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5B6A7E8D">
      <w:pPr>
        <w:pStyle w:val="2"/>
        <w:spacing w:line="254" w:lineRule="auto"/>
        <w:rPr>
          <w:sz w:val="21"/>
        </w:rPr>
      </w:pPr>
    </w:p>
    <w:p w14:paraId="14A4D778">
      <w:pPr>
        <w:pStyle w:val="2"/>
        <w:spacing w:line="254" w:lineRule="auto"/>
        <w:rPr>
          <w:sz w:val="21"/>
        </w:rPr>
      </w:pPr>
    </w:p>
    <w:p w14:paraId="1A3E9615">
      <w:pPr>
        <w:pStyle w:val="2"/>
        <w:spacing w:before="60" w:line="300" w:lineRule="exact"/>
        <w:ind w:left="3081"/>
        <w:jc w:val="left"/>
        <w:rPr>
          <w:spacing w:val="25"/>
          <w:position w:val="4"/>
          <w:sz w:val="21"/>
          <w:szCs w:val="21"/>
        </w:rPr>
      </w:pPr>
      <w:r>
        <w:rPr>
          <w:position w:val="4"/>
          <w:sz w:val="21"/>
          <w:szCs w:val="21"/>
        </w:rPr>
        <w:t>Information</w:t>
      </w:r>
      <w:r>
        <w:rPr>
          <w:spacing w:val="19"/>
          <w:w w:val="101"/>
          <w:position w:val="4"/>
          <w:sz w:val="21"/>
          <w:szCs w:val="21"/>
        </w:rPr>
        <w:t xml:space="preserve"> </w:t>
      </w:r>
      <w:r>
        <w:rPr>
          <w:position w:val="4"/>
          <w:sz w:val="21"/>
          <w:szCs w:val="21"/>
        </w:rPr>
        <w:t>Network</w:t>
      </w:r>
      <w:r>
        <w:rPr>
          <w:spacing w:val="25"/>
          <w:position w:val="4"/>
          <w:sz w:val="21"/>
          <w:szCs w:val="21"/>
        </w:rPr>
        <w:t xml:space="preserve"> </w:t>
      </w:r>
      <w:r>
        <w:rPr>
          <w:position w:val="4"/>
          <w:sz w:val="21"/>
          <w:szCs w:val="21"/>
        </w:rPr>
        <w:t>Cabling</w:t>
      </w:r>
      <w:r>
        <w:rPr>
          <w:spacing w:val="25"/>
          <w:position w:val="4"/>
          <w:sz w:val="21"/>
          <w:szCs w:val="21"/>
        </w:rPr>
        <w:t xml:space="preserve"> 02</w:t>
      </w:r>
    </w:p>
    <w:p w14:paraId="2D4EF005">
      <w:pPr>
        <w:pStyle w:val="2"/>
        <w:spacing w:before="60" w:line="300" w:lineRule="exact"/>
        <w:ind w:left="3081" w:firstLine="780" w:firstLineChars="300"/>
        <w:jc w:val="left"/>
        <w:rPr>
          <w:spacing w:val="25"/>
          <w:position w:val="4"/>
          <w:sz w:val="21"/>
          <w:szCs w:val="21"/>
        </w:rPr>
      </w:pPr>
      <w:r>
        <w:rPr>
          <w:spacing w:val="25"/>
          <w:position w:val="4"/>
          <w:sz w:val="21"/>
          <w:szCs w:val="21"/>
          <w:lang w:eastAsia="zh-CN"/>
        </w:rPr>
        <w:t>信息网络布线02</w:t>
      </w:r>
    </w:p>
    <w:p w14:paraId="033B80AC">
      <w:pPr>
        <w:pStyle w:val="2"/>
        <w:spacing w:before="41" w:line="196" w:lineRule="auto"/>
        <w:ind w:left="2706"/>
        <w:jc w:val="left"/>
        <w:outlineLvl w:val="0"/>
        <w:rPr>
          <w:b/>
          <w:bCs/>
          <w:spacing w:val="-1"/>
          <w:sz w:val="32"/>
          <w:szCs w:val="32"/>
        </w:rPr>
      </w:pPr>
      <w:r>
        <w:rPr>
          <w:b/>
          <w:bCs/>
          <w:spacing w:val="-1"/>
          <w:sz w:val="32"/>
          <w:szCs w:val="32"/>
        </w:rPr>
        <w:t>Labeling Guidelines 2024</w:t>
      </w:r>
    </w:p>
    <w:p w14:paraId="3C7BB374">
      <w:pPr>
        <w:pStyle w:val="2"/>
        <w:spacing w:before="41" w:line="196" w:lineRule="auto"/>
        <w:ind w:left="2706" w:firstLine="954" w:firstLineChars="300"/>
        <w:jc w:val="both"/>
        <w:outlineLvl w:val="0"/>
        <w:rPr>
          <w:rFonts w:hint="eastAsia"/>
          <w:b/>
          <w:bCs/>
          <w:spacing w:val="-1"/>
          <w:sz w:val="32"/>
          <w:szCs w:val="32"/>
          <w:lang w:val="en-US" w:eastAsia="zh-CN"/>
        </w:rPr>
      </w:pPr>
      <w:r>
        <w:rPr>
          <w:b/>
          <w:bCs/>
          <w:spacing w:val="-1"/>
          <w:sz w:val="32"/>
          <w:szCs w:val="32"/>
          <w:lang w:eastAsia="zh-CN"/>
        </w:rPr>
        <w:t>标签指南202</w:t>
      </w:r>
      <w:r>
        <w:rPr>
          <w:rFonts w:hint="eastAsia"/>
          <w:b/>
          <w:bCs/>
          <w:spacing w:val="-1"/>
          <w:sz w:val="32"/>
          <w:szCs w:val="32"/>
          <w:lang w:val="en-US" w:eastAsia="zh-CN"/>
        </w:rPr>
        <w:t>4</w:t>
      </w:r>
    </w:p>
    <w:p w14:paraId="794A07CE">
      <w:pPr>
        <w:pStyle w:val="2"/>
        <w:spacing w:before="41" w:line="196" w:lineRule="auto"/>
        <w:ind w:left="2706" w:firstLine="954" w:firstLineChars="300"/>
        <w:jc w:val="both"/>
        <w:outlineLvl w:val="0"/>
        <w:rPr>
          <w:rFonts w:hint="eastAsia"/>
          <w:b/>
          <w:bCs/>
          <w:spacing w:val="-1"/>
          <w:sz w:val="32"/>
          <w:szCs w:val="32"/>
          <w:lang w:val="en-US" w:eastAsia="zh-CN"/>
        </w:rPr>
      </w:pPr>
    </w:p>
    <w:p w14:paraId="70DEBADC">
      <w:pPr>
        <w:pStyle w:val="2"/>
        <w:spacing w:before="41" w:line="196" w:lineRule="auto"/>
        <w:ind w:left="2706" w:firstLine="954" w:firstLineChars="300"/>
        <w:jc w:val="both"/>
        <w:outlineLvl w:val="0"/>
        <w:rPr>
          <w:rFonts w:hint="eastAsia"/>
          <w:b/>
          <w:bCs/>
          <w:spacing w:val="-1"/>
          <w:sz w:val="32"/>
          <w:szCs w:val="32"/>
          <w:lang w:val="en-US" w:eastAsia="zh-CN"/>
        </w:rPr>
      </w:pPr>
    </w:p>
    <w:p w14:paraId="4E3AA641">
      <w:pPr>
        <w:pStyle w:val="2"/>
        <w:spacing w:before="41" w:line="196" w:lineRule="auto"/>
        <w:ind w:left="2706" w:firstLine="954" w:firstLineChars="300"/>
        <w:jc w:val="both"/>
        <w:outlineLvl w:val="0"/>
        <w:rPr>
          <w:rFonts w:hint="eastAsia"/>
          <w:b/>
          <w:bCs/>
          <w:spacing w:val="-1"/>
          <w:sz w:val="32"/>
          <w:szCs w:val="32"/>
          <w:lang w:val="en-US" w:eastAsia="zh-CN"/>
        </w:rPr>
      </w:pPr>
    </w:p>
    <w:p w14:paraId="0FC36FDC">
      <w:pPr>
        <w:spacing w:before="225" w:line="643" w:lineRule="exact"/>
        <w:rPr>
          <w:rFonts w:hint="default" w:ascii="Arial" w:hAnsi="Arial" w:eastAsia="Arial" w:cs="Arial"/>
          <w:snapToGrid w:val="0"/>
          <w:color w:val="000000"/>
          <w:spacing w:val="-2"/>
          <w:kern w:val="0"/>
          <w:sz w:val="24"/>
          <w:szCs w:val="24"/>
          <w:lang w:val="en-US" w:eastAsia="zh-CN" w:bidi="ar-SA"/>
        </w:rPr>
      </w:pPr>
      <w:r>
        <w:rPr>
          <w:position w:val="-12"/>
        </w:rPr>
        <w:drawing>
          <wp:inline distT="0" distB="0" distL="0" distR="0">
            <wp:extent cx="1676400" cy="408305"/>
            <wp:effectExtent l="0" t="0" r="0" b="0"/>
            <wp:docPr id="2" name="IM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 2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676400" cy="4084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Arial" w:hAnsi="Arial" w:eastAsia="Arial" w:cs="Arial"/>
          <w:b/>
          <w:bCs/>
          <w:snapToGrid w:val="0"/>
          <w:color w:val="000000"/>
          <w:spacing w:val="-2"/>
          <w:kern w:val="0"/>
          <w:sz w:val="24"/>
          <w:szCs w:val="24"/>
          <w:lang w:val="en-US" w:eastAsia="zh-CN" w:bidi="ar-SA"/>
        </w:rPr>
        <w:t>线缆终端</w:t>
      </w:r>
      <w:r>
        <w:rPr>
          <w:rFonts w:hint="eastAsia" w:cs="Arial"/>
          <w:b/>
          <w:bCs/>
          <w:snapToGrid w:val="0"/>
          <w:color w:val="000000"/>
          <w:spacing w:val="-2"/>
          <w:kern w:val="0"/>
          <w:sz w:val="24"/>
          <w:szCs w:val="24"/>
          <w:lang w:val="en-US" w:eastAsia="zh-CN" w:bidi="ar-SA"/>
        </w:rPr>
        <w:t>标识</w:t>
      </w:r>
    </w:p>
    <w:p w14:paraId="4E20341A">
      <w:pPr>
        <w:pStyle w:val="2"/>
        <w:spacing w:before="277" w:line="194" w:lineRule="auto"/>
        <w:ind w:left="19"/>
        <w:rPr>
          <w:rFonts w:hint="default" w:eastAsia="宋体"/>
          <w:lang w:val="en-US" w:eastAsia="zh-CN"/>
        </w:rPr>
      </w:pPr>
      <w:r>
        <w:rPr>
          <w:b/>
          <w:bCs/>
          <w:spacing w:val="-3"/>
        </w:rPr>
        <w:t>[xTP</w:t>
      </w:r>
      <w:r>
        <w:rPr>
          <w:b/>
          <w:bCs/>
          <w:spacing w:val="14"/>
        </w:rPr>
        <w:t xml:space="preserve"> </w:t>
      </w:r>
      <w:r>
        <w:rPr>
          <w:b/>
          <w:bCs/>
          <w:spacing w:val="-3"/>
        </w:rPr>
        <w:t>cable]</w:t>
      </w:r>
      <w:r>
        <w:rPr>
          <w:rFonts w:hint="eastAsia" w:eastAsia="宋体"/>
          <w:b/>
          <w:bCs/>
          <w:spacing w:val="-3"/>
          <w:lang w:val="en-US" w:eastAsia="zh-CN"/>
        </w:rPr>
        <w:t xml:space="preserve"> xTP 线缆</w:t>
      </w:r>
    </w:p>
    <w:p w14:paraId="0D31D433">
      <w:pPr>
        <w:pStyle w:val="2"/>
        <w:spacing w:line="292" w:lineRule="auto"/>
        <w:rPr>
          <w:sz w:val="21"/>
        </w:rPr>
      </w:pPr>
    </w:p>
    <w:p w14:paraId="0C85FD38">
      <w:pPr>
        <w:pStyle w:val="2"/>
        <w:spacing w:before="69" w:line="283" w:lineRule="auto"/>
        <w:ind w:left="17" w:hanging="10"/>
        <w:rPr>
          <w:spacing w:val="-2"/>
        </w:rPr>
      </w:pPr>
      <w:r>
        <w:rPr>
          <w:spacing w:val="-1"/>
        </w:rPr>
        <w:t>The following label format is used to i</w:t>
      </w:r>
      <w:r>
        <w:rPr>
          <w:spacing w:val="-2"/>
        </w:rPr>
        <w:t>dentify</w:t>
      </w:r>
      <w:r>
        <w:rPr>
          <w:spacing w:val="5"/>
        </w:rPr>
        <w:t xml:space="preserve"> </w:t>
      </w:r>
      <w:r>
        <w:rPr>
          <w:spacing w:val="-2"/>
        </w:rPr>
        <w:t>cables</w:t>
      </w:r>
      <w:r>
        <w:rPr>
          <w:spacing w:val="12"/>
        </w:rPr>
        <w:t xml:space="preserve"> </w:t>
      </w:r>
      <w:r>
        <w:rPr>
          <w:spacing w:val="-2"/>
        </w:rPr>
        <w:t>between</w:t>
      </w:r>
      <w:r>
        <w:rPr>
          <w:spacing w:val="13"/>
        </w:rPr>
        <w:t xml:space="preserve"> </w:t>
      </w:r>
      <w:r>
        <w:rPr>
          <w:spacing w:val="-2"/>
        </w:rPr>
        <w:t>patch</w:t>
      </w:r>
      <w:r>
        <w:rPr>
          <w:spacing w:val="14"/>
        </w:rPr>
        <w:t xml:space="preserve"> </w:t>
      </w:r>
      <w:r>
        <w:rPr>
          <w:spacing w:val="-2"/>
        </w:rPr>
        <w:t>panels.</w:t>
      </w:r>
      <w:r>
        <w:rPr>
          <w:spacing w:val="14"/>
        </w:rPr>
        <w:t xml:space="preserve"> </w:t>
      </w:r>
      <w:r>
        <w:rPr>
          <w:spacing w:val="-2"/>
        </w:rPr>
        <w:t>Labels</w:t>
      </w:r>
      <w:r>
        <w:rPr>
          <w:spacing w:val="13"/>
        </w:rPr>
        <w:t xml:space="preserve"> </w:t>
      </w:r>
      <w:r>
        <w:rPr>
          <w:spacing w:val="-2"/>
        </w:rPr>
        <w:t>must</w:t>
      </w:r>
      <w:r>
        <w:t xml:space="preserve"> </w:t>
      </w:r>
      <w:r>
        <w:rPr>
          <w:spacing w:val="-1"/>
        </w:rPr>
        <w:t>be attached to</w:t>
      </w:r>
      <w:r>
        <w:rPr>
          <w:spacing w:val="16"/>
        </w:rPr>
        <w:t xml:space="preserve"> </w:t>
      </w:r>
      <w:r>
        <w:rPr>
          <w:spacing w:val="-1"/>
        </w:rPr>
        <w:t xml:space="preserve">both </w:t>
      </w:r>
      <w:r>
        <w:rPr>
          <w:spacing w:val="-2"/>
        </w:rPr>
        <w:t>ends</w:t>
      </w:r>
      <w:r>
        <w:rPr>
          <w:spacing w:val="8"/>
        </w:rPr>
        <w:t xml:space="preserve"> </w:t>
      </w:r>
      <w:r>
        <w:rPr>
          <w:spacing w:val="-2"/>
        </w:rPr>
        <w:t>of the</w:t>
      </w:r>
      <w:r>
        <w:rPr>
          <w:spacing w:val="10"/>
        </w:rPr>
        <w:t xml:space="preserve"> </w:t>
      </w:r>
      <w:r>
        <w:rPr>
          <w:spacing w:val="-2"/>
        </w:rPr>
        <w:t>cable.</w:t>
      </w:r>
    </w:p>
    <w:p w14:paraId="467B7368">
      <w:pPr>
        <w:pStyle w:val="2"/>
        <w:spacing w:before="69" w:line="283" w:lineRule="auto"/>
        <w:ind w:left="17" w:hanging="10"/>
        <w:rPr>
          <w:spacing w:val="-2"/>
        </w:rPr>
      </w:pPr>
      <w:r>
        <w:rPr>
          <w:rFonts w:hint="eastAsia"/>
          <w:spacing w:val="-2"/>
        </w:rPr>
        <w:t>以下标签格式用于识别配线架之间的</w:t>
      </w:r>
      <w:r>
        <w:rPr>
          <w:rFonts w:hint="eastAsia" w:eastAsia="宋体"/>
          <w:spacing w:val="-2"/>
          <w:lang w:val="en-US" w:eastAsia="zh-CN"/>
        </w:rPr>
        <w:t>线</w:t>
      </w:r>
      <w:r>
        <w:rPr>
          <w:rFonts w:hint="eastAsia"/>
          <w:spacing w:val="-2"/>
        </w:rPr>
        <w:t>缆。标签必须贴在</w:t>
      </w:r>
      <w:r>
        <w:rPr>
          <w:rFonts w:hint="eastAsia" w:eastAsia="宋体"/>
          <w:spacing w:val="-2"/>
          <w:lang w:val="en-US" w:eastAsia="zh-CN"/>
        </w:rPr>
        <w:t>线</w:t>
      </w:r>
      <w:r>
        <w:rPr>
          <w:rFonts w:hint="eastAsia"/>
          <w:spacing w:val="-2"/>
        </w:rPr>
        <w:t>缆的两端。</w:t>
      </w:r>
    </w:p>
    <w:p w14:paraId="1BBB9AD4">
      <w:pPr>
        <w:pStyle w:val="2"/>
        <w:spacing w:before="190" w:line="328" w:lineRule="exact"/>
        <w:ind w:left="25"/>
        <w:rPr>
          <w:spacing w:val="-1"/>
          <w:position w:val="3"/>
        </w:rPr>
      </w:pPr>
      <w:r>
        <w:rPr>
          <w:rFonts w:ascii="MS Gothic" w:hAnsi="MS Gothic" w:eastAsia="MS Gothic" w:cs="MS Gothic"/>
          <w:spacing w:val="-1"/>
          <w:position w:val="3"/>
        </w:rPr>
        <w:t>※</w:t>
      </w:r>
      <w:r>
        <w:rPr>
          <w:spacing w:val="-1"/>
          <w:position w:val="3"/>
        </w:rPr>
        <w:t>Note that this format applies only to xTP</w:t>
      </w:r>
      <w:r>
        <w:rPr>
          <w:spacing w:val="26"/>
          <w:w w:val="101"/>
          <w:position w:val="3"/>
        </w:rPr>
        <w:t xml:space="preserve"> </w:t>
      </w:r>
      <w:r>
        <w:rPr>
          <w:spacing w:val="-1"/>
          <w:position w:val="3"/>
        </w:rPr>
        <w:t>cables.</w:t>
      </w:r>
    </w:p>
    <w:p w14:paraId="2072F29C">
      <w:pPr>
        <w:pStyle w:val="2"/>
        <w:spacing w:before="190" w:line="328" w:lineRule="exact"/>
        <w:ind w:left="25"/>
        <w:rPr>
          <w:spacing w:val="-1"/>
          <w:position w:val="3"/>
        </w:rPr>
      </w:pPr>
      <w:r>
        <w:rPr>
          <w:rFonts w:hint="eastAsia"/>
          <w:spacing w:val="-1"/>
          <w:position w:val="3"/>
        </w:rPr>
        <w:t>※请注意，此格式仅适用于  xTP  </w:t>
      </w:r>
      <w:r>
        <w:rPr>
          <w:rFonts w:hint="eastAsia" w:eastAsia="宋体"/>
          <w:spacing w:val="-2"/>
          <w:lang w:val="en-US" w:eastAsia="zh-CN"/>
        </w:rPr>
        <w:t>线</w:t>
      </w:r>
      <w:r>
        <w:rPr>
          <w:rFonts w:hint="eastAsia"/>
          <w:spacing w:val="-2"/>
        </w:rPr>
        <w:t>缆</w:t>
      </w:r>
      <w:r>
        <w:rPr>
          <w:rFonts w:hint="eastAsia"/>
          <w:spacing w:val="-1"/>
          <w:position w:val="3"/>
        </w:rPr>
        <w:t>。</w:t>
      </w:r>
    </w:p>
    <w:p w14:paraId="070B5723">
      <w:pPr>
        <w:pStyle w:val="2"/>
        <w:spacing w:line="264" w:lineRule="auto"/>
        <w:rPr>
          <w:sz w:val="21"/>
        </w:rPr>
      </w:pPr>
    </w:p>
    <w:p w14:paraId="000F9FD6">
      <w:pPr>
        <w:spacing w:before="1" w:line="240" w:lineRule="auto"/>
        <w:jc w:val="center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5032375" cy="3476625"/>
            <wp:effectExtent l="0" t="0" r="9525" b="3175"/>
            <wp:docPr id="1" name="图片 1" descr="中文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中文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032375" cy="3476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F9B9C7">
      <w:pPr>
        <w:spacing w:before="1" w:line="240" w:lineRule="auto"/>
        <w:jc w:val="center"/>
        <w:rPr>
          <w:rFonts w:hint="eastAsia" w:eastAsia="宋体"/>
          <w:lang w:eastAsia="zh-CN"/>
        </w:rPr>
      </w:pPr>
    </w:p>
    <w:p w14:paraId="0E944F8D">
      <w:pPr>
        <w:spacing w:before="1" w:line="240" w:lineRule="auto"/>
        <w:jc w:val="center"/>
        <w:rPr>
          <w:rFonts w:hint="eastAsia" w:eastAsia="宋体"/>
          <w:lang w:eastAsia="zh-CN"/>
        </w:rPr>
      </w:pPr>
    </w:p>
    <w:p w14:paraId="40D76752">
      <w:pPr>
        <w:spacing w:before="1" w:line="240" w:lineRule="auto"/>
        <w:jc w:val="center"/>
        <w:rPr>
          <w:rFonts w:hint="eastAsia" w:eastAsia="宋体"/>
          <w:lang w:eastAsia="zh-CN"/>
        </w:rPr>
      </w:pPr>
    </w:p>
    <w:p w14:paraId="27ACB701">
      <w:pPr>
        <w:spacing w:before="1" w:line="240" w:lineRule="auto"/>
        <w:jc w:val="center"/>
        <w:rPr>
          <w:rFonts w:hint="eastAsia" w:eastAsia="宋体"/>
          <w:lang w:eastAsia="zh-CN"/>
        </w:rPr>
      </w:pPr>
    </w:p>
    <w:p w14:paraId="44478704">
      <w:pPr>
        <w:spacing w:before="1" w:line="240" w:lineRule="auto"/>
        <w:jc w:val="center"/>
        <w:rPr>
          <w:rFonts w:hint="eastAsia" w:eastAsia="宋体"/>
          <w:lang w:eastAsia="zh-CN"/>
        </w:rPr>
      </w:pPr>
    </w:p>
    <w:p w14:paraId="4CF46DDB">
      <w:pPr>
        <w:spacing w:before="1" w:line="240" w:lineRule="auto"/>
        <w:jc w:val="center"/>
        <w:rPr>
          <w:rFonts w:hint="eastAsia" w:eastAsia="宋体"/>
          <w:lang w:eastAsia="zh-CN"/>
        </w:rPr>
      </w:pPr>
    </w:p>
    <w:p w14:paraId="00AC1181">
      <w:pPr>
        <w:spacing w:before="1" w:line="240" w:lineRule="auto"/>
        <w:jc w:val="center"/>
        <w:rPr>
          <w:rFonts w:hint="eastAsia" w:eastAsia="宋体"/>
          <w:lang w:eastAsia="zh-CN"/>
        </w:rPr>
      </w:pPr>
    </w:p>
    <w:p w14:paraId="04E894A3">
      <w:pPr>
        <w:spacing w:before="1" w:line="240" w:lineRule="auto"/>
        <w:jc w:val="center"/>
        <w:rPr>
          <w:rFonts w:hint="eastAsia" w:eastAsia="宋体"/>
          <w:lang w:eastAsia="zh-CN"/>
        </w:rPr>
      </w:pPr>
    </w:p>
    <w:p w14:paraId="6B58883E">
      <w:pPr>
        <w:spacing w:before="1" w:line="240" w:lineRule="auto"/>
        <w:jc w:val="center"/>
        <w:rPr>
          <w:rFonts w:hint="eastAsia" w:eastAsia="宋体"/>
          <w:lang w:eastAsia="zh-CN"/>
        </w:rPr>
      </w:pPr>
    </w:p>
    <w:p w14:paraId="05FE9192">
      <w:pPr>
        <w:spacing w:before="1" w:line="240" w:lineRule="auto"/>
        <w:jc w:val="center"/>
        <w:rPr>
          <w:rFonts w:hint="eastAsia" w:eastAsia="宋体"/>
          <w:lang w:eastAsia="zh-CN"/>
        </w:rPr>
      </w:pPr>
    </w:p>
    <w:p w14:paraId="74F48365">
      <w:pPr>
        <w:spacing w:before="1" w:line="240" w:lineRule="auto"/>
        <w:jc w:val="center"/>
        <w:rPr>
          <w:rFonts w:hint="eastAsia" w:eastAsia="宋体"/>
          <w:lang w:eastAsia="zh-CN"/>
        </w:rPr>
      </w:pPr>
    </w:p>
    <w:p w14:paraId="078BA3FA">
      <w:pPr>
        <w:spacing w:before="1" w:line="240" w:lineRule="auto"/>
        <w:jc w:val="center"/>
        <w:rPr>
          <w:rFonts w:hint="eastAsia" w:eastAsia="宋体"/>
          <w:lang w:eastAsia="zh-CN"/>
        </w:rPr>
      </w:pPr>
    </w:p>
    <w:p w14:paraId="2024CF81">
      <w:pPr>
        <w:pStyle w:val="2"/>
        <w:spacing w:line="314" w:lineRule="exact"/>
        <w:ind w:left="24"/>
        <w:rPr>
          <w:spacing w:val="-2"/>
          <w:position w:val="3"/>
        </w:rPr>
      </w:pPr>
      <w:r>
        <w:rPr>
          <w:spacing w:val="-2"/>
          <w:position w:val="3"/>
        </w:rPr>
        <w:t>It can also</w:t>
      </w:r>
      <w:r>
        <w:rPr>
          <w:spacing w:val="32"/>
          <w:w w:val="101"/>
          <w:position w:val="3"/>
        </w:rPr>
        <w:t xml:space="preserve"> </w:t>
      </w:r>
      <w:r>
        <w:rPr>
          <w:spacing w:val="-2"/>
          <w:position w:val="3"/>
        </w:rPr>
        <w:t>be displayed on</w:t>
      </w:r>
      <w:r>
        <w:rPr>
          <w:spacing w:val="4"/>
          <w:position w:val="3"/>
        </w:rPr>
        <w:t xml:space="preserve"> </w:t>
      </w:r>
      <w:r>
        <w:rPr>
          <w:spacing w:val="-2"/>
          <w:position w:val="3"/>
        </w:rPr>
        <w:t>two</w:t>
      </w:r>
      <w:r>
        <w:rPr>
          <w:spacing w:val="16"/>
          <w:position w:val="3"/>
        </w:rPr>
        <w:t xml:space="preserve"> </w:t>
      </w:r>
      <w:r>
        <w:rPr>
          <w:spacing w:val="-2"/>
          <w:position w:val="3"/>
        </w:rPr>
        <w:t>lines</w:t>
      </w:r>
      <w:r>
        <w:rPr>
          <w:spacing w:val="9"/>
          <w:position w:val="3"/>
        </w:rPr>
        <w:t xml:space="preserve"> </w:t>
      </w:r>
      <w:r>
        <w:rPr>
          <w:spacing w:val="-2"/>
          <w:position w:val="3"/>
        </w:rPr>
        <w:t>as</w:t>
      </w:r>
      <w:r>
        <w:rPr>
          <w:spacing w:val="3"/>
          <w:position w:val="3"/>
        </w:rPr>
        <w:t xml:space="preserve"> </w:t>
      </w:r>
      <w:r>
        <w:rPr>
          <w:spacing w:val="-2"/>
          <w:position w:val="3"/>
        </w:rPr>
        <w:t>follows.</w:t>
      </w:r>
    </w:p>
    <w:p w14:paraId="403246C1">
      <w:pPr>
        <w:pStyle w:val="2"/>
        <w:spacing w:line="314" w:lineRule="exact"/>
        <w:ind w:left="24"/>
        <w:rPr>
          <w:rFonts w:hint="eastAsia"/>
          <w:spacing w:val="-2"/>
          <w:position w:val="3"/>
        </w:rPr>
      </w:pPr>
      <w:r>
        <w:rPr>
          <w:rFonts w:hint="eastAsia"/>
          <w:spacing w:val="-2"/>
          <w:position w:val="3"/>
        </w:rPr>
        <w:t>也可以像下面这样分成</w:t>
      </w:r>
      <w:r>
        <w:rPr>
          <w:rFonts w:hint="eastAsia" w:eastAsia="宋体"/>
          <w:spacing w:val="-2"/>
          <w:position w:val="3"/>
          <w:lang w:val="en-US" w:eastAsia="zh-CN"/>
        </w:rPr>
        <w:t>两行</w:t>
      </w:r>
      <w:r>
        <w:rPr>
          <w:rFonts w:hint="eastAsia"/>
          <w:spacing w:val="-2"/>
          <w:position w:val="3"/>
        </w:rPr>
        <w:t>显示。</w:t>
      </w:r>
    </w:p>
    <w:p w14:paraId="33BDB536">
      <w:pPr>
        <w:pStyle w:val="2"/>
        <w:spacing w:line="314" w:lineRule="exact"/>
        <w:ind w:left="24"/>
        <w:rPr>
          <w:rFonts w:hint="eastAsia"/>
          <w:spacing w:val="-2"/>
          <w:position w:val="3"/>
        </w:rPr>
      </w:pPr>
      <w:bookmarkStart w:id="0" w:name="_GoBack"/>
      <w:bookmarkEnd w:id="0"/>
    </w:p>
    <w:p w14:paraId="42ABECCD">
      <w:pPr>
        <w:spacing w:before="1" w:line="1137" w:lineRule="exact"/>
        <w:ind w:firstLine="2265"/>
        <w:rPr>
          <w:position w:val="-22"/>
        </w:rPr>
      </w:pPr>
      <w:r>
        <w:rPr>
          <w:position w:val="-22"/>
        </w:rPr>
        <w:drawing>
          <wp:inline distT="0" distB="0" distL="0" distR="0">
            <wp:extent cx="2965450" cy="721995"/>
            <wp:effectExtent l="0" t="0" r="0" b="0"/>
            <wp:docPr id="6" name="IM 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 6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965703" cy="7223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C7B32D">
      <w:pPr>
        <w:spacing w:before="1" w:line="1137" w:lineRule="exact"/>
        <w:ind w:firstLine="2265"/>
        <w:rPr>
          <w:position w:val="-22"/>
        </w:rPr>
      </w:pPr>
    </w:p>
    <w:p w14:paraId="7B3C9A78">
      <w:pPr>
        <w:pStyle w:val="2"/>
        <w:spacing w:before="263" w:line="256" w:lineRule="auto"/>
        <w:ind w:left="257" w:right="1" w:hanging="232"/>
        <w:rPr>
          <w:spacing w:val="-2"/>
        </w:rPr>
      </w:pPr>
      <w:r>
        <w:rPr>
          <w:rFonts w:ascii="MS Gothic" w:hAnsi="MS Gothic" w:eastAsia="MS Gothic" w:cs="MS Gothic"/>
          <w:spacing w:val="-1"/>
        </w:rPr>
        <w:t>※</w:t>
      </w:r>
      <w:r>
        <w:rPr>
          <w:spacing w:val="-1"/>
        </w:rPr>
        <w:t>If a</w:t>
      </w:r>
      <w:r>
        <w:rPr>
          <w:spacing w:val="24"/>
        </w:rPr>
        <w:t xml:space="preserve"> </w:t>
      </w:r>
      <w:r>
        <w:rPr>
          <w:spacing w:val="-1"/>
        </w:rPr>
        <w:t>label</w:t>
      </w:r>
      <w:r>
        <w:rPr>
          <w:spacing w:val="25"/>
        </w:rPr>
        <w:t xml:space="preserve"> </w:t>
      </w:r>
      <w:r>
        <w:rPr>
          <w:spacing w:val="-1"/>
        </w:rPr>
        <w:t>printer</w:t>
      </w:r>
      <w:r>
        <w:rPr>
          <w:spacing w:val="21"/>
          <w:w w:val="101"/>
        </w:rPr>
        <w:t xml:space="preserve"> </w:t>
      </w:r>
      <w:r>
        <w:rPr>
          <w:spacing w:val="-1"/>
        </w:rPr>
        <w:t>is</w:t>
      </w:r>
      <w:r>
        <w:rPr>
          <w:spacing w:val="24"/>
          <w:w w:val="101"/>
        </w:rPr>
        <w:t xml:space="preserve"> </w:t>
      </w:r>
      <w:r>
        <w:rPr>
          <w:spacing w:val="-1"/>
        </w:rPr>
        <w:t>not</w:t>
      </w:r>
      <w:r>
        <w:rPr>
          <w:spacing w:val="24"/>
        </w:rPr>
        <w:t xml:space="preserve"> </w:t>
      </w:r>
      <w:r>
        <w:rPr>
          <w:spacing w:val="-1"/>
        </w:rPr>
        <w:t>used, the follo</w:t>
      </w:r>
      <w:r>
        <w:rPr>
          <w:spacing w:val="-2"/>
        </w:rPr>
        <w:t>wing</w:t>
      </w:r>
      <w:r>
        <w:rPr>
          <w:spacing w:val="24"/>
          <w:w w:val="101"/>
        </w:rPr>
        <w:t xml:space="preserve"> </w:t>
      </w:r>
      <w:r>
        <w:rPr>
          <w:spacing w:val="-2"/>
        </w:rPr>
        <w:t>label format</w:t>
      </w:r>
      <w:r>
        <w:rPr>
          <w:spacing w:val="25"/>
        </w:rPr>
        <w:t xml:space="preserve"> </w:t>
      </w:r>
      <w:r>
        <w:rPr>
          <w:spacing w:val="-2"/>
        </w:rPr>
        <w:t>is</w:t>
      </w:r>
      <w:r>
        <w:rPr>
          <w:spacing w:val="24"/>
        </w:rPr>
        <w:t xml:space="preserve"> </w:t>
      </w:r>
      <w:r>
        <w:rPr>
          <w:spacing w:val="-2"/>
        </w:rPr>
        <w:t>used for</w:t>
      </w:r>
      <w:r>
        <w:rPr>
          <w:spacing w:val="22"/>
        </w:rPr>
        <w:t xml:space="preserve"> </w:t>
      </w:r>
      <w:r>
        <w:rPr>
          <w:spacing w:val="-2"/>
        </w:rPr>
        <w:t>identification.</w:t>
      </w:r>
      <w:r>
        <w:rPr>
          <w:spacing w:val="14"/>
        </w:rPr>
        <w:t xml:space="preserve"> </w:t>
      </w:r>
      <w:r>
        <w:rPr>
          <w:spacing w:val="-2"/>
        </w:rPr>
        <w:t>This</w:t>
      </w:r>
      <w:r>
        <w:t xml:space="preserve"> </w:t>
      </w:r>
      <w:r>
        <w:rPr>
          <w:spacing w:val="-1"/>
        </w:rPr>
        <w:t>is a simplified version of the above</w:t>
      </w:r>
      <w:r>
        <w:rPr>
          <w:spacing w:val="17"/>
        </w:rPr>
        <w:t xml:space="preserve"> </w:t>
      </w:r>
      <w:r>
        <w:rPr>
          <w:spacing w:val="-1"/>
        </w:rPr>
        <w:t>method, as</w:t>
      </w:r>
      <w:r>
        <w:rPr>
          <w:spacing w:val="16"/>
        </w:rPr>
        <w:t xml:space="preserve"> </w:t>
      </w:r>
      <w:r>
        <w:rPr>
          <w:spacing w:val="-1"/>
        </w:rPr>
        <w:t>in the</w:t>
      </w:r>
      <w:r>
        <w:rPr>
          <w:spacing w:val="16"/>
          <w:w w:val="101"/>
        </w:rPr>
        <w:t xml:space="preserve"> </w:t>
      </w:r>
      <w:r>
        <w:rPr>
          <w:spacing w:val="-1"/>
        </w:rPr>
        <w:t>previous</w:t>
      </w:r>
      <w:r>
        <w:rPr>
          <w:spacing w:val="10"/>
        </w:rPr>
        <w:t xml:space="preserve"> </w:t>
      </w:r>
      <w:r>
        <w:rPr>
          <w:spacing w:val="-1"/>
        </w:rPr>
        <w:t>competi</w:t>
      </w:r>
      <w:r>
        <w:rPr>
          <w:spacing w:val="-2"/>
        </w:rPr>
        <w:t>tion’s</w:t>
      </w:r>
      <w:r>
        <w:rPr>
          <w:spacing w:val="16"/>
        </w:rPr>
        <w:t xml:space="preserve"> </w:t>
      </w:r>
      <w:r>
        <w:rPr>
          <w:spacing w:val="-2"/>
        </w:rPr>
        <w:t>method.</w:t>
      </w:r>
    </w:p>
    <w:p w14:paraId="27C0F731">
      <w:pPr>
        <w:pStyle w:val="2"/>
        <w:spacing w:before="263" w:line="256" w:lineRule="auto"/>
        <w:ind w:left="257" w:right="1" w:hanging="232"/>
        <w:rPr>
          <w:spacing w:val="-2"/>
        </w:rPr>
      </w:pPr>
      <w:r>
        <w:rPr>
          <w:rFonts w:hint="eastAsia"/>
          <w:spacing w:val="-2"/>
        </w:rPr>
        <w:t>※</w:t>
      </w:r>
      <w:r>
        <w:rPr>
          <w:rFonts w:hint="eastAsia" w:eastAsia="宋体"/>
          <w:spacing w:val="-2"/>
          <w:lang w:val="en-US" w:eastAsia="zh-CN"/>
        </w:rPr>
        <w:t>若不</w:t>
      </w:r>
      <w:r>
        <w:rPr>
          <w:rFonts w:hint="eastAsia"/>
          <w:spacing w:val="-2"/>
        </w:rPr>
        <w:t>使用标签打印机，则使用以下标签格式</w:t>
      </w:r>
      <w:r>
        <w:rPr>
          <w:rFonts w:hint="eastAsia" w:eastAsia="宋体"/>
          <w:spacing w:val="-2"/>
          <w:lang w:val="en-US" w:eastAsia="zh-CN"/>
        </w:rPr>
        <w:t>进行</w:t>
      </w:r>
      <w:r>
        <w:rPr>
          <w:rFonts w:hint="eastAsia"/>
          <w:spacing w:val="-2"/>
        </w:rPr>
        <w:t>识别。这是上述方法的简化版本，与上届比赛的方法相同。</w:t>
      </w:r>
    </w:p>
    <w:p w14:paraId="4C7A5C17">
      <w:pPr>
        <w:pStyle w:val="2"/>
        <w:spacing w:line="241" w:lineRule="auto"/>
        <w:jc w:val="center"/>
        <w:rPr>
          <w:rFonts w:hint="eastAsia" w:eastAsia="宋体"/>
          <w:sz w:val="21"/>
          <w:lang w:eastAsia="zh-CN"/>
        </w:rPr>
      </w:pPr>
      <w:r>
        <w:rPr>
          <w:rFonts w:hint="eastAsia" w:eastAsia="宋体"/>
          <w:sz w:val="21"/>
          <w:lang w:eastAsia="zh-CN"/>
        </w:rPr>
        <w:drawing>
          <wp:inline distT="0" distB="0" distL="114300" distR="114300">
            <wp:extent cx="3371850" cy="2857500"/>
            <wp:effectExtent l="0" t="0" r="6350" b="0"/>
            <wp:docPr id="7" name="图片 7" descr="中文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中文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37185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2C4AFF">
      <w:pPr>
        <w:spacing w:before="1" w:line="240" w:lineRule="auto"/>
        <w:rPr>
          <w:sz w:val="21"/>
          <w:szCs w:val="21"/>
        </w:rPr>
        <w:sectPr>
          <w:footerReference r:id="rId5" w:type="default"/>
          <w:pgSz w:w="11905" w:h="16840"/>
          <w:pgMar w:top="1431" w:right="1324" w:bottom="0" w:left="1377" w:header="0" w:footer="0" w:gutter="0"/>
          <w:pgNumType w:fmt="decimal"/>
          <w:cols w:space="720" w:num="1"/>
        </w:sectPr>
      </w:pPr>
      <w:r>
        <w:rPr>
          <w:rFonts w:hint="eastAsia" w:eastAsia="宋体"/>
          <w:lang w:val="en-US" w:eastAsia="zh-CN"/>
        </w:rPr>
        <w:t xml:space="preserve">                                       </w:t>
      </w:r>
    </w:p>
    <w:p w14:paraId="5918A314">
      <w:pPr>
        <w:pStyle w:val="2"/>
        <w:spacing w:before="69" w:line="194" w:lineRule="auto"/>
        <w:rPr>
          <w:rFonts w:hint="eastAsia" w:eastAsia="宋体"/>
          <w:lang w:val="en-US" w:eastAsia="zh-CN"/>
        </w:rPr>
      </w:pPr>
      <w:r>
        <w:rPr>
          <w:b/>
          <w:bCs/>
          <w:spacing w:val="-3"/>
        </w:rPr>
        <w:t>[Fiber]</w:t>
      </w:r>
      <w:r>
        <w:rPr>
          <w:rFonts w:hint="eastAsia" w:eastAsia="宋体"/>
          <w:b/>
          <w:bCs/>
          <w:spacing w:val="-3"/>
          <w:lang w:val="en-US" w:eastAsia="zh-CN"/>
        </w:rPr>
        <w:t>光缆</w:t>
      </w:r>
    </w:p>
    <w:p w14:paraId="487CA9B7">
      <w:pPr>
        <w:pStyle w:val="2"/>
        <w:spacing w:line="317" w:lineRule="auto"/>
        <w:rPr>
          <w:sz w:val="21"/>
        </w:rPr>
      </w:pPr>
    </w:p>
    <w:p w14:paraId="26285D38">
      <w:pPr>
        <w:spacing w:before="69" w:line="215" w:lineRule="auto"/>
        <w:ind w:left="11" w:hanging="3"/>
        <w:rPr>
          <w:rFonts w:ascii="Times New Roman" w:hAnsi="Times New Roman" w:eastAsia="Times New Roman" w:cs="Times New Roman"/>
          <w:spacing w:val="-1"/>
          <w:sz w:val="24"/>
          <w:szCs w:val="24"/>
        </w:rPr>
      </w:pPr>
      <w:r>
        <w:rPr>
          <w:rFonts w:ascii="Times New Roman" w:hAnsi="Times New Roman" w:eastAsia="Times New Roman" w:cs="Times New Roman"/>
          <w:sz w:val="24"/>
          <w:szCs w:val="24"/>
        </w:rPr>
        <w:t>Individual fibers are not labeled. However, an identifier mus</w:t>
      </w:r>
      <w:r>
        <w:rPr>
          <w:rFonts w:ascii="Times New Roman" w:hAnsi="Times New Roman" w:eastAsia="Times New Roman" w:cs="Times New Roman"/>
          <w:spacing w:val="-1"/>
          <w:sz w:val="24"/>
          <w:szCs w:val="24"/>
        </w:rPr>
        <w:t>t be attached to the connector in the</w:t>
      </w:r>
      <w:r>
        <w:rPr>
          <w:rFonts w:ascii="Times New Roman" w:hAnsi="Times New Roman" w:eastAsia="Times New Roman" w:cs="Times New Roman"/>
          <w:sz w:val="24"/>
          <w:szCs w:val="24"/>
        </w:rPr>
        <w:t xml:space="preserve"> following format.    Also, the port No. must be listed on the </w:t>
      </w:r>
      <w:r>
        <w:rPr>
          <w:rFonts w:ascii="Times New Roman" w:hAnsi="Times New Roman" w:eastAsia="Times New Roman" w:cs="Times New Roman"/>
          <w:spacing w:val="-1"/>
          <w:sz w:val="24"/>
          <w:szCs w:val="24"/>
        </w:rPr>
        <w:t>Adopter.</w:t>
      </w:r>
    </w:p>
    <w:p w14:paraId="1E6D0F00">
      <w:pPr>
        <w:spacing w:before="69" w:line="215" w:lineRule="auto"/>
        <w:ind w:left="11" w:hanging="3"/>
        <w:rPr>
          <w:rFonts w:ascii="Times New Roman" w:hAnsi="Times New Roman" w:eastAsia="Times New Roman" w:cs="Times New Roman"/>
          <w:spacing w:val="-1"/>
          <w:sz w:val="24"/>
          <w:szCs w:val="24"/>
        </w:rPr>
      </w:pPr>
      <w:r>
        <w:rPr>
          <w:rFonts w:hint="eastAsia" w:ascii="Times New Roman" w:hAnsi="Times New Roman" w:eastAsia="Times New Roman" w:cs="Times New Roman"/>
          <w:spacing w:val="-1"/>
          <w:sz w:val="24"/>
          <w:szCs w:val="24"/>
        </w:rPr>
        <w:t>单个光纤没有标签。但是，必须按照以下格式将标识符附加到</w:t>
      </w:r>
      <w:r>
        <w:rPr>
          <w:rFonts w:hint="eastAsia" w:ascii="Times New Roman" w:hAnsi="Times New Roman" w:eastAsia="宋体" w:cs="Times New Roman"/>
          <w:spacing w:val="-1"/>
          <w:sz w:val="24"/>
          <w:szCs w:val="24"/>
          <w:lang w:val="en-US" w:eastAsia="zh-CN"/>
        </w:rPr>
        <w:t>耦合</w:t>
      </w:r>
      <w:r>
        <w:rPr>
          <w:rFonts w:hint="eastAsia" w:ascii="Times New Roman" w:hAnsi="Times New Roman" w:eastAsia="Times New Roman" w:cs="Times New Roman"/>
          <w:spacing w:val="-1"/>
          <w:sz w:val="24"/>
          <w:szCs w:val="24"/>
        </w:rPr>
        <w:t>器上。此外，</w:t>
      </w:r>
      <w:r>
        <w:rPr>
          <w:rFonts w:hint="eastAsia" w:ascii="Times New Roman" w:hAnsi="Times New Roman" w:eastAsia="宋体" w:cs="Times New Roman"/>
          <w:spacing w:val="-1"/>
          <w:sz w:val="24"/>
          <w:szCs w:val="24"/>
          <w:lang w:val="en-US" w:eastAsia="zh-CN"/>
        </w:rPr>
        <w:t>耦合器</w:t>
      </w:r>
      <w:r>
        <w:rPr>
          <w:rFonts w:hint="eastAsia" w:ascii="Times New Roman" w:hAnsi="Times New Roman" w:eastAsia="Times New Roman" w:cs="Times New Roman"/>
          <w:spacing w:val="-1"/>
          <w:sz w:val="24"/>
          <w:szCs w:val="24"/>
        </w:rPr>
        <w:t>上必须列出端口号。</w:t>
      </w:r>
    </w:p>
    <w:p w14:paraId="7EC952DF">
      <w:pPr>
        <w:spacing w:before="311" w:line="209" w:lineRule="auto"/>
        <w:ind w:left="25"/>
        <w:rPr>
          <w:rFonts w:ascii="Times New Roman" w:hAnsi="Times New Roman" w:eastAsia="Times New Roman" w:cs="Times New Roman"/>
          <w:spacing w:val="-1"/>
          <w:sz w:val="24"/>
          <w:szCs w:val="24"/>
        </w:rPr>
      </w:pPr>
      <w:r>
        <w:rPr>
          <w:rFonts w:ascii="MS Gothic" w:hAnsi="MS Gothic" w:eastAsia="MS Gothic" w:cs="MS Gothic"/>
          <w:sz w:val="24"/>
          <w:szCs w:val="24"/>
        </w:rPr>
        <w:t>※</w:t>
      </w:r>
      <w:r>
        <w:rPr>
          <w:rFonts w:ascii="Times New Roman" w:hAnsi="Times New Roman" w:eastAsia="Times New Roman" w:cs="Times New Roman"/>
          <w:sz w:val="24"/>
          <w:szCs w:val="24"/>
        </w:rPr>
        <w:t>Do not use a label printer, but write directly on the co</w:t>
      </w:r>
      <w:r>
        <w:rPr>
          <w:rFonts w:ascii="Times New Roman" w:hAnsi="Times New Roman" w:eastAsia="Times New Roman" w:cs="Times New Roman"/>
          <w:spacing w:val="-1"/>
          <w:sz w:val="24"/>
          <w:szCs w:val="24"/>
        </w:rPr>
        <w:t>nnector housing by hand.</w:t>
      </w:r>
    </w:p>
    <w:p w14:paraId="6C708E85">
      <w:pPr>
        <w:spacing w:before="311" w:line="209" w:lineRule="auto"/>
        <w:ind w:left="25"/>
        <w:rPr>
          <w:rFonts w:hint="eastAsia" w:ascii="Times New Roman" w:hAnsi="Times New Roman" w:eastAsia="Times New Roman" w:cs="Times New Roman"/>
          <w:spacing w:val="-1"/>
          <w:sz w:val="24"/>
          <w:szCs w:val="24"/>
        </w:rPr>
      </w:pPr>
      <w:r>
        <w:rPr>
          <w:rFonts w:hint="eastAsia" w:ascii="Times New Roman" w:hAnsi="Times New Roman" w:eastAsia="Times New Roman" w:cs="Times New Roman"/>
          <w:spacing w:val="-1"/>
          <w:sz w:val="24"/>
          <w:szCs w:val="24"/>
        </w:rPr>
        <w:t>※请勿使用标签打印机，而是直接手写在</w:t>
      </w:r>
      <w:r>
        <w:rPr>
          <w:rFonts w:hint="eastAsia" w:ascii="Times New Roman" w:hAnsi="Times New Roman" w:eastAsia="宋体" w:cs="Times New Roman"/>
          <w:spacing w:val="-1"/>
          <w:sz w:val="24"/>
          <w:szCs w:val="24"/>
          <w:lang w:val="en-US" w:eastAsia="zh-CN"/>
        </w:rPr>
        <w:t>耦合器</w:t>
      </w:r>
      <w:r>
        <w:rPr>
          <w:rFonts w:hint="eastAsia" w:ascii="Times New Roman" w:hAnsi="Times New Roman" w:eastAsia="Times New Roman" w:cs="Times New Roman"/>
          <w:spacing w:val="-1"/>
          <w:sz w:val="24"/>
          <w:szCs w:val="24"/>
        </w:rPr>
        <w:t>外壳上。</w:t>
      </w:r>
    </w:p>
    <w:p w14:paraId="2AF88651">
      <w:pPr>
        <w:spacing w:before="311" w:line="209" w:lineRule="auto"/>
        <w:ind w:left="25"/>
        <w:rPr>
          <w:rFonts w:hint="eastAsia" w:ascii="Times New Roman" w:hAnsi="Times New Roman" w:eastAsia="Times New Roman" w:cs="Times New Roman"/>
          <w:spacing w:val="-1"/>
          <w:sz w:val="24"/>
          <w:szCs w:val="24"/>
        </w:rPr>
      </w:pPr>
    </w:p>
    <w:p w14:paraId="27104FDD">
      <w:pPr>
        <w:spacing w:line="1516" w:lineRule="exact"/>
        <w:ind w:left="3926"/>
        <w:rPr>
          <w:position w:val="-30"/>
        </w:rPr>
      </w:pPr>
      <w:r>
        <w:rPr>
          <w:position w:val="-30"/>
        </w:rPr>
        <w:drawing>
          <wp:inline distT="0" distB="0" distL="0" distR="0">
            <wp:extent cx="859155" cy="962660"/>
            <wp:effectExtent l="0" t="0" r="0" b="0"/>
            <wp:docPr id="10" name="IM 1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 10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859535" cy="9631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170978">
      <w:pPr>
        <w:spacing w:line="1516" w:lineRule="exact"/>
        <w:rPr>
          <w:position w:val="-30"/>
        </w:rPr>
      </w:pPr>
    </w:p>
    <w:p w14:paraId="553238BF">
      <w:pPr>
        <w:pStyle w:val="2"/>
        <w:spacing w:line="262" w:lineRule="auto"/>
        <w:rPr>
          <w:sz w:val="21"/>
        </w:rPr>
      </w:pPr>
    </w:p>
    <w:p w14:paraId="7BB9D278">
      <w:pPr>
        <w:spacing w:line="620" w:lineRule="exact"/>
        <w:rPr>
          <w:rFonts w:hint="default" w:eastAsia="宋体"/>
          <w:lang w:val="en-US" w:eastAsia="zh-CN"/>
        </w:rPr>
      </w:pPr>
      <w:r>
        <w:rPr>
          <w:position w:val="-12"/>
        </w:rPr>
        <w:drawing>
          <wp:inline distT="0" distB="0" distL="0" distR="0">
            <wp:extent cx="2352675" cy="393065"/>
            <wp:effectExtent l="0" t="0" r="0" b="0"/>
            <wp:docPr id="12" name="IM 1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 12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353055" cy="3931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Arial" w:hAnsi="Arial" w:eastAsia="宋体" w:cs="Arial"/>
          <w:b/>
          <w:bCs/>
          <w:snapToGrid w:val="0"/>
          <w:color w:val="000000"/>
          <w:spacing w:val="-3"/>
          <w:kern w:val="0"/>
          <w:sz w:val="24"/>
          <w:szCs w:val="24"/>
          <w:lang w:val="en-US" w:eastAsia="zh-CN" w:bidi="ar-SA"/>
        </w:rPr>
        <w:t>机柜上的线缆标签</w:t>
      </w:r>
    </w:p>
    <w:p w14:paraId="016B45BD">
      <w:pPr>
        <w:pStyle w:val="2"/>
        <w:spacing w:before="49" w:line="194" w:lineRule="auto"/>
        <w:ind w:left="19"/>
      </w:pPr>
      <w:r>
        <w:rPr>
          <w:b/>
          <w:bCs/>
          <w:spacing w:val="-3"/>
        </w:rPr>
        <w:t>[xTP</w:t>
      </w:r>
      <w:r>
        <w:rPr>
          <w:b/>
          <w:bCs/>
          <w:spacing w:val="14"/>
        </w:rPr>
        <w:t xml:space="preserve"> </w:t>
      </w:r>
      <w:r>
        <w:rPr>
          <w:b/>
          <w:bCs/>
          <w:spacing w:val="-3"/>
        </w:rPr>
        <w:t>cable]</w:t>
      </w:r>
      <w:r>
        <w:rPr>
          <w:rFonts w:hint="eastAsia" w:eastAsia="宋体"/>
          <w:b/>
          <w:bCs/>
          <w:spacing w:val="-3"/>
          <w:lang w:val="en-US" w:eastAsia="zh-CN"/>
        </w:rPr>
        <w:t>xTP 线缆</w:t>
      </w:r>
    </w:p>
    <w:p w14:paraId="53356EA0">
      <w:pPr>
        <w:pStyle w:val="2"/>
        <w:spacing w:line="368" w:lineRule="auto"/>
        <w:rPr>
          <w:sz w:val="21"/>
        </w:rPr>
      </w:pPr>
    </w:p>
    <w:p w14:paraId="318EA382">
      <w:pPr>
        <w:pStyle w:val="2"/>
        <w:spacing w:before="69" w:line="360" w:lineRule="auto"/>
        <w:ind w:left="24"/>
        <w:rPr>
          <w:spacing w:val="-2"/>
        </w:rPr>
      </w:pPr>
      <w:r>
        <w:rPr>
          <w:spacing w:val="-2"/>
        </w:rPr>
        <w:t>Individual cables do</w:t>
      </w:r>
      <w:r>
        <w:rPr>
          <w:spacing w:val="22"/>
        </w:rPr>
        <w:t xml:space="preserve"> </w:t>
      </w:r>
      <w:r>
        <w:rPr>
          <w:spacing w:val="-2"/>
        </w:rPr>
        <w:t>not</w:t>
      </w:r>
      <w:r>
        <w:rPr>
          <w:spacing w:val="16"/>
        </w:rPr>
        <w:t xml:space="preserve"> </w:t>
      </w:r>
      <w:r>
        <w:rPr>
          <w:spacing w:val="-2"/>
        </w:rPr>
        <w:t>require</w:t>
      </w:r>
      <w:r>
        <w:rPr>
          <w:spacing w:val="16"/>
        </w:rPr>
        <w:t xml:space="preserve"> </w:t>
      </w:r>
      <w:r>
        <w:rPr>
          <w:spacing w:val="-2"/>
        </w:rPr>
        <w:t>labeled.</w:t>
      </w:r>
    </w:p>
    <w:p w14:paraId="133B628C">
      <w:pPr>
        <w:pStyle w:val="2"/>
        <w:spacing w:before="69" w:line="360" w:lineRule="auto"/>
        <w:ind w:left="24"/>
        <w:rPr>
          <w:spacing w:val="-2"/>
        </w:rPr>
      </w:pPr>
      <w:r>
        <w:rPr>
          <w:rFonts w:hint="eastAsia"/>
          <w:spacing w:val="-2"/>
        </w:rPr>
        <w:t>个别</w:t>
      </w:r>
      <w:r>
        <w:rPr>
          <w:rFonts w:hint="eastAsia" w:eastAsia="宋体"/>
          <w:spacing w:val="-2"/>
          <w:lang w:eastAsia="zh-CN"/>
        </w:rPr>
        <w:t>线缆</w:t>
      </w:r>
      <w:r>
        <w:rPr>
          <w:rFonts w:hint="eastAsia" w:eastAsia="宋体"/>
          <w:spacing w:val="-2"/>
          <w:lang w:val="en-US" w:eastAsia="zh-CN"/>
        </w:rPr>
        <w:t>不</w:t>
      </w:r>
      <w:r>
        <w:rPr>
          <w:rFonts w:hint="eastAsia"/>
          <w:spacing w:val="-2"/>
        </w:rPr>
        <w:t>需要</w:t>
      </w:r>
      <w:r>
        <w:rPr>
          <w:rFonts w:hint="eastAsia" w:eastAsia="宋体"/>
          <w:spacing w:val="-2"/>
          <w:lang w:val="en-US" w:eastAsia="zh-CN"/>
        </w:rPr>
        <w:t>打标签</w:t>
      </w:r>
      <w:r>
        <w:rPr>
          <w:rFonts w:hint="eastAsia"/>
          <w:spacing w:val="-2"/>
        </w:rPr>
        <w:t>。</w:t>
      </w:r>
    </w:p>
    <w:p w14:paraId="260A8430">
      <w:pPr>
        <w:pStyle w:val="2"/>
        <w:spacing w:before="1" w:line="360" w:lineRule="auto"/>
        <w:ind w:left="17" w:hanging="12"/>
        <w:rPr>
          <w:spacing w:val="-3"/>
        </w:rPr>
      </w:pPr>
      <w:r>
        <w:rPr>
          <w:spacing w:val="-2"/>
        </w:rPr>
        <w:t>When</w:t>
      </w:r>
      <w:r>
        <w:rPr>
          <w:spacing w:val="51"/>
        </w:rPr>
        <w:t xml:space="preserve"> </w:t>
      </w:r>
      <w:r>
        <w:rPr>
          <w:spacing w:val="-2"/>
        </w:rPr>
        <w:t>identical</w:t>
      </w:r>
      <w:r>
        <w:rPr>
          <w:spacing w:val="45"/>
        </w:rPr>
        <w:t xml:space="preserve"> </w:t>
      </w:r>
      <w:r>
        <w:rPr>
          <w:spacing w:val="-2"/>
        </w:rPr>
        <w:t>cables</w:t>
      </w:r>
      <w:r>
        <w:rPr>
          <w:spacing w:val="45"/>
        </w:rPr>
        <w:t xml:space="preserve"> </w:t>
      </w:r>
      <w:r>
        <w:rPr>
          <w:spacing w:val="-2"/>
        </w:rPr>
        <w:t>are</w:t>
      </w:r>
      <w:r>
        <w:rPr>
          <w:spacing w:val="52"/>
        </w:rPr>
        <w:t xml:space="preserve"> </w:t>
      </w:r>
      <w:r>
        <w:rPr>
          <w:spacing w:val="-2"/>
        </w:rPr>
        <w:t>bundled</w:t>
      </w:r>
      <w:r>
        <w:rPr>
          <w:spacing w:val="40"/>
        </w:rPr>
        <w:t xml:space="preserve"> </w:t>
      </w:r>
      <w:r>
        <w:rPr>
          <w:spacing w:val="-2"/>
        </w:rPr>
        <w:t>together,</w:t>
      </w:r>
      <w:r>
        <w:rPr>
          <w:spacing w:val="50"/>
          <w:w w:val="101"/>
        </w:rPr>
        <w:t xml:space="preserve"> </w:t>
      </w:r>
      <w:r>
        <w:rPr>
          <w:spacing w:val="-2"/>
        </w:rPr>
        <w:t>labels</w:t>
      </w:r>
      <w:r>
        <w:rPr>
          <w:spacing w:val="51"/>
        </w:rPr>
        <w:t xml:space="preserve"> </w:t>
      </w:r>
      <w:r>
        <w:rPr>
          <w:spacing w:val="-2"/>
        </w:rPr>
        <w:t>must</w:t>
      </w:r>
      <w:r>
        <w:rPr>
          <w:spacing w:val="51"/>
          <w:w w:val="101"/>
        </w:rPr>
        <w:t xml:space="preserve"> </w:t>
      </w:r>
      <w:r>
        <w:rPr>
          <w:spacing w:val="-2"/>
        </w:rPr>
        <w:t>be</w:t>
      </w:r>
      <w:r>
        <w:rPr>
          <w:spacing w:val="44"/>
        </w:rPr>
        <w:t xml:space="preserve"> </w:t>
      </w:r>
      <w:r>
        <w:rPr>
          <w:spacing w:val="-2"/>
        </w:rPr>
        <w:t>attached</w:t>
      </w:r>
      <w:r>
        <w:rPr>
          <w:spacing w:val="39"/>
          <w:w w:val="101"/>
        </w:rPr>
        <w:t xml:space="preserve"> </w:t>
      </w:r>
      <w:r>
        <w:rPr>
          <w:spacing w:val="-2"/>
        </w:rPr>
        <w:t>to</w:t>
      </w:r>
      <w:r>
        <w:rPr>
          <w:spacing w:val="51"/>
        </w:rPr>
        <w:t xml:space="preserve"> </w:t>
      </w:r>
      <w:r>
        <w:rPr>
          <w:spacing w:val="-2"/>
        </w:rPr>
        <w:t>identify</w:t>
      </w:r>
      <w:r>
        <w:rPr>
          <w:spacing w:val="39"/>
          <w:w w:val="101"/>
        </w:rPr>
        <w:t xml:space="preserve"> </w:t>
      </w:r>
      <w:r>
        <w:rPr>
          <w:spacing w:val="-2"/>
        </w:rPr>
        <w:t>t</w:t>
      </w:r>
      <w:r>
        <w:rPr>
          <w:spacing w:val="-3"/>
        </w:rPr>
        <w:t>he</w:t>
      </w:r>
      <w:r>
        <w:t xml:space="preserve"> </w:t>
      </w:r>
      <w:r>
        <w:rPr>
          <w:spacing w:val="-3"/>
        </w:rPr>
        <w:t>bundle.</w:t>
      </w:r>
    </w:p>
    <w:p w14:paraId="63589894">
      <w:pPr>
        <w:pStyle w:val="2"/>
        <w:spacing w:before="1" w:line="360" w:lineRule="auto"/>
        <w:ind w:left="17" w:hanging="12"/>
        <w:rPr>
          <w:spacing w:val="-3"/>
        </w:rPr>
      </w:pPr>
      <w:r>
        <w:rPr>
          <w:rFonts w:hint="eastAsia"/>
          <w:spacing w:val="-3"/>
        </w:rPr>
        <w:t>当相同的</w:t>
      </w:r>
      <w:r>
        <w:rPr>
          <w:rFonts w:hint="eastAsia" w:eastAsia="宋体"/>
          <w:spacing w:val="-3"/>
          <w:lang w:eastAsia="zh-CN"/>
        </w:rPr>
        <w:t>线缆</w:t>
      </w:r>
      <w:r>
        <w:rPr>
          <w:rFonts w:hint="eastAsia"/>
          <w:spacing w:val="-3"/>
        </w:rPr>
        <w:t>捆扎在一起时，必须</w:t>
      </w:r>
      <w:r>
        <w:rPr>
          <w:rFonts w:hint="eastAsia" w:eastAsia="宋体"/>
          <w:spacing w:val="-3"/>
          <w:lang w:val="en-US" w:eastAsia="zh-CN"/>
        </w:rPr>
        <w:t>打</w:t>
      </w:r>
      <w:r>
        <w:rPr>
          <w:rFonts w:hint="eastAsia"/>
          <w:spacing w:val="-3"/>
        </w:rPr>
        <w:t>标签以识别</w:t>
      </w:r>
      <w:r>
        <w:rPr>
          <w:rFonts w:hint="eastAsia" w:eastAsia="宋体"/>
          <w:spacing w:val="-3"/>
          <w:lang w:eastAsia="zh-CN"/>
        </w:rPr>
        <w:t>线缆</w:t>
      </w:r>
      <w:r>
        <w:rPr>
          <w:rFonts w:hint="eastAsia"/>
          <w:spacing w:val="-3"/>
        </w:rPr>
        <w:t>束。</w:t>
      </w:r>
    </w:p>
    <w:p w14:paraId="661AE333">
      <w:pPr>
        <w:pStyle w:val="2"/>
        <w:spacing w:line="360" w:lineRule="auto"/>
        <w:ind w:left="7"/>
        <w:rPr>
          <w:spacing w:val="-2"/>
          <w:position w:val="4"/>
        </w:rPr>
      </w:pPr>
      <w:r>
        <w:rPr>
          <w:spacing w:val="-1"/>
          <w:position w:val="4"/>
        </w:rPr>
        <w:t>The following</w:t>
      </w:r>
      <w:r>
        <w:rPr>
          <w:spacing w:val="16"/>
          <w:position w:val="4"/>
        </w:rPr>
        <w:t xml:space="preserve"> </w:t>
      </w:r>
      <w:r>
        <w:rPr>
          <w:spacing w:val="-1"/>
          <w:position w:val="4"/>
        </w:rPr>
        <w:t>label format</w:t>
      </w:r>
      <w:r>
        <w:rPr>
          <w:spacing w:val="17"/>
          <w:position w:val="4"/>
        </w:rPr>
        <w:t xml:space="preserve"> </w:t>
      </w:r>
      <w:r>
        <w:rPr>
          <w:spacing w:val="-1"/>
          <w:position w:val="4"/>
        </w:rPr>
        <w:t>is</w:t>
      </w:r>
      <w:r>
        <w:rPr>
          <w:spacing w:val="15"/>
          <w:position w:val="4"/>
        </w:rPr>
        <w:t xml:space="preserve"> </w:t>
      </w:r>
      <w:r>
        <w:rPr>
          <w:spacing w:val="-1"/>
          <w:position w:val="4"/>
        </w:rPr>
        <w:t>used to</w:t>
      </w:r>
      <w:r>
        <w:rPr>
          <w:spacing w:val="17"/>
          <w:position w:val="4"/>
        </w:rPr>
        <w:t xml:space="preserve"> </w:t>
      </w:r>
      <w:r>
        <w:rPr>
          <w:spacing w:val="-1"/>
          <w:position w:val="4"/>
        </w:rPr>
        <w:t>ident</w:t>
      </w:r>
      <w:r>
        <w:rPr>
          <w:spacing w:val="-2"/>
          <w:position w:val="4"/>
        </w:rPr>
        <w:t>ify cables</w:t>
      </w:r>
      <w:r>
        <w:rPr>
          <w:spacing w:val="15"/>
          <w:position w:val="4"/>
        </w:rPr>
        <w:t xml:space="preserve"> </w:t>
      </w:r>
      <w:r>
        <w:rPr>
          <w:spacing w:val="-2"/>
          <w:position w:val="4"/>
        </w:rPr>
        <w:t>between cabinet</w:t>
      </w:r>
      <w:r>
        <w:rPr>
          <w:spacing w:val="16"/>
          <w:position w:val="4"/>
        </w:rPr>
        <w:t xml:space="preserve"> </w:t>
      </w:r>
      <w:r>
        <w:rPr>
          <w:spacing w:val="-2"/>
          <w:position w:val="4"/>
        </w:rPr>
        <w:t>racks.</w:t>
      </w:r>
    </w:p>
    <w:p w14:paraId="6284475A">
      <w:pPr>
        <w:pStyle w:val="2"/>
        <w:spacing w:line="360" w:lineRule="auto"/>
        <w:ind w:left="7"/>
        <w:rPr>
          <w:spacing w:val="-2"/>
          <w:position w:val="4"/>
        </w:rPr>
      </w:pPr>
      <w:r>
        <w:rPr>
          <w:rFonts w:hint="eastAsia"/>
          <w:spacing w:val="-2"/>
          <w:position w:val="4"/>
        </w:rPr>
        <w:t>以下标签格式用于识别机柜机架之间的</w:t>
      </w:r>
      <w:r>
        <w:rPr>
          <w:rFonts w:hint="eastAsia" w:eastAsia="宋体"/>
          <w:spacing w:val="-2"/>
          <w:position w:val="4"/>
          <w:lang w:val="en-US" w:eastAsia="zh-CN"/>
        </w:rPr>
        <w:t>线缆</w:t>
      </w:r>
      <w:r>
        <w:rPr>
          <w:rFonts w:hint="eastAsia"/>
          <w:spacing w:val="-2"/>
          <w:position w:val="4"/>
        </w:rPr>
        <w:t>。</w:t>
      </w:r>
    </w:p>
    <w:p w14:paraId="48E7BED1">
      <w:pPr>
        <w:pStyle w:val="2"/>
        <w:spacing w:line="243" w:lineRule="auto"/>
        <w:rPr>
          <w:sz w:val="21"/>
        </w:rPr>
      </w:pPr>
    </w:p>
    <w:p w14:paraId="4BB2D31A">
      <w:pPr>
        <w:spacing w:line="1663" w:lineRule="exact"/>
        <w:ind w:firstLine="3863"/>
        <w:rPr>
          <w:position w:val="-33"/>
        </w:rPr>
      </w:pPr>
      <w:r>
        <w:rPr>
          <w:position w:val="-33"/>
        </w:rPr>
        <w:drawing>
          <wp:inline distT="0" distB="0" distL="0" distR="0">
            <wp:extent cx="938530" cy="1056005"/>
            <wp:effectExtent l="0" t="0" r="0" b="0"/>
            <wp:docPr id="14" name="IM 1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 14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938784" cy="10561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B97F27">
      <w:pPr>
        <w:spacing w:line="1663" w:lineRule="exact"/>
        <w:ind w:firstLine="3863"/>
        <w:rPr>
          <w:position w:val="-33"/>
        </w:rPr>
      </w:pPr>
    </w:p>
    <w:p w14:paraId="1E04C3E3">
      <w:pPr>
        <w:pStyle w:val="2"/>
        <w:spacing w:before="3" w:line="360" w:lineRule="auto"/>
        <w:ind w:left="6" w:right="128" w:firstLine="19"/>
        <w:rPr>
          <w:spacing w:val="-2"/>
        </w:rPr>
      </w:pPr>
      <w:r>
        <w:rPr>
          <w:rFonts w:ascii="MS Gothic" w:hAnsi="MS Gothic" w:eastAsia="MS Gothic" w:cs="MS Gothic"/>
          <w:spacing w:val="-2"/>
        </w:rPr>
        <w:t>※</w:t>
      </w:r>
      <w:r>
        <w:rPr>
          <w:spacing w:val="-2"/>
        </w:rPr>
        <w:t>In this case, one</w:t>
      </w:r>
      <w:r>
        <w:rPr>
          <w:spacing w:val="23"/>
        </w:rPr>
        <w:t xml:space="preserve"> </w:t>
      </w:r>
      <w:r>
        <w:rPr>
          <w:spacing w:val="-2"/>
        </w:rPr>
        <w:t>label</w:t>
      </w:r>
      <w:r>
        <w:rPr>
          <w:spacing w:val="16"/>
          <w:w w:val="101"/>
        </w:rPr>
        <w:t xml:space="preserve"> </w:t>
      </w:r>
      <w:r>
        <w:rPr>
          <w:spacing w:val="-2"/>
        </w:rPr>
        <w:t>must</w:t>
      </w:r>
      <w:r>
        <w:rPr>
          <w:spacing w:val="16"/>
        </w:rPr>
        <w:t xml:space="preserve"> </w:t>
      </w:r>
      <w:r>
        <w:rPr>
          <w:spacing w:val="-2"/>
        </w:rPr>
        <w:t>be attached to each end</w:t>
      </w:r>
      <w:r>
        <w:rPr>
          <w:spacing w:val="8"/>
        </w:rPr>
        <w:t xml:space="preserve"> </w:t>
      </w:r>
      <w:r>
        <w:rPr>
          <w:spacing w:val="-2"/>
        </w:rPr>
        <w:t>of the</w:t>
      </w:r>
      <w:r>
        <w:rPr>
          <w:spacing w:val="10"/>
        </w:rPr>
        <w:t xml:space="preserve"> </w:t>
      </w:r>
      <w:r>
        <w:rPr>
          <w:spacing w:val="-2"/>
        </w:rPr>
        <w:t>cable</w:t>
      </w:r>
      <w:r>
        <w:rPr>
          <w:spacing w:val="16"/>
        </w:rPr>
        <w:t xml:space="preserve"> </w:t>
      </w:r>
      <w:r>
        <w:rPr>
          <w:spacing w:val="-2"/>
        </w:rPr>
        <w:t>bundle</w:t>
      </w:r>
      <w:r>
        <w:rPr>
          <w:spacing w:val="9"/>
        </w:rPr>
        <w:t xml:space="preserve"> </w:t>
      </w:r>
      <w:r>
        <w:rPr>
          <w:spacing w:val="-2"/>
        </w:rPr>
        <w:t>and</w:t>
      </w:r>
      <w:r>
        <w:rPr>
          <w:spacing w:val="8"/>
        </w:rPr>
        <w:t xml:space="preserve"> </w:t>
      </w:r>
      <w:r>
        <w:rPr>
          <w:spacing w:val="-2"/>
        </w:rPr>
        <w:t>one</w:t>
      </w:r>
      <w:r>
        <w:rPr>
          <w:spacing w:val="17"/>
        </w:rPr>
        <w:t xml:space="preserve"> </w:t>
      </w:r>
      <w:r>
        <w:rPr>
          <w:spacing w:val="-2"/>
        </w:rPr>
        <w:t>in</w:t>
      </w:r>
      <w:r>
        <w:t xml:space="preserve"> </w:t>
      </w:r>
      <w:r>
        <w:rPr>
          <w:spacing w:val="-1"/>
        </w:rPr>
        <w:t>the</w:t>
      </w:r>
      <w:r>
        <w:rPr>
          <w:spacing w:val="16"/>
          <w:w w:val="101"/>
        </w:rPr>
        <w:t xml:space="preserve"> </w:t>
      </w:r>
      <w:r>
        <w:rPr>
          <w:spacing w:val="-1"/>
        </w:rPr>
        <w:t>middle of the</w:t>
      </w:r>
      <w:r>
        <w:rPr>
          <w:spacing w:val="16"/>
        </w:rPr>
        <w:t xml:space="preserve"> </w:t>
      </w:r>
      <w:r>
        <w:rPr>
          <w:spacing w:val="-1"/>
        </w:rPr>
        <w:t xml:space="preserve">route. </w:t>
      </w:r>
      <w:r>
        <w:rPr>
          <w:spacing w:val="-2"/>
        </w:rPr>
        <w:t>(3</w:t>
      </w:r>
      <w:r>
        <w:rPr>
          <w:spacing w:val="16"/>
        </w:rPr>
        <w:t xml:space="preserve"> </w:t>
      </w:r>
      <w:r>
        <w:rPr>
          <w:spacing w:val="-2"/>
        </w:rPr>
        <w:t>labels total)</w:t>
      </w:r>
    </w:p>
    <w:p w14:paraId="3AA8CB0C">
      <w:pPr>
        <w:pStyle w:val="2"/>
        <w:spacing w:before="3" w:line="360" w:lineRule="auto"/>
        <w:ind w:left="6" w:right="128" w:firstLine="19"/>
        <w:rPr>
          <w:spacing w:val="-2"/>
        </w:rPr>
      </w:pPr>
      <w:r>
        <w:rPr>
          <w:rFonts w:hint="eastAsia"/>
          <w:spacing w:val="-2"/>
        </w:rPr>
        <w:t>※这种情况下，必须在</w:t>
      </w:r>
      <w:r>
        <w:rPr>
          <w:rFonts w:hint="eastAsia" w:eastAsia="宋体"/>
          <w:spacing w:val="-2"/>
          <w:lang w:eastAsia="zh-CN"/>
        </w:rPr>
        <w:t>线缆</w:t>
      </w:r>
      <w:r>
        <w:rPr>
          <w:rFonts w:hint="eastAsia"/>
          <w:spacing w:val="-2"/>
        </w:rPr>
        <w:t>束的两端各</w:t>
      </w:r>
      <w:r>
        <w:rPr>
          <w:rFonts w:hint="eastAsia" w:eastAsia="宋体"/>
          <w:spacing w:val="-2"/>
          <w:lang w:val="en-US" w:eastAsia="zh-CN"/>
        </w:rPr>
        <w:t>打</w:t>
      </w:r>
      <w:r>
        <w:rPr>
          <w:rFonts w:hint="eastAsia"/>
          <w:spacing w:val="-2"/>
        </w:rPr>
        <w:t>一个标签，在</w:t>
      </w:r>
      <w:r>
        <w:rPr>
          <w:rFonts w:hint="eastAsia" w:eastAsia="宋体"/>
          <w:spacing w:val="-2"/>
          <w:lang w:val="en-US" w:eastAsia="zh-CN"/>
        </w:rPr>
        <w:t>路由</w:t>
      </w:r>
      <w:r>
        <w:rPr>
          <w:rFonts w:hint="eastAsia"/>
          <w:spacing w:val="-2"/>
        </w:rPr>
        <w:t>的中间也</w:t>
      </w:r>
      <w:r>
        <w:rPr>
          <w:rFonts w:hint="eastAsia" w:eastAsia="宋体"/>
          <w:spacing w:val="-2"/>
          <w:lang w:val="en-US" w:eastAsia="zh-CN"/>
        </w:rPr>
        <w:t>打</w:t>
      </w:r>
      <w:r>
        <w:rPr>
          <w:rFonts w:hint="eastAsia"/>
          <w:spacing w:val="-2"/>
        </w:rPr>
        <w:t>一个标签。（共计3个标签）</w:t>
      </w:r>
    </w:p>
    <w:p w14:paraId="28A9BC09">
      <w:pPr>
        <w:pStyle w:val="2"/>
        <w:spacing w:before="301" w:line="360" w:lineRule="auto"/>
        <w:ind w:left="19"/>
        <w:rPr>
          <w:rFonts w:hint="eastAsia" w:eastAsia="宋体"/>
          <w:lang w:val="en-US" w:eastAsia="zh-CN"/>
        </w:rPr>
      </w:pPr>
      <w:r>
        <w:rPr>
          <w:b/>
          <w:bCs/>
          <w:spacing w:val="-3"/>
        </w:rPr>
        <w:t>[Fiber]</w:t>
      </w:r>
      <w:r>
        <w:rPr>
          <w:rFonts w:hint="eastAsia" w:eastAsia="宋体"/>
          <w:b/>
          <w:bCs/>
          <w:spacing w:val="-3"/>
          <w:lang w:val="en-US" w:eastAsia="zh-CN"/>
        </w:rPr>
        <w:t>光纤</w:t>
      </w:r>
    </w:p>
    <w:p w14:paraId="6417483C">
      <w:pPr>
        <w:pStyle w:val="2"/>
        <w:spacing w:before="31" w:line="360" w:lineRule="auto"/>
        <w:ind w:left="24"/>
        <w:rPr>
          <w:spacing w:val="-2"/>
          <w:position w:val="3"/>
        </w:rPr>
      </w:pPr>
      <w:r>
        <w:rPr>
          <w:spacing w:val="-1"/>
          <w:position w:val="3"/>
        </w:rPr>
        <w:t>Individual cables do</w:t>
      </w:r>
      <w:r>
        <w:rPr>
          <w:spacing w:val="17"/>
          <w:position w:val="3"/>
        </w:rPr>
        <w:t xml:space="preserve"> </w:t>
      </w:r>
      <w:r>
        <w:rPr>
          <w:spacing w:val="-1"/>
          <w:position w:val="3"/>
        </w:rPr>
        <w:t>require</w:t>
      </w:r>
      <w:r>
        <w:rPr>
          <w:spacing w:val="16"/>
          <w:position w:val="3"/>
        </w:rPr>
        <w:t xml:space="preserve"> </w:t>
      </w:r>
      <w:r>
        <w:rPr>
          <w:spacing w:val="-1"/>
          <w:position w:val="3"/>
        </w:rPr>
        <w:t>labeled. The format</w:t>
      </w:r>
      <w:r>
        <w:rPr>
          <w:spacing w:val="16"/>
          <w:position w:val="3"/>
        </w:rPr>
        <w:t xml:space="preserve"> </w:t>
      </w:r>
      <w:r>
        <w:rPr>
          <w:spacing w:val="-1"/>
          <w:position w:val="3"/>
        </w:rPr>
        <w:t>is the same as for xTP c</w:t>
      </w:r>
      <w:r>
        <w:rPr>
          <w:spacing w:val="-2"/>
          <w:position w:val="3"/>
        </w:rPr>
        <w:t>able.</w:t>
      </w:r>
    </w:p>
    <w:p w14:paraId="7431858C">
      <w:pPr>
        <w:pStyle w:val="2"/>
        <w:spacing w:before="31" w:line="360" w:lineRule="auto"/>
        <w:ind w:left="24"/>
        <w:rPr>
          <w:rFonts w:hint="eastAsia"/>
          <w:spacing w:val="-2"/>
          <w:position w:val="3"/>
        </w:rPr>
      </w:pPr>
      <w:r>
        <w:rPr>
          <w:rFonts w:hint="eastAsia"/>
          <w:spacing w:val="-2"/>
          <w:position w:val="3"/>
        </w:rPr>
        <w:t>个别</w:t>
      </w:r>
      <w:r>
        <w:rPr>
          <w:rFonts w:hint="eastAsia" w:eastAsia="宋体"/>
          <w:spacing w:val="-2"/>
          <w:position w:val="3"/>
          <w:lang w:eastAsia="zh-CN"/>
        </w:rPr>
        <w:t>线缆</w:t>
      </w:r>
      <w:r>
        <w:rPr>
          <w:rFonts w:hint="eastAsia"/>
          <w:spacing w:val="-2"/>
          <w:position w:val="3"/>
        </w:rPr>
        <w:t>确实需要</w:t>
      </w:r>
      <w:r>
        <w:rPr>
          <w:rFonts w:hint="eastAsia" w:eastAsia="宋体"/>
          <w:spacing w:val="-2"/>
          <w:position w:val="3"/>
          <w:lang w:val="en-US" w:eastAsia="zh-CN"/>
        </w:rPr>
        <w:t>打</w:t>
      </w:r>
      <w:r>
        <w:rPr>
          <w:rFonts w:hint="eastAsia"/>
          <w:spacing w:val="-2"/>
          <w:position w:val="3"/>
        </w:rPr>
        <w:t>标签。格式与  xTP  </w:t>
      </w:r>
      <w:r>
        <w:rPr>
          <w:rFonts w:hint="eastAsia" w:eastAsia="宋体"/>
          <w:spacing w:val="-2"/>
          <w:position w:val="3"/>
          <w:lang w:eastAsia="zh-CN"/>
        </w:rPr>
        <w:t>线缆</w:t>
      </w:r>
      <w:r>
        <w:rPr>
          <w:rFonts w:hint="eastAsia"/>
          <w:spacing w:val="-2"/>
          <w:position w:val="3"/>
        </w:rPr>
        <w:t>相同。</w:t>
      </w:r>
    </w:p>
    <w:p w14:paraId="378BD59F">
      <w:pPr>
        <w:pStyle w:val="2"/>
        <w:spacing w:before="31" w:line="327" w:lineRule="exact"/>
        <w:ind w:left="24"/>
        <w:rPr>
          <w:rFonts w:hint="eastAsia"/>
          <w:spacing w:val="-2"/>
          <w:position w:val="3"/>
        </w:rPr>
      </w:pPr>
    </w:p>
    <w:p w14:paraId="11F08D64">
      <w:pPr>
        <w:spacing w:before="197" w:line="1680" w:lineRule="exact"/>
        <w:ind w:firstLine="3878"/>
      </w:pPr>
      <w:r>
        <w:rPr>
          <w:position w:val="-33"/>
        </w:rPr>
        <w:drawing>
          <wp:inline distT="0" distB="0" distL="0" distR="0">
            <wp:extent cx="914400" cy="1066800"/>
            <wp:effectExtent l="0" t="0" r="0" b="0"/>
            <wp:docPr id="16" name="IM 1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 16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914400" cy="1066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A183F0">
      <w:pPr>
        <w:pStyle w:val="2"/>
        <w:spacing w:line="247" w:lineRule="auto"/>
        <w:rPr>
          <w:sz w:val="21"/>
        </w:rPr>
      </w:pPr>
    </w:p>
    <w:p w14:paraId="600107A3">
      <w:pPr>
        <w:pStyle w:val="2"/>
        <w:spacing w:line="247" w:lineRule="auto"/>
        <w:rPr>
          <w:sz w:val="21"/>
        </w:rPr>
      </w:pPr>
    </w:p>
    <w:p w14:paraId="4BB6EAFF">
      <w:pPr>
        <w:spacing w:line="360" w:lineRule="auto"/>
        <w:rPr>
          <w:rFonts w:hint="default" w:ascii="Arial" w:hAnsi="Arial" w:eastAsia="Arial" w:cs="Arial"/>
          <w:snapToGrid w:val="0"/>
          <w:color w:val="000000"/>
          <w:spacing w:val="-2"/>
          <w:kern w:val="0"/>
          <w:sz w:val="24"/>
          <w:szCs w:val="24"/>
          <w:lang w:val="en-US" w:eastAsia="zh-CN" w:bidi="ar-SA"/>
        </w:rPr>
      </w:pPr>
      <w:r>
        <w:rPr>
          <w:position w:val="-12"/>
        </w:rPr>
        <w:drawing>
          <wp:inline distT="0" distB="0" distL="0" distR="0">
            <wp:extent cx="2379980" cy="396240"/>
            <wp:effectExtent l="0" t="0" r="0" b="0"/>
            <wp:docPr id="18" name="IM 1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 18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380488" cy="3966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Arial" w:hAnsi="Arial" w:eastAsia="宋体" w:cs="Arial"/>
          <w:b/>
          <w:bCs/>
          <w:snapToGrid w:val="0"/>
          <w:color w:val="000000"/>
          <w:spacing w:val="-3"/>
          <w:kern w:val="0"/>
          <w:sz w:val="24"/>
          <w:szCs w:val="24"/>
          <w:lang w:val="en-US" w:eastAsia="zh-CN" w:bidi="ar-SA"/>
        </w:rPr>
        <w:t>桥架上的线缆</w:t>
      </w:r>
      <w:r>
        <w:rPr>
          <w:rFonts w:hint="eastAsia" w:eastAsia="宋体" w:cs="Arial"/>
          <w:b/>
          <w:bCs/>
          <w:snapToGrid w:val="0"/>
          <w:color w:val="000000"/>
          <w:spacing w:val="-3"/>
          <w:kern w:val="0"/>
          <w:sz w:val="24"/>
          <w:szCs w:val="24"/>
          <w:lang w:val="en-US" w:eastAsia="zh-CN" w:bidi="ar-SA"/>
        </w:rPr>
        <w:t>标识</w:t>
      </w:r>
    </w:p>
    <w:p w14:paraId="181E3D10">
      <w:pPr>
        <w:pStyle w:val="2"/>
        <w:spacing w:line="360" w:lineRule="auto"/>
        <w:jc w:val="right"/>
      </w:pPr>
      <w:r>
        <w:rPr>
          <w:spacing w:val="-2"/>
        </w:rPr>
        <w:t>Labels for</w:t>
      </w:r>
      <w:r>
        <w:rPr>
          <w:spacing w:val="18"/>
          <w:w w:val="101"/>
        </w:rPr>
        <w:t xml:space="preserve"> </w:t>
      </w:r>
      <w:r>
        <w:rPr>
          <w:spacing w:val="-2"/>
        </w:rPr>
        <w:t>cables</w:t>
      </w:r>
      <w:r>
        <w:rPr>
          <w:spacing w:val="21"/>
        </w:rPr>
        <w:t xml:space="preserve"> </w:t>
      </w:r>
      <w:r>
        <w:rPr>
          <w:spacing w:val="-2"/>
        </w:rPr>
        <w:t>and</w:t>
      </w:r>
      <w:r>
        <w:rPr>
          <w:spacing w:val="22"/>
        </w:rPr>
        <w:t xml:space="preserve"> </w:t>
      </w:r>
      <w:r>
        <w:rPr>
          <w:spacing w:val="-2"/>
        </w:rPr>
        <w:t>cable</w:t>
      </w:r>
      <w:r>
        <w:rPr>
          <w:spacing w:val="28"/>
        </w:rPr>
        <w:t xml:space="preserve"> </w:t>
      </w:r>
      <w:r>
        <w:rPr>
          <w:spacing w:val="-2"/>
        </w:rPr>
        <w:t>bundles</w:t>
      </w:r>
      <w:r>
        <w:rPr>
          <w:spacing w:val="28"/>
        </w:rPr>
        <w:t xml:space="preserve"> </w:t>
      </w:r>
      <w:r>
        <w:rPr>
          <w:spacing w:val="-2"/>
        </w:rPr>
        <w:t>routed</w:t>
      </w:r>
      <w:r>
        <w:rPr>
          <w:spacing w:val="20"/>
          <w:w w:val="101"/>
        </w:rPr>
        <w:t xml:space="preserve"> </w:t>
      </w:r>
      <w:r>
        <w:rPr>
          <w:spacing w:val="-2"/>
        </w:rPr>
        <w:t>on</w:t>
      </w:r>
      <w:r>
        <w:rPr>
          <w:spacing w:val="16"/>
          <w:w w:val="101"/>
        </w:rPr>
        <w:t xml:space="preserve"> </w:t>
      </w:r>
      <w:r>
        <w:rPr>
          <w:spacing w:val="-2"/>
        </w:rPr>
        <w:t>the</w:t>
      </w:r>
      <w:r>
        <w:rPr>
          <w:spacing w:val="21"/>
          <w:w w:val="101"/>
        </w:rPr>
        <w:t xml:space="preserve"> </w:t>
      </w:r>
      <w:r>
        <w:rPr>
          <w:spacing w:val="-2"/>
        </w:rPr>
        <w:t>cable</w:t>
      </w:r>
      <w:r>
        <w:rPr>
          <w:spacing w:val="27"/>
          <w:w w:val="101"/>
        </w:rPr>
        <w:t xml:space="preserve"> </w:t>
      </w:r>
      <w:r>
        <w:rPr>
          <w:spacing w:val="-2"/>
        </w:rPr>
        <w:t>ladder</w:t>
      </w:r>
      <w:r>
        <w:rPr>
          <w:spacing w:val="16"/>
          <w:w w:val="101"/>
        </w:rPr>
        <w:t xml:space="preserve"> </w:t>
      </w:r>
      <w:r>
        <w:rPr>
          <w:spacing w:val="-2"/>
        </w:rPr>
        <w:t>should</w:t>
      </w:r>
      <w:r>
        <w:rPr>
          <w:spacing w:val="28"/>
        </w:rPr>
        <w:t xml:space="preserve"> </w:t>
      </w:r>
      <w:r>
        <w:rPr>
          <w:spacing w:val="-2"/>
        </w:rPr>
        <w:t>be</w:t>
      </w:r>
      <w:r>
        <w:rPr>
          <w:spacing w:val="21"/>
        </w:rPr>
        <w:t xml:space="preserve"> </w:t>
      </w:r>
      <w:r>
        <w:rPr>
          <w:spacing w:val="-2"/>
        </w:rPr>
        <w:t>at</w:t>
      </w:r>
      <w:r>
        <w:rPr>
          <w:spacing w:val="-3"/>
        </w:rPr>
        <w:t>tached</w:t>
      </w:r>
      <w:r>
        <w:rPr>
          <w:spacing w:val="28"/>
        </w:rPr>
        <w:t xml:space="preserve"> </w:t>
      </w:r>
      <w:r>
        <w:rPr>
          <w:spacing w:val="-3"/>
        </w:rPr>
        <w:t>in</w:t>
      </w:r>
    </w:p>
    <w:p w14:paraId="4C2E99CE">
      <w:pPr>
        <w:pStyle w:val="2"/>
        <w:spacing w:line="360" w:lineRule="auto"/>
        <w:ind w:left="6"/>
        <w:rPr>
          <w:spacing w:val="-2"/>
        </w:rPr>
      </w:pPr>
      <w:r>
        <w:rPr>
          <w:spacing w:val="-1"/>
        </w:rPr>
        <w:t>the same format as the</w:t>
      </w:r>
      <w:r>
        <w:rPr>
          <w:spacing w:val="16"/>
        </w:rPr>
        <w:t xml:space="preserve"> </w:t>
      </w:r>
      <w:r>
        <w:rPr>
          <w:spacing w:val="-1"/>
        </w:rPr>
        <w:t>identifier in</w:t>
      </w:r>
      <w:r>
        <w:rPr>
          <w:spacing w:val="5"/>
        </w:rPr>
        <w:t xml:space="preserve"> </w:t>
      </w:r>
      <w:r>
        <w:rPr>
          <w:spacing w:val="-1"/>
        </w:rPr>
        <w:t>the</w:t>
      </w:r>
      <w:r>
        <w:rPr>
          <w:spacing w:val="10"/>
        </w:rPr>
        <w:t xml:space="preserve"> </w:t>
      </w:r>
      <w:r>
        <w:rPr>
          <w:spacing w:val="-1"/>
        </w:rPr>
        <w:t>cabinet</w:t>
      </w:r>
      <w:r>
        <w:rPr>
          <w:spacing w:val="16"/>
        </w:rPr>
        <w:t xml:space="preserve"> </w:t>
      </w:r>
      <w:r>
        <w:rPr>
          <w:spacing w:val="-1"/>
        </w:rPr>
        <w:t>rac</w:t>
      </w:r>
      <w:r>
        <w:rPr>
          <w:spacing w:val="-2"/>
        </w:rPr>
        <w:t>k.</w:t>
      </w:r>
    </w:p>
    <w:p w14:paraId="4B7DC604">
      <w:pPr>
        <w:pStyle w:val="2"/>
        <w:spacing w:line="360" w:lineRule="auto"/>
        <w:ind w:left="6"/>
        <w:rPr>
          <w:spacing w:val="-2"/>
        </w:rPr>
      </w:pPr>
      <w:r>
        <w:rPr>
          <w:rFonts w:hint="eastAsia" w:eastAsia="宋体"/>
          <w:spacing w:val="-2"/>
          <w:lang w:val="en-US" w:eastAsia="zh-CN"/>
        </w:rPr>
        <w:t>桥</w:t>
      </w:r>
      <w:r>
        <w:rPr>
          <w:rFonts w:hint="eastAsia"/>
          <w:spacing w:val="-2"/>
        </w:rPr>
        <w:t>架上布放的</w:t>
      </w:r>
      <w:r>
        <w:rPr>
          <w:rFonts w:hint="eastAsia" w:eastAsia="宋体"/>
          <w:spacing w:val="-2"/>
          <w:lang w:val="en-US" w:eastAsia="zh-CN"/>
        </w:rPr>
        <w:t>线缆</w:t>
      </w:r>
      <w:r>
        <w:rPr>
          <w:rFonts w:hint="eastAsia"/>
          <w:spacing w:val="-2"/>
        </w:rPr>
        <w:t>和</w:t>
      </w:r>
      <w:r>
        <w:rPr>
          <w:rFonts w:hint="eastAsia" w:eastAsia="宋体"/>
          <w:spacing w:val="-2"/>
          <w:lang w:val="en-US" w:eastAsia="zh-CN"/>
        </w:rPr>
        <w:t>线缆</w:t>
      </w:r>
      <w:r>
        <w:rPr>
          <w:rFonts w:hint="eastAsia"/>
          <w:spacing w:val="-2"/>
        </w:rPr>
        <w:t>束的标签应与机柜机架上的标识符格式一致。</w:t>
      </w:r>
    </w:p>
    <w:p w14:paraId="6E7D2519">
      <w:pPr>
        <w:pStyle w:val="2"/>
        <w:spacing w:line="257" w:lineRule="auto"/>
        <w:rPr>
          <w:sz w:val="21"/>
        </w:rPr>
      </w:pPr>
    </w:p>
    <w:p w14:paraId="44B9E3AF">
      <w:pPr>
        <w:pStyle w:val="2"/>
        <w:spacing w:line="258" w:lineRule="auto"/>
        <w:rPr>
          <w:sz w:val="21"/>
        </w:rPr>
      </w:pPr>
    </w:p>
    <w:p w14:paraId="7EC2D34D">
      <w:pPr>
        <w:spacing w:line="360" w:lineRule="auto"/>
        <w:rPr>
          <w:rFonts w:hint="default" w:eastAsia="宋体"/>
          <w:lang w:val="en-US" w:eastAsia="zh-CN"/>
        </w:rPr>
      </w:pPr>
      <w:r>
        <w:rPr>
          <w:position w:val="-13"/>
        </w:rPr>
        <w:drawing>
          <wp:inline distT="0" distB="0" distL="0" distR="0">
            <wp:extent cx="1734185" cy="435610"/>
            <wp:effectExtent l="0" t="0" r="0" b="0"/>
            <wp:docPr id="20" name="IM 2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 20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734311" cy="4362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Arial" w:hAnsi="Arial" w:eastAsia="宋体" w:cs="Arial"/>
          <w:b/>
          <w:bCs/>
          <w:snapToGrid w:val="0"/>
          <w:color w:val="000000"/>
          <w:spacing w:val="-3"/>
          <w:kern w:val="0"/>
          <w:sz w:val="24"/>
          <w:szCs w:val="24"/>
          <w:lang w:val="en-US" w:eastAsia="zh-CN" w:bidi="ar-SA"/>
        </w:rPr>
        <w:t>配线架</w:t>
      </w:r>
      <w:r>
        <w:rPr>
          <w:rFonts w:hint="eastAsia" w:eastAsia="宋体" w:cs="Arial"/>
          <w:b/>
          <w:bCs/>
          <w:snapToGrid w:val="0"/>
          <w:color w:val="000000"/>
          <w:spacing w:val="-3"/>
          <w:kern w:val="0"/>
          <w:sz w:val="24"/>
          <w:szCs w:val="24"/>
          <w:lang w:val="en-US" w:eastAsia="zh-CN" w:bidi="ar-SA"/>
        </w:rPr>
        <w:t>标识</w:t>
      </w:r>
    </w:p>
    <w:p w14:paraId="3BEAE5C6">
      <w:pPr>
        <w:pStyle w:val="2"/>
        <w:spacing w:before="1" w:line="360" w:lineRule="auto"/>
        <w:ind w:left="17" w:hanging="10"/>
        <w:rPr>
          <w:spacing w:val="-2"/>
        </w:rPr>
      </w:pPr>
      <w:r>
        <w:rPr>
          <w:spacing w:val="-2"/>
        </w:rPr>
        <w:t>The</w:t>
      </w:r>
      <w:r>
        <w:rPr>
          <w:spacing w:val="17"/>
          <w:w w:val="101"/>
        </w:rPr>
        <w:t xml:space="preserve"> </w:t>
      </w:r>
      <w:r>
        <w:rPr>
          <w:spacing w:val="-2"/>
        </w:rPr>
        <w:t>following</w:t>
      </w:r>
      <w:r>
        <w:rPr>
          <w:spacing w:val="30"/>
        </w:rPr>
        <w:t xml:space="preserve"> </w:t>
      </w:r>
      <w:r>
        <w:rPr>
          <w:spacing w:val="-2"/>
        </w:rPr>
        <w:t>label</w:t>
      </w:r>
      <w:r>
        <w:rPr>
          <w:spacing w:val="17"/>
        </w:rPr>
        <w:t xml:space="preserve"> </w:t>
      </w:r>
      <w:r>
        <w:rPr>
          <w:spacing w:val="-2"/>
        </w:rPr>
        <w:t>format</w:t>
      </w:r>
      <w:r>
        <w:rPr>
          <w:spacing w:val="31"/>
        </w:rPr>
        <w:t xml:space="preserve"> </w:t>
      </w:r>
      <w:r>
        <w:rPr>
          <w:spacing w:val="-2"/>
        </w:rPr>
        <w:t>is</w:t>
      </w:r>
      <w:r>
        <w:rPr>
          <w:spacing w:val="30"/>
        </w:rPr>
        <w:t xml:space="preserve"> </w:t>
      </w:r>
      <w:r>
        <w:rPr>
          <w:spacing w:val="-2"/>
        </w:rPr>
        <w:t>used</w:t>
      </w:r>
      <w:r>
        <w:rPr>
          <w:spacing w:val="19"/>
        </w:rPr>
        <w:t xml:space="preserve"> </w:t>
      </w:r>
      <w:r>
        <w:rPr>
          <w:spacing w:val="-2"/>
        </w:rPr>
        <w:t>to</w:t>
      </w:r>
      <w:r>
        <w:rPr>
          <w:spacing w:val="31"/>
        </w:rPr>
        <w:t xml:space="preserve"> </w:t>
      </w:r>
      <w:r>
        <w:rPr>
          <w:spacing w:val="-2"/>
        </w:rPr>
        <w:t>identify</w:t>
      </w:r>
      <w:r>
        <w:rPr>
          <w:spacing w:val="31"/>
        </w:rPr>
        <w:t xml:space="preserve"> </w:t>
      </w:r>
      <w:r>
        <w:rPr>
          <w:spacing w:val="-2"/>
        </w:rPr>
        <w:t>patch</w:t>
      </w:r>
      <w:r>
        <w:rPr>
          <w:spacing w:val="31"/>
        </w:rPr>
        <w:t xml:space="preserve"> </w:t>
      </w:r>
      <w:r>
        <w:rPr>
          <w:spacing w:val="-2"/>
        </w:rPr>
        <w:t>panels.</w:t>
      </w:r>
      <w:r>
        <w:rPr>
          <w:spacing w:val="21"/>
        </w:rPr>
        <w:t xml:space="preserve"> </w:t>
      </w:r>
      <w:r>
        <w:rPr>
          <w:spacing w:val="-2"/>
        </w:rPr>
        <w:t>Two</w:t>
      </w:r>
      <w:r>
        <w:rPr>
          <w:spacing w:val="30"/>
          <w:w w:val="101"/>
        </w:rPr>
        <w:t xml:space="preserve"> </w:t>
      </w:r>
      <w:r>
        <w:rPr>
          <w:spacing w:val="-2"/>
        </w:rPr>
        <w:t>labe</w:t>
      </w:r>
      <w:r>
        <w:rPr>
          <w:spacing w:val="-3"/>
        </w:rPr>
        <w:t>ls</w:t>
      </w:r>
      <w:r>
        <w:rPr>
          <w:spacing w:val="23"/>
          <w:w w:val="101"/>
        </w:rPr>
        <w:t xml:space="preserve"> </w:t>
      </w:r>
      <w:r>
        <w:rPr>
          <w:spacing w:val="-3"/>
        </w:rPr>
        <w:t>are</w:t>
      </w:r>
      <w:r>
        <w:rPr>
          <w:spacing w:val="30"/>
        </w:rPr>
        <w:t xml:space="preserve"> </w:t>
      </w:r>
      <w:r>
        <w:rPr>
          <w:spacing w:val="-3"/>
        </w:rPr>
        <w:t>required</w:t>
      </w:r>
      <w:r>
        <w:rPr>
          <w:spacing w:val="19"/>
          <w:w w:val="101"/>
        </w:rPr>
        <w:t xml:space="preserve"> </w:t>
      </w:r>
      <w:r>
        <w:rPr>
          <w:spacing w:val="-3"/>
        </w:rPr>
        <w:t>to</w:t>
      </w:r>
      <w:r>
        <w:t xml:space="preserve"> </w:t>
      </w:r>
      <w:r>
        <w:rPr>
          <w:spacing w:val="-1"/>
        </w:rPr>
        <w:t>identify the</w:t>
      </w:r>
      <w:r>
        <w:rPr>
          <w:spacing w:val="16"/>
        </w:rPr>
        <w:t xml:space="preserve"> </w:t>
      </w:r>
      <w:r>
        <w:rPr>
          <w:spacing w:val="-1"/>
        </w:rPr>
        <w:t>local end and the</w:t>
      </w:r>
      <w:r>
        <w:rPr>
          <w:spacing w:val="2"/>
        </w:rPr>
        <w:t xml:space="preserve"> </w:t>
      </w:r>
      <w:r>
        <w:rPr>
          <w:spacing w:val="-1"/>
        </w:rPr>
        <w:t>f</w:t>
      </w:r>
      <w:r>
        <w:rPr>
          <w:spacing w:val="-2"/>
        </w:rPr>
        <w:t>ar</w:t>
      </w:r>
      <w:r>
        <w:rPr>
          <w:spacing w:val="6"/>
        </w:rPr>
        <w:t xml:space="preserve"> </w:t>
      </w:r>
      <w:r>
        <w:rPr>
          <w:spacing w:val="-2"/>
        </w:rPr>
        <w:t>end.</w:t>
      </w:r>
    </w:p>
    <w:p w14:paraId="6F6EB844">
      <w:pPr>
        <w:pStyle w:val="2"/>
        <w:spacing w:before="1" w:line="360" w:lineRule="auto"/>
        <w:ind w:left="17" w:hanging="10"/>
        <w:rPr>
          <w:spacing w:val="-2"/>
        </w:rPr>
      </w:pPr>
      <w:r>
        <w:rPr>
          <w:rFonts w:hint="eastAsia"/>
          <w:spacing w:val="-2"/>
        </w:rPr>
        <w:t>以下标签格式用于识别配线架。需要两个标签来识别</w:t>
      </w:r>
      <w:r>
        <w:rPr>
          <w:rFonts w:hint="eastAsia" w:eastAsia="宋体"/>
          <w:spacing w:val="-2"/>
          <w:lang w:val="en-US" w:eastAsia="zh-CN"/>
        </w:rPr>
        <w:t>近</w:t>
      </w:r>
      <w:r>
        <w:rPr>
          <w:rFonts w:hint="eastAsia"/>
          <w:spacing w:val="-2"/>
        </w:rPr>
        <w:t>端和远端。</w:t>
      </w:r>
    </w:p>
    <w:p w14:paraId="0C1BB8F9">
      <w:pPr>
        <w:pStyle w:val="2"/>
        <w:spacing w:line="242" w:lineRule="auto"/>
        <w:rPr>
          <w:sz w:val="21"/>
        </w:rPr>
      </w:pPr>
    </w:p>
    <w:p w14:paraId="5B7683C7">
      <w:pPr>
        <w:spacing w:before="1" w:line="1412" w:lineRule="exact"/>
        <w:ind w:firstLine="1867"/>
        <w:rPr>
          <w:position w:val="-28"/>
        </w:rPr>
      </w:pPr>
      <w:r>
        <w:rPr>
          <w:position w:val="-28"/>
        </w:rPr>
        <w:drawing>
          <wp:inline distT="0" distB="0" distL="0" distR="0">
            <wp:extent cx="3471545" cy="895985"/>
            <wp:effectExtent l="0" t="0" r="0" b="0"/>
            <wp:docPr id="22" name="IM 2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IM 22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3471671" cy="8964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BE0930">
      <w:pPr>
        <w:pStyle w:val="2"/>
        <w:spacing w:line="360" w:lineRule="auto"/>
        <w:jc w:val="right"/>
        <w:rPr>
          <w:spacing w:val="-3"/>
          <w:position w:val="3"/>
        </w:rPr>
      </w:pPr>
      <w:r>
        <w:rPr>
          <w:spacing w:val="-2"/>
          <w:position w:val="3"/>
        </w:rPr>
        <w:t>If the</w:t>
      </w:r>
      <w:r>
        <w:rPr>
          <w:spacing w:val="15"/>
          <w:position w:val="3"/>
        </w:rPr>
        <w:t xml:space="preserve"> </w:t>
      </w:r>
      <w:r>
        <w:rPr>
          <w:spacing w:val="-2"/>
          <w:position w:val="3"/>
        </w:rPr>
        <w:t>port</w:t>
      </w:r>
      <w:r>
        <w:rPr>
          <w:spacing w:val="15"/>
          <w:position w:val="3"/>
        </w:rPr>
        <w:t xml:space="preserve"> </w:t>
      </w:r>
      <w:r>
        <w:rPr>
          <w:spacing w:val="-2"/>
          <w:position w:val="3"/>
        </w:rPr>
        <w:t>number is</w:t>
      </w:r>
      <w:r>
        <w:rPr>
          <w:spacing w:val="15"/>
          <w:position w:val="3"/>
        </w:rPr>
        <w:t xml:space="preserve"> </w:t>
      </w:r>
      <w:r>
        <w:rPr>
          <w:spacing w:val="-2"/>
          <w:position w:val="3"/>
        </w:rPr>
        <w:t>not</w:t>
      </w:r>
      <w:r>
        <w:rPr>
          <w:spacing w:val="15"/>
          <w:position w:val="3"/>
        </w:rPr>
        <w:t xml:space="preserve"> </w:t>
      </w:r>
      <w:r>
        <w:rPr>
          <w:spacing w:val="-2"/>
          <w:position w:val="3"/>
        </w:rPr>
        <w:t>printed on the</w:t>
      </w:r>
      <w:r>
        <w:rPr>
          <w:spacing w:val="15"/>
          <w:position w:val="3"/>
        </w:rPr>
        <w:t xml:space="preserve"> </w:t>
      </w:r>
      <w:r>
        <w:rPr>
          <w:spacing w:val="-2"/>
          <w:position w:val="3"/>
        </w:rPr>
        <w:t>patch</w:t>
      </w:r>
      <w:r>
        <w:rPr>
          <w:spacing w:val="15"/>
          <w:position w:val="3"/>
        </w:rPr>
        <w:t xml:space="preserve"> </w:t>
      </w:r>
      <w:r>
        <w:rPr>
          <w:spacing w:val="-2"/>
          <w:position w:val="3"/>
        </w:rPr>
        <w:t>panel, the</w:t>
      </w:r>
      <w:r>
        <w:rPr>
          <w:spacing w:val="15"/>
          <w:position w:val="3"/>
        </w:rPr>
        <w:t xml:space="preserve"> </w:t>
      </w:r>
      <w:r>
        <w:rPr>
          <w:spacing w:val="-2"/>
          <w:position w:val="3"/>
        </w:rPr>
        <w:t>port</w:t>
      </w:r>
      <w:r>
        <w:rPr>
          <w:spacing w:val="16"/>
          <w:position w:val="3"/>
        </w:rPr>
        <w:t xml:space="preserve"> </w:t>
      </w:r>
      <w:r>
        <w:rPr>
          <w:spacing w:val="-2"/>
          <w:position w:val="3"/>
        </w:rPr>
        <w:t>number</w:t>
      </w:r>
      <w:r>
        <w:rPr>
          <w:spacing w:val="-3"/>
          <w:position w:val="3"/>
        </w:rPr>
        <w:t xml:space="preserve"> must be</w:t>
      </w:r>
      <w:r>
        <w:rPr>
          <w:spacing w:val="15"/>
          <w:position w:val="3"/>
        </w:rPr>
        <w:t xml:space="preserve"> </w:t>
      </w:r>
      <w:r>
        <w:rPr>
          <w:spacing w:val="-3"/>
          <w:position w:val="3"/>
        </w:rPr>
        <w:t>identified.</w:t>
      </w:r>
    </w:p>
    <w:p w14:paraId="233D7862">
      <w:pPr>
        <w:pStyle w:val="2"/>
        <w:spacing w:line="360" w:lineRule="auto"/>
        <w:jc w:val="both"/>
        <w:rPr>
          <w:spacing w:val="-3"/>
          <w:position w:val="3"/>
        </w:rPr>
      </w:pPr>
      <w:r>
        <w:rPr>
          <w:rFonts w:hint="eastAsia"/>
          <w:spacing w:val="-3"/>
          <w:position w:val="3"/>
        </w:rPr>
        <w:t>如果配线架上没有打印端口号，则必须</w:t>
      </w:r>
      <w:r>
        <w:rPr>
          <w:rFonts w:hint="eastAsia" w:eastAsia="宋体"/>
          <w:spacing w:val="-3"/>
          <w:position w:val="3"/>
          <w:lang w:val="en-US" w:eastAsia="zh-CN"/>
        </w:rPr>
        <w:t>给</w:t>
      </w:r>
      <w:r>
        <w:rPr>
          <w:rFonts w:hint="eastAsia"/>
          <w:spacing w:val="-3"/>
          <w:position w:val="3"/>
        </w:rPr>
        <w:t>端口号</w:t>
      </w:r>
      <w:r>
        <w:rPr>
          <w:rFonts w:hint="eastAsia" w:eastAsia="宋体"/>
          <w:spacing w:val="-3"/>
          <w:position w:val="3"/>
          <w:lang w:val="en-US" w:eastAsia="zh-CN"/>
        </w:rPr>
        <w:t>做标签</w:t>
      </w:r>
      <w:r>
        <w:rPr>
          <w:rFonts w:hint="eastAsia"/>
          <w:spacing w:val="-3"/>
          <w:position w:val="3"/>
        </w:rPr>
        <w:t>。</w:t>
      </w:r>
    </w:p>
    <w:p w14:paraId="70DC5894">
      <w:pPr>
        <w:pStyle w:val="2"/>
        <w:spacing w:line="360" w:lineRule="auto"/>
        <w:rPr>
          <w:sz w:val="21"/>
        </w:rPr>
      </w:pPr>
    </w:p>
    <w:p w14:paraId="32850DC0">
      <w:pPr>
        <w:pStyle w:val="2"/>
        <w:spacing w:line="360" w:lineRule="auto"/>
        <w:rPr>
          <w:sz w:val="21"/>
        </w:rPr>
      </w:pPr>
    </w:p>
    <w:p w14:paraId="61AE22C3">
      <w:pPr>
        <w:pStyle w:val="2"/>
        <w:spacing w:line="360" w:lineRule="auto"/>
        <w:rPr>
          <w:sz w:val="21"/>
        </w:rPr>
      </w:pPr>
    </w:p>
    <w:p w14:paraId="539B0F83">
      <w:pPr>
        <w:spacing w:line="360" w:lineRule="auto"/>
        <w:rPr>
          <w:rFonts w:hint="default" w:eastAsia="宋体"/>
          <w:lang w:val="en-US" w:eastAsia="zh-CN"/>
        </w:rPr>
      </w:pPr>
      <w:r>
        <w:rPr>
          <w:position w:val="-12"/>
        </w:rPr>
        <w:drawing>
          <wp:inline distT="0" distB="0" distL="0" distR="0">
            <wp:extent cx="1718945" cy="387350"/>
            <wp:effectExtent l="0" t="0" r="0" b="0"/>
            <wp:docPr id="24" name="IM 2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IM 24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1719072" cy="3878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Arial" w:hAnsi="Arial" w:eastAsia="宋体" w:cs="Arial"/>
          <w:b/>
          <w:bCs/>
          <w:snapToGrid w:val="0"/>
          <w:color w:val="000000"/>
          <w:spacing w:val="-3"/>
          <w:kern w:val="0"/>
          <w:sz w:val="24"/>
          <w:szCs w:val="24"/>
          <w:lang w:val="en-US" w:eastAsia="zh-CN" w:bidi="ar-SA"/>
        </w:rPr>
        <w:t xml:space="preserve"> 信息盒/TO </w:t>
      </w:r>
      <w:r>
        <w:rPr>
          <w:rFonts w:hint="eastAsia" w:eastAsia="宋体" w:cs="Arial"/>
          <w:b/>
          <w:bCs/>
          <w:snapToGrid w:val="0"/>
          <w:color w:val="000000"/>
          <w:spacing w:val="-3"/>
          <w:kern w:val="0"/>
          <w:sz w:val="24"/>
          <w:szCs w:val="24"/>
          <w:lang w:val="en-US" w:eastAsia="zh-CN" w:bidi="ar-SA"/>
        </w:rPr>
        <w:t>标识</w:t>
      </w:r>
    </w:p>
    <w:p w14:paraId="56410E04">
      <w:pPr>
        <w:pStyle w:val="2"/>
        <w:spacing w:line="360" w:lineRule="auto"/>
        <w:ind w:left="7"/>
        <w:rPr>
          <w:spacing w:val="-2"/>
          <w:position w:val="3"/>
        </w:rPr>
      </w:pPr>
      <w:r>
        <w:rPr>
          <w:spacing w:val="-1"/>
          <w:position w:val="3"/>
        </w:rPr>
        <w:t>The following</w:t>
      </w:r>
      <w:r>
        <w:rPr>
          <w:spacing w:val="16"/>
          <w:w w:val="101"/>
          <w:position w:val="3"/>
        </w:rPr>
        <w:t xml:space="preserve"> </w:t>
      </w:r>
      <w:r>
        <w:rPr>
          <w:spacing w:val="-1"/>
          <w:position w:val="3"/>
        </w:rPr>
        <w:t>label format</w:t>
      </w:r>
      <w:r>
        <w:rPr>
          <w:spacing w:val="16"/>
          <w:position w:val="3"/>
        </w:rPr>
        <w:t xml:space="preserve"> </w:t>
      </w:r>
      <w:r>
        <w:rPr>
          <w:spacing w:val="-2"/>
          <w:position w:val="3"/>
        </w:rPr>
        <w:t>is</w:t>
      </w:r>
      <w:r>
        <w:rPr>
          <w:spacing w:val="16"/>
          <w:position w:val="3"/>
        </w:rPr>
        <w:t xml:space="preserve"> </w:t>
      </w:r>
      <w:r>
        <w:rPr>
          <w:spacing w:val="-2"/>
          <w:position w:val="3"/>
        </w:rPr>
        <w:t>used to</w:t>
      </w:r>
      <w:r>
        <w:rPr>
          <w:spacing w:val="16"/>
          <w:w w:val="101"/>
          <w:position w:val="3"/>
        </w:rPr>
        <w:t xml:space="preserve"> </w:t>
      </w:r>
      <w:r>
        <w:rPr>
          <w:spacing w:val="-2"/>
          <w:position w:val="3"/>
        </w:rPr>
        <w:t>identify</w:t>
      </w:r>
      <w:r>
        <w:rPr>
          <w:spacing w:val="15"/>
          <w:position w:val="3"/>
        </w:rPr>
        <w:t xml:space="preserve"> </w:t>
      </w:r>
      <w:r>
        <w:rPr>
          <w:spacing w:val="-2"/>
          <w:position w:val="3"/>
        </w:rPr>
        <w:t>boxes and TOs.</w:t>
      </w:r>
    </w:p>
    <w:p w14:paraId="04F0C9A7">
      <w:pPr>
        <w:pStyle w:val="2"/>
        <w:spacing w:line="360" w:lineRule="auto"/>
        <w:ind w:left="7"/>
        <w:rPr>
          <w:spacing w:val="-2"/>
          <w:position w:val="3"/>
        </w:rPr>
      </w:pPr>
      <w:r>
        <w:rPr>
          <w:rFonts w:hint="eastAsia"/>
          <w:spacing w:val="-2"/>
          <w:position w:val="3"/>
        </w:rPr>
        <w:t>以下标签格式用于</w:t>
      </w:r>
      <w:r>
        <w:rPr>
          <w:rFonts w:hint="eastAsia" w:eastAsia="宋体"/>
          <w:spacing w:val="-2"/>
          <w:position w:val="3"/>
          <w:lang w:val="en-US" w:eastAsia="zh-CN"/>
        </w:rPr>
        <w:t>信息箱</w:t>
      </w:r>
      <w:r>
        <w:rPr>
          <w:rFonts w:hint="eastAsia"/>
          <w:spacing w:val="-2"/>
          <w:position w:val="3"/>
        </w:rPr>
        <w:t>和TO。</w:t>
      </w:r>
    </w:p>
    <w:p w14:paraId="2DE22FB5">
      <w:pPr>
        <w:pStyle w:val="2"/>
        <w:spacing w:line="244" w:lineRule="auto"/>
        <w:rPr>
          <w:sz w:val="21"/>
        </w:rPr>
      </w:pPr>
    </w:p>
    <w:p w14:paraId="64931231">
      <w:pPr>
        <w:spacing w:line="970" w:lineRule="exact"/>
        <w:ind w:firstLine="3815"/>
      </w:pPr>
      <w:r>
        <w:rPr>
          <w:position w:val="-19"/>
        </w:rPr>
        <w:drawing>
          <wp:inline distT="0" distB="0" distL="0" distR="0">
            <wp:extent cx="996315" cy="615315"/>
            <wp:effectExtent l="0" t="0" r="0" b="0"/>
            <wp:docPr id="26" name="IM 2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IM 26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996696" cy="6156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601CD9">
      <w:pPr>
        <w:pStyle w:val="2"/>
        <w:spacing w:line="267" w:lineRule="auto"/>
        <w:rPr>
          <w:sz w:val="21"/>
        </w:rPr>
      </w:pPr>
    </w:p>
    <w:p w14:paraId="6A3E7607">
      <w:pPr>
        <w:spacing w:line="360" w:lineRule="auto"/>
        <w:rPr>
          <w:rFonts w:hint="default" w:eastAsia="宋体"/>
          <w:lang w:val="en-US" w:eastAsia="zh-CN"/>
        </w:rPr>
      </w:pPr>
      <w:r>
        <w:rPr>
          <w:position w:val="-12"/>
        </w:rPr>
        <w:drawing>
          <wp:inline distT="0" distB="0" distL="0" distR="0">
            <wp:extent cx="1661160" cy="386715"/>
            <wp:effectExtent l="0" t="0" r="0" b="0"/>
            <wp:docPr id="28" name="IM 2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IM 28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1661160" cy="3870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Arial" w:hAnsi="Arial" w:eastAsia="宋体" w:cs="Arial"/>
          <w:b/>
          <w:bCs/>
          <w:snapToGrid w:val="0"/>
          <w:color w:val="000000"/>
          <w:spacing w:val="-3"/>
          <w:kern w:val="0"/>
          <w:sz w:val="24"/>
          <w:szCs w:val="24"/>
          <w:lang w:val="en-US" w:eastAsia="zh-CN" w:bidi="ar-SA"/>
        </w:rPr>
        <w:t>跳线标</w:t>
      </w:r>
      <w:r>
        <w:rPr>
          <w:rFonts w:hint="eastAsia" w:eastAsia="宋体" w:cs="Arial"/>
          <w:b/>
          <w:bCs/>
          <w:snapToGrid w:val="0"/>
          <w:color w:val="000000"/>
          <w:spacing w:val="-3"/>
          <w:kern w:val="0"/>
          <w:sz w:val="24"/>
          <w:szCs w:val="24"/>
          <w:lang w:val="en-US" w:eastAsia="zh-CN" w:bidi="ar-SA"/>
        </w:rPr>
        <w:t>识</w:t>
      </w:r>
    </w:p>
    <w:p w14:paraId="6EDFDB53">
      <w:pPr>
        <w:pStyle w:val="2"/>
        <w:spacing w:line="360" w:lineRule="auto"/>
        <w:ind w:left="20"/>
        <w:rPr>
          <w:spacing w:val="-2"/>
          <w:position w:val="3"/>
        </w:rPr>
      </w:pPr>
      <w:r>
        <w:rPr>
          <w:spacing w:val="-2"/>
          <w:position w:val="3"/>
        </w:rPr>
        <w:t>Patch code</w:t>
      </w:r>
      <w:r>
        <w:rPr>
          <w:spacing w:val="22"/>
          <w:position w:val="3"/>
        </w:rPr>
        <w:t xml:space="preserve"> </w:t>
      </w:r>
      <w:r>
        <w:rPr>
          <w:spacing w:val="-2"/>
          <w:position w:val="3"/>
        </w:rPr>
        <w:t>identifiers are</w:t>
      </w:r>
      <w:r>
        <w:rPr>
          <w:spacing w:val="17"/>
          <w:position w:val="3"/>
        </w:rPr>
        <w:t xml:space="preserve"> </w:t>
      </w:r>
      <w:r>
        <w:rPr>
          <w:spacing w:val="-2"/>
          <w:position w:val="3"/>
        </w:rPr>
        <w:t>not</w:t>
      </w:r>
      <w:r>
        <w:rPr>
          <w:spacing w:val="16"/>
          <w:position w:val="3"/>
        </w:rPr>
        <w:t xml:space="preserve"> </w:t>
      </w:r>
      <w:r>
        <w:rPr>
          <w:spacing w:val="-2"/>
          <w:position w:val="3"/>
        </w:rPr>
        <w:t>required.</w:t>
      </w:r>
    </w:p>
    <w:p w14:paraId="124CE770">
      <w:pPr>
        <w:pStyle w:val="2"/>
        <w:spacing w:line="360" w:lineRule="auto"/>
        <w:ind w:left="20"/>
        <w:rPr>
          <w:rFonts w:hint="default" w:eastAsia="宋体"/>
          <w:spacing w:val="-2"/>
          <w:position w:val="3"/>
          <w:lang w:val="en-US" w:eastAsia="zh-CN"/>
        </w:rPr>
      </w:pPr>
      <w:r>
        <w:rPr>
          <w:rFonts w:hint="eastAsia" w:eastAsia="宋体"/>
          <w:spacing w:val="-2"/>
          <w:position w:val="3"/>
          <w:lang w:val="en-US" w:eastAsia="zh-CN"/>
        </w:rPr>
        <w:t>跳线不需要打标签。</w:t>
      </w:r>
    </w:p>
    <w:p w14:paraId="384A2AAE">
      <w:pPr>
        <w:pStyle w:val="2"/>
        <w:spacing w:line="360" w:lineRule="auto"/>
        <w:rPr>
          <w:sz w:val="21"/>
        </w:rPr>
      </w:pPr>
    </w:p>
    <w:p w14:paraId="670F6427">
      <w:pPr>
        <w:pStyle w:val="2"/>
        <w:spacing w:line="360" w:lineRule="auto"/>
        <w:rPr>
          <w:sz w:val="21"/>
        </w:rPr>
      </w:pPr>
    </w:p>
    <w:p w14:paraId="6635814F">
      <w:pPr>
        <w:pStyle w:val="2"/>
        <w:spacing w:line="360" w:lineRule="auto"/>
        <w:rPr>
          <w:sz w:val="21"/>
        </w:rPr>
      </w:pPr>
    </w:p>
    <w:p w14:paraId="204967AB">
      <w:pPr>
        <w:pStyle w:val="2"/>
        <w:spacing w:line="360" w:lineRule="auto"/>
        <w:rPr>
          <w:sz w:val="21"/>
        </w:rPr>
      </w:pPr>
    </w:p>
    <w:p w14:paraId="17645AB9">
      <w:pPr>
        <w:pStyle w:val="2"/>
        <w:spacing w:line="360" w:lineRule="auto"/>
        <w:rPr>
          <w:sz w:val="21"/>
        </w:rPr>
      </w:pPr>
    </w:p>
    <w:p w14:paraId="28350875">
      <w:pPr>
        <w:pStyle w:val="2"/>
        <w:spacing w:line="360" w:lineRule="auto"/>
        <w:rPr>
          <w:sz w:val="21"/>
        </w:rPr>
      </w:pPr>
    </w:p>
    <w:p w14:paraId="12835754">
      <w:pPr>
        <w:pStyle w:val="2"/>
        <w:spacing w:before="69" w:line="360" w:lineRule="auto"/>
        <w:ind w:left="18"/>
      </w:pPr>
      <w:r>
        <w:rPr>
          <w:spacing w:val="-2"/>
        </w:rPr>
        <w:t>[Reference]</w:t>
      </w:r>
      <w:r>
        <w:rPr>
          <w:rFonts w:hint="eastAsia"/>
          <w:spacing w:val="-2"/>
        </w:rPr>
        <w:t>[参考]</w:t>
      </w:r>
    </w:p>
    <w:p w14:paraId="5A85A57F">
      <w:pPr>
        <w:pStyle w:val="2"/>
        <w:spacing w:line="360" w:lineRule="auto"/>
        <w:ind w:left="144"/>
        <w:rPr>
          <w:spacing w:val="-1"/>
          <w:position w:val="3"/>
        </w:rPr>
      </w:pPr>
      <w:r>
        <w:rPr>
          <w:spacing w:val="-1"/>
          <w:position w:val="3"/>
        </w:rPr>
        <w:t>In</w:t>
      </w:r>
      <w:r>
        <w:rPr>
          <w:spacing w:val="32"/>
          <w:w w:val="101"/>
          <w:position w:val="3"/>
        </w:rPr>
        <w:t xml:space="preserve"> </w:t>
      </w:r>
      <w:r>
        <w:rPr>
          <w:spacing w:val="-1"/>
          <w:position w:val="3"/>
        </w:rPr>
        <w:t>principle, this guideline conforms to ANSI/TIA-606-C.</w:t>
      </w:r>
    </w:p>
    <w:p w14:paraId="63812804">
      <w:pPr>
        <w:pStyle w:val="2"/>
        <w:spacing w:line="360" w:lineRule="auto"/>
        <w:ind w:left="144"/>
        <w:rPr>
          <w:spacing w:val="-1"/>
          <w:position w:val="3"/>
        </w:rPr>
      </w:pPr>
      <w:r>
        <w:rPr>
          <w:rFonts w:hint="eastAsia"/>
          <w:spacing w:val="-1"/>
          <w:position w:val="3"/>
        </w:rPr>
        <w:t>原则上，本指南符合  </w:t>
      </w:r>
      <w:r>
        <w:rPr>
          <w:spacing w:val="-1"/>
          <w:position w:val="3"/>
        </w:rPr>
        <w:t>ANSI/TIA-606-C</w:t>
      </w:r>
      <w:r>
        <w:rPr>
          <w:rFonts w:hint="eastAsia"/>
          <w:spacing w:val="-1"/>
          <w:position w:val="3"/>
        </w:rPr>
        <w:t>。</w:t>
      </w:r>
    </w:p>
    <w:p w14:paraId="754B4C8B">
      <w:pPr>
        <w:pStyle w:val="2"/>
        <w:spacing w:line="249" w:lineRule="auto"/>
        <w:rPr>
          <w:sz w:val="21"/>
        </w:rPr>
      </w:pPr>
    </w:p>
    <w:p w14:paraId="12F6D2C6">
      <w:pPr>
        <w:pStyle w:val="2"/>
        <w:spacing w:line="249" w:lineRule="auto"/>
        <w:rPr>
          <w:sz w:val="21"/>
        </w:rPr>
      </w:pPr>
    </w:p>
    <w:p w14:paraId="66A7F127">
      <w:pPr>
        <w:spacing w:before="64" w:line="187" w:lineRule="auto"/>
        <w:jc w:val="right"/>
        <w:rPr>
          <w:rFonts w:ascii="Century" w:hAnsi="Century" w:eastAsia="Century" w:cs="Century"/>
          <w:sz w:val="21"/>
          <w:szCs w:val="21"/>
        </w:rPr>
      </w:pPr>
    </w:p>
    <w:p w14:paraId="13B75336">
      <w:pPr>
        <w:pStyle w:val="2"/>
        <w:spacing w:line="279" w:lineRule="auto"/>
        <w:rPr>
          <w:sz w:val="21"/>
        </w:rPr>
      </w:pPr>
    </w:p>
    <w:p w14:paraId="5C953C20">
      <w:pPr>
        <w:pStyle w:val="2"/>
        <w:spacing w:line="279" w:lineRule="auto"/>
        <w:rPr>
          <w:sz w:val="21"/>
        </w:rPr>
      </w:pPr>
    </w:p>
    <w:p w14:paraId="18404B31">
      <w:pPr>
        <w:pStyle w:val="2"/>
        <w:spacing w:line="280" w:lineRule="auto"/>
        <w:rPr>
          <w:sz w:val="21"/>
        </w:rPr>
      </w:pPr>
    </w:p>
    <w:p w14:paraId="2D6FF2EA">
      <w:pPr>
        <w:pStyle w:val="2"/>
        <w:spacing w:line="280" w:lineRule="auto"/>
        <w:rPr>
          <w:sz w:val="21"/>
        </w:rPr>
      </w:pPr>
    </w:p>
    <w:p w14:paraId="1F03945E">
      <w:pPr>
        <w:pStyle w:val="2"/>
        <w:spacing w:line="280" w:lineRule="auto"/>
        <w:rPr>
          <w:sz w:val="21"/>
        </w:rPr>
      </w:pPr>
    </w:p>
    <w:p w14:paraId="47F0DEB9">
      <w:pPr>
        <w:pStyle w:val="2"/>
        <w:spacing w:line="280" w:lineRule="auto"/>
        <w:rPr>
          <w:sz w:val="21"/>
        </w:rPr>
      </w:pPr>
    </w:p>
    <w:p w14:paraId="1C93A710">
      <w:pPr>
        <w:pStyle w:val="2"/>
        <w:spacing w:line="280" w:lineRule="auto"/>
        <w:rPr>
          <w:sz w:val="21"/>
        </w:rPr>
      </w:pPr>
    </w:p>
    <w:p w14:paraId="31EB0764">
      <w:pPr>
        <w:pStyle w:val="2"/>
        <w:spacing w:line="280" w:lineRule="auto"/>
        <w:rPr>
          <w:sz w:val="21"/>
        </w:rPr>
      </w:pPr>
    </w:p>
    <w:p w14:paraId="46305DCF">
      <w:pPr>
        <w:pStyle w:val="2"/>
        <w:spacing w:line="280" w:lineRule="auto"/>
        <w:rPr>
          <w:sz w:val="21"/>
        </w:rPr>
      </w:pPr>
    </w:p>
    <w:p w14:paraId="3CEB6C0E">
      <w:pPr>
        <w:pStyle w:val="2"/>
        <w:spacing w:line="280" w:lineRule="auto"/>
        <w:rPr>
          <w:sz w:val="21"/>
        </w:rPr>
      </w:pPr>
    </w:p>
    <w:p w14:paraId="10B596D8">
      <w:pPr>
        <w:pStyle w:val="2"/>
        <w:spacing w:line="280" w:lineRule="auto"/>
        <w:rPr>
          <w:sz w:val="21"/>
        </w:rPr>
      </w:pPr>
    </w:p>
    <w:p w14:paraId="47CBF6AE">
      <w:pPr>
        <w:pStyle w:val="2"/>
        <w:spacing w:line="280" w:lineRule="auto"/>
        <w:rPr>
          <w:sz w:val="21"/>
        </w:rPr>
      </w:pPr>
    </w:p>
    <w:p w14:paraId="7058209D">
      <w:pPr>
        <w:pStyle w:val="2"/>
        <w:spacing w:line="280" w:lineRule="auto"/>
        <w:rPr>
          <w:sz w:val="21"/>
        </w:rPr>
      </w:pPr>
    </w:p>
    <w:p w14:paraId="519884F1">
      <w:pPr>
        <w:pStyle w:val="2"/>
        <w:spacing w:line="280" w:lineRule="auto"/>
        <w:rPr>
          <w:sz w:val="21"/>
        </w:rPr>
      </w:pPr>
    </w:p>
    <w:p w14:paraId="6CCB56D5">
      <w:pPr>
        <w:pStyle w:val="2"/>
        <w:spacing w:line="280" w:lineRule="auto"/>
        <w:rPr>
          <w:sz w:val="21"/>
        </w:rPr>
      </w:pPr>
    </w:p>
    <w:p w14:paraId="6A34E5C9">
      <w:pPr>
        <w:pStyle w:val="2"/>
        <w:spacing w:line="280" w:lineRule="auto"/>
        <w:rPr>
          <w:sz w:val="21"/>
        </w:rPr>
      </w:pPr>
    </w:p>
    <w:p w14:paraId="794A90E5">
      <w:pPr>
        <w:pStyle w:val="2"/>
        <w:spacing w:line="280" w:lineRule="auto"/>
        <w:rPr>
          <w:sz w:val="21"/>
        </w:rPr>
      </w:pPr>
    </w:p>
    <w:p w14:paraId="2687CC26">
      <w:pPr>
        <w:pStyle w:val="2"/>
        <w:spacing w:line="280" w:lineRule="auto"/>
        <w:rPr>
          <w:sz w:val="21"/>
        </w:rPr>
      </w:pPr>
    </w:p>
    <w:p w14:paraId="28631DEA">
      <w:pPr>
        <w:spacing w:line="744" w:lineRule="exact"/>
        <w:rPr>
          <w:rFonts w:hint="default" w:eastAsia="宋体"/>
          <w:lang w:val="en-US" w:eastAsia="zh-CN"/>
        </w:rPr>
      </w:pPr>
      <w:r>
        <w:rPr>
          <w:position w:val="-14"/>
        </w:rPr>
        <w:drawing>
          <wp:inline distT="0" distB="0" distL="0" distR="0">
            <wp:extent cx="2773045" cy="472440"/>
            <wp:effectExtent l="0" t="0" r="0" b="0"/>
            <wp:docPr id="30" name="IM 3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IM 30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2773679" cy="472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Arial" w:hAnsi="Arial" w:eastAsia="宋体" w:cs="Arial"/>
          <w:b/>
          <w:bCs/>
          <w:snapToGrid w:val="0"/>
          <w:color w:val="000000"/>
          <w:spacing w:val="-3"/>
          <w:kern w:val="0"/>
          <w:sz w:val="24"/>
          <w:szCs w:val="24"/>
          <w:lang w:val="en-US" w:eastAsia="zh-CN" w:bidi="ar-SA"/>
        </w:rPr>
        <w:t>标签例子</w:t>
      </w:r>
    </w:p>
    <w:p w14:paraId="21C8E037">
      <w:pPr>
        <w:spacing w:before="29"/>
      </w:pPr>
    </w:p>
    <w:tbl>
      <w:tblPr>
        <w:tblStyle w:val="7"/>
        <w:tblW w:w="8962" w:type="dxa"/>
        <w:tblInd w:w="123" w:type="dxa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4414"/>
        <w:gridCol w:w="66"/>
        <w:gridCol w:w="4482"/>
      </w:tblGrid>
      <w:tr w14:paraId="6925DFFF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549" w:hRule="atLeast"/>
        </w:trPr>
        <w:tc>
          <w:tcPr>
            <w:tcW w:w="4414" w:type="dxa"/>
            <w:vAlign w:val="top"/>
          </w:tcPr>
          <w:p w14:paraId="46371652">
            <w:pPr>
              <w:spacing w:before="5" w:line="3534" w:lineRule="exact"/>
              <w:ind w:firstLine="4"/>
            </w:pPr>
            <w:r>
              <w:rPr>
                <w:position w:val="-70"/>
              </w:rPr>
              <w:drawing>
                <wp:inline distT="0" distB="0" distL="0" distR="0">
                  <wp:extent cx="2795270" cy="2243455"/>
                  <wp:effectExtent l="0" t="0" r="0" b="0"/>
                  <wp:docPr id="32" name="IM 3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" name="IM 32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95777" cy="224358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48" w:type="dxa"/>
            <w:gridSpan w:val="2"/>
            <w:vAlign w:val="top"/>
          </w:tcPr>
          <w:p w14:paraId="74FE9EF6">
            <w:pPr>
              <w:spacing w:before="5" w:line="3526" w:lineRule="exact"/>
              <w:ind w:firstLine="4"/>
            </w:pPr>
            <w:r>
              <w:rPr>
                <w:position w:val="-70"/>
              </w:rPr>
              <w:drawing>
                <wp:inline distT="0" distB="0" distL="0" distR="0">
                  <wp:extent cx="2873375" cy="2238375"/>
                  <wp:effectExtent l="0" t="0" r="0" b="0"/>
                  <wp:docPr id="34" name="IM 3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" name="IM 34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73501" cy="22387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14:paraId="5C547D1F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8" w:hRule="atLeast"/>
        </w:trPr>
        <w:tc>
          <w:tcPr>
            <w:tcW w:w="8962" w:type="dxa"/>
            <w:gridSpan w:val="3"/>
            <w:vAlign w:val="top"/>
          </w:tcPr>
          <w:p w14:paraId="18CB5C37">
            <w:pPr>
              <w:pStyle w:val="8"/>
              <w:spacing w:before="55" w:line="193" w:lineRule="auto"/>
              <w:ind w:left="3341"/>
              <w:rPr>
                <w:spacing w:val="-2"/>
              </w:rPr>
            </w:pPr>
            <w:r>
              <w:rPr>
                <w:spacing w:val="-2"/>
              </w:rPr>
              <w:t>Labeling xTP cable</w:t>
            </w:r>
            <w:r>
              <w:rPr>
                <w:spacing w:val="24"/>
                <w:w w:val="101"/>
              </w:rPr>
              <w:t xml:space="preserve"> </w:t>
            </w:r>
            <w:r>
              <w:rPr>
                <w:spacing w:val="-2"/>
              </w:rPr>
              <w:t>end.</w:t>
            </w:r>
          </w:p>
          <w:p w14:paraId="69C17AFF">
            <w:pPr>
              <w:pStyle w:val="8"/>
              <w:spacing w:before="55" w:line="193" w:lineRule="auto"/>
              <w:ind w:left="3341"/>
              <w:rPr>
                <w:spacing w:val="-2"/>
              </w:rPr>
            </w:pPr>
            <w:r>
              <w:rPr>
                <w:rFonts w:hint="eastAsia" w:eastAsia="宋体"/>
                <w:spacing w:val="-2"/>
                <w:lang w:val="en-US" w:eastAsia="zh-CN"/>
              </w:rPr>
              <w:t>给</w:t>
            </w:r>
            <w:r>
              <w:rPr>
                <w:rFonts w:hint="eastAsia"/>
                <w:spacing w:val="-2"/>
              </w:rPr>
              <w:t> x TP  </w:t>
            </w:r>
            <w:r>
              <w:rPr>
                <w:rFonts w:hint="eastAsia" w:eastAsia="宋体"/>
                <w:spacing w:val="-2"/>
                <w:lang w:val="en-US" w:eastAsia="zh-CN"/>
              </w:rPr>
              <w:t>线缆</w:t>
            </w:r>
            <w:r>
              <w:rPr>
                <w:rFonts w:hint="eastAsia"/>
                <w:spacing w:val="-2"/>
              </w:rPr>
              <w:t>末端</w:t>
            </w:r>
            <w:r>
              <w:rPr>
                <w:rFonts w:hint="eastAsia" w:eastAsia="宋体"/>
                <w:spacing w:val="-2"/>
                <w:lang w:val="en-US" w:eastAsia="zh-CN"/>
              </w:rPr>
              <w:t>打标签</w:t>
            </w:r>
            <w:r>
              <w:rPr>
                <w:rFonts w:hint="eastAsia"/>
                <w:spacing w:val="-2"/>
              </w:rPr>
              <w:t>。</w:t>
            </w:r>
          </w:p>
        </w:tc>
      </w:tr>
      <w:tr w14:paraId="715836DF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562" w:hRule="atLeast"/>
        </w:trPr>
        <w:tc>
          <w:tcPr>
            <w:tcW w:w="4414" w:type="dxa"/>
            <w:vAlign w:val="top"/>
          </w:tcPr>
          <w:p w14:paraId="7F302C94">
            <w:pPr>
              <w:spacing w:before="6" w:line="3535" w:lineRule="exact"/>
              <w:ind w:firstLine="4"/>
            </w:pPr>
            <w:r>
              <w:rPr>
                <w:position w:val="-70"/>
              </w:rPr>
              <w:drawing>
                <wp:inline distT="0" distB="0" distL="0" distR="0">
                  <wp:extent cx="2780665" cy="2244725"/>
                  <wp:effectExtent l="0" t="0" r="0" b="0"/>
                  <wp:docPr id="36" name="IM 3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" name="IM 36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81299" cy="22448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48" w:type="dxa"/>
            <w:gridSpan w:val="2"/>
            <w:vAlign w:val="top"/>
          </w:tcPr>
          <w:p w14:paraId="3505FCD8">
            <w:pPr>
              <w:spacing w:before="6" w:line="3546" w:lineRule="exact"/>
              <w:ind w:firstLine="4"/>
            </w:pPr>
            <w:r>
              <w:rPr>
                <w:position w:val="-70"/>
              </w:rPr>
              <w:drawing>
                <wp:inline distT="0" distB="0" distL="0" distR="0">
                  <wp:extent cx="2879090" cy="2251075"/>
                  <wp:effectExtent l="0" t="0" r="0" b="0"/>
                  <wp:docPr id="38" name="IM 3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" name="IM 38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79597" cy="225170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14:paraId="1BEC495B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8" w:hRule="atLeast"/>
        </w:trPr>
        <w:tc>
          <w:tcPr>
            <w:tcW w:w="8962" w:type="dxa"/>
            <w:gridSpan w:val="3"/>
            <w:vAlign w:val="top"/>
          </w:tcPr>
          <w:p w14:paraId="204F7621">
            <w:pPr>
              <w:pStyle w:val="8"/>
              <w:spacing w:line="241" w:lineRule="auto"/>
              <w:ind w:left="1830"/>
              <w:rPr>
                <w:spacing w:val="-1"/>
              </w:rPr>
            </w:pPr>
            <w:r>
              <w:t>Labeling cable end by flag</w:t>
            </w:r>
            <w:r>
              <w:rPr>
                <w:spacing w:val="5"/>
              </w:rPr>
              <w:t xml:space="preserve"> </w:t>
            </w:r>
            <w:r>
              <w:t>ti</w:t>
            </w:r>
            <w:r>
              <w:rPr>
                <w:spacing w:val="-1"/>
              </w:rPr>
              <w:t>es.(Not</w:t>
            </w:r>
            <w:r>
              <w:rPr>
                <w:spacing w:val="16"/>
                <w:w w:val="101"/>
              </w:rPr>
              <w:t xml:space="preserve"> </w:t>
            </w:r>
            <w:r>
              <w:rPr>
                <w:spacing w:val="-1"/>
              </w:rPr>
              <w:t>recommend).</w:t>
            </w:r>
          </w:p>
          <w:p w14:paraId="2F853409">
            <w:pPr>
              <w:pStyle w:val="8"/>
              <w:spacing w:line="241" w:lineRule="auto"/>
              <w:ind w:left="1830" w:firstLine="714" w:firstLineChars="300"/>
              <w:rPr>
                <w:spacing w:val="-1"/>
              </w:rPr>
            </w:pPr>
            <w:r>
              <w:rPr>
                <w:rFonts w:hint="eastAsia"/>
                <w:spacing w:val="-1"/>
              </w:rPr>
              <w:t>用</w:t>
            </w:r>
            <w:r>
              <w:rPr>
                <w:rFonts w:hint="eastAsia" w:eastAsia="宋体"/>
                <w:spacing w:val="-1"/>
                <w:lang w:val="en-US" w:eastAsia="zh-CN"/>
              </w:rPr>
              <w:t>标签扎带给线缆</w:t>
            </w:r>
            <w:r>
              <w:rPr>
                <w:rFonts w:hint="eastAsia"/>
                <w:spacing w:val="-1"/>
              </w:rPr>
              <w:t>末端</w:t>
            </w:r>
            <w:r>
              <w:rPr>
                <w:rFonts w:hint="eastAsia" w:eastAsia="宋体"/>
                <w:spacing w:val="-1"/>
                <w:lang w:val="en-US" w:eastAsia="zh-CN"/>
              </w:rPr>
              <w:t>打标签</w:t>
            </w:r>
            <w:r>
              <w:rPr>
                <w:rFonts w:hint="eastAsia"/>
                <w:spacing w:val="-1"/>
              </w:rPr>
              <w:t>。（</w:t>
            </w:r>
            <w:r>
              <w:rPr>
                <w:rFonts w:hint="eastAsia" w:eastAsia="宋体"/>
                <w:spacing w:val="-1"/>
                <w:lang w:val="en-US" w:eastAsia="zh-CN"/>
              </w:rPr>
              <w:t>不</w:t>
            </w:r>
            <w:r>
              <w:rPr>
                <w:rFonts w:hint="eastAsia"/>
                <w:spacing w:val="-1"/>
              </w:rPr>
              <w:t>推荐）。</w:t>
            </w:r>
          </w:p>
        </w:tc>
      </w:tr>
      <w:tr w14:paraId="5D0F226A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531" w:hRule="atLeast"/>
        </w:trPr>
        <w:tc>
          <w:tcPr>
            <w:tcW w:w="4480" w:type="dxa"/>
            <w:gridSpan w:val="2"/>
            <w:vAlign w:val="top"/>
          </w:tcPr>
          <w:p w14:paraId="27097741">
            <w:pPr>
              <w:spacing w:before="7" w:line="3495" w:lineRule="exact"/>
              <w:ind w:firstLine="4"/>
            </w:pPr>
            <w:r>
              <w:rPr>
                <w:position w:val="-69"/>
              </w:rPr>
              <w:drawing>
                <wp:inline distT="0" distB="0" distL="0" distR="0">
                  <wp:extent cx="2837180" cy="2218690"/>
                  <wp:effectExtent l="0" t="0" r="0" b="0"/>
                  <wp:docPr id="40" name="IM 4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" name="IM 40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37687" cy="22189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82" w:type="dxa"/>
            <w:vAlign w:val="top"/>
          </w:tcPr>
          <w:p w14:paraId="2DD8ECEB">
            <w:pPr>
              <w:spacing w:before="4" w:line="3517" w:lineRule="exact"/>
            </w:pPr>
            <w:r>
              <w:rPr>
                <w:position w:val="-70"/>
              </w:rPr>
              <w:drawing>
                <wp:inline distT="0" distB="0" distL="0" distR="0">
                  <wp:extent cx="2841625" cy="2232660"/>
                  <wp:effectExtent l="0" t="0" r="0" b="0"/>
                  <wp:docPr id="42" name="IM 4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2" name="IM 42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41879" cy="223329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14:paraId="2CDC3186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86" w:hRule="atLeast"/>
        </w:trPr>
        <w:tc>
          <w:tcPr>
            <w:tcW w:w="4480" w:type="dxa"/>
            <w:gridSpan w:val="2"/>
            <w:vAlign w:val="top"/>
          </w:tcPr>
          <w:p w14:paraId="72B845C2">
            <w:pPr>
              <w:pStyle w:val="8"/>
              <w:spacing w:line="311" w:lineRule="exact"/>
              <w:ind w:left="557"/>
              <w:rPr>
                <w:spacing w:val="-2"/>
                <w:position w:val="3"/>
              </w:rPr>
            </w:pPr>
            <w:r>
              <w:rPr>
                <w:spacing w:val="-1"/>
                <w:position w:val="3"/>
              </w:rPr>
              <w:t>Labeling cable end</w:t>
            </w:r>
            <w:r>
              <w:rPr>
                <w:spacing w:val="16"/>
                <w:position w:val="3"/>
              </w:rPr>
              <w:t xml:space="preserve"> </w:t>
            </w:r>
            <w:r>
              <w:rPr>
                <w:spacing w:val="-1"/>
                <w:position w:val="3"/>
              </w:rPr>
              <w:t>by</w:t>
            </w:r>
            <w:r>
              <w:rPr>
                <w:spacing w:val="-2"/>
                <w:position w:val="3"/>
              </w:rPr>
              <w:t xml:space="preserve"> flag</w:t>
            </w:r>
            <w:r>
              <w:rPr>
                <w:spacing w:val="5"/>
                <w:position w:val="3"/>
              </w:rPr>
              <w:t xml:space="preserve"> </w:t>
            </w:r>
            <w:r>
              <w:rPr>
                <w:spacing w:val="-2"/>
                <w:position w:val="3"/>
              </w:rPr>
              <w:t>ties.</w:t>
            </w:r>
          </w:p>
          <w:p w14:paraId="3AF38394">
            <w:pPr>
              <w:pStyle w:val="8"/>
              <w:spacing w:line="311" w:lineRule="exact"/>
              <w:ind w:left="557"/>
              <w:rPr>
                <w:spacing w:val="-2"/>
                <w:position w:val="3"/>
              </w:rPr>
            </w:pPr>
            <w:r>
              <w:rPr>
                <w:rFonts w:hint="eastAsia"/>
                <w:spacing w:val="-1"/>
              </w:rPr>
              <w:t>用</w:t>
            </w:r>
            <w:r>
              <w:rPr>
                <w:rFonts w:hint="eastAsia" w:eastAsia="宋体"/>
                <w:spacing w:val="-1"/>
                <w:lang w:val="en-US" w:eastAsia="zh-CN"/>
              </w:rPr>
              <w:t>标签扎带给线缆</w:t>
            </w:r>
            <w:r>
              <w:rPr>
                <w:rFonts w:hint="eastAsia"/>
                <w:spacing w:val="-1"/>
              </w:rPr>
              <w:t>末端</w:t>
            </w:r>
            <w:r>
              <w:rPr>
                <w:rFonts w:hint="eastAsia" w:eastAsia="宋体"/>
                <w:spacing w:val="-1"/>
                <w:lang w:val="en-US" w:eastAsia="zh-CN"/>
              </w:rPr>
              <w:t>打标签</w:t>
            </w:r>
            <w:r>
              <w:rPr>
                <w:rFonts w:hint="eastAsia"/>
                <w:spacing w:val="-1"/>
              </w:rPr>
              <w:t>。</w:t>
            </w:r>
          </w:p>
        </w:tc>
        <w:tc>
          <w:tcPr>
            <w:tcW w:w="4482" w:type="dxa"/>
            <w:vAlign w:val="top"/>
          </w:tcPr>
          <w:p w14:paraId="5BE42CEB">
            <w:pPr>
              <w:pStyle w:val="8"/>
              <w:spacing w:line="287" w:lineRule="exact"/>
              <w:ind w:left="556"/>
            </w:pPr>
            <w:r>
              <w:rPr>
                <w:spacing w:val="-1"/>
                <w:position w:val="2"/>
              </w:rPr>
              <w:t>Labeling cable end</w:t>
            </w:r>
            <w:r>
              <w:rPr>
                <w:spacing w:val="16"/>
                <w:position w:val="2"/>
              </w:rPr>
              <w:t xml:space="preserve"> </w:t>
            </w:r>
            <w:r>
              <w:rPr>
                <w:spacing w:val="-1"/>
                <w:position w:val="2"/>
              </w:rPr>
              <w:t>by</w:t>
            </w:r>
            <w:r>
              <w:rPr>
                <w:spacing w:val="-2"/>
                <w:position w:val="2"/>
              </w:rPr>
              <w:t xml:space="preserve"> flag</w:t>
            </w:r>
            <w:r>
              <w:rPr>
                <w:spacing w:val="5"/>
                <w:position w:val="2"/>
              </w:rPr>
              <w:t xml:space="preserve"> </w:t>
            </w:r>
            <w:r>
              <w:rPr>
                <w:spacing w:val="-2"/>
                <w:position w:val="2"/>
              </w:rPr>
              <w:t>ties.</w:t>
            </w:r>
          </w:p>
          <w:p w14:paraId="260165C7">
            <w:pPr>
              <w:pStyle w:val="8"/>
              <w:spacing w:line="288" w:lineRule="exact"/>
              <w:ind w:left="1234"/>
              <w:rPr>
                <w:spacing w:val="1"/>
                <w:position w:val="2"/>
              </w:rPr>
            </w:pPr>
            <w:r>
              <w:rPr>
                <w:spacing w:val="1"/>
                <w:position w:val="2"/>
              </w:rPr>
              <w:t>(</w:t>
            </w:r>
            <w:r>
              <w:rPr>
                <w:position w:val="2"/>
              </w:rPr>
              <w:t>Not</w:t>
            </w:r>
            <w:r>
              <w:rPr>
                <w:spacing w:val="1"/>
                <w:position w:val="2"/>
              </w:rPr>
              <w:t xml:space="preserve"> </w:t>
            </w:r>
            <w:r>
              <w:rPr>
                <w:position w:val="2"/>
              </w:rPr>
              <w:t>recommend</w:t>
            </w:r>
            <w:r>
              <w:rPr>
                <w:spacing w:val="1"/>
                <w:position w:val="2"/>
              </w:rPr>
              <w:t>).</w:t>
            </w:r>
          </w:p>
          <w:p w14:paraId="23E5F5DB">
            <w:pPr>
              <w:pStyle w:val="8"/>
              <w:spacing w:line="288" w:lineRule="exact"/>
              <w:ind w:firstLine="714" w:firstLineChars="300"/>
              <w:rPr>
                <w:rFonts w:hint="eastAsia"/>
                <w:spacing w:val="-1"/>
              </w:rPr>
            </w:pPr>
            <w:r>
              <w:rPr>
                <w:rFonts w:hint="eastAsia"/>
                <w:spacing w:val="-1"/>
              </w:rPr>
              <w:t>用</w:t>
            </w:r>
            <w:r>
              <w:rPr>
                <w:rFonts w:hint="eastAsia" w:eastAsia="宋体"/>
                <w:spacing w:val="-1"/>
                <w:lang w:val="en-US" w:eastAsia="zh-CN"/>
              </w:rPr>
              <w:t>标签扎给线缆</w:t>
            </w:r>
            <w:r>
              <w:rPr>
                <w:rFonts w:hint="eastAsia"/>
                <w:spacing w:val="-1"/>
              </w:rPr>
              <w:t>末端</w:t>
            </w:r>
            <w:r>
              <w:rPr>
                <w:rFonts w:hint="eastAsia" w:eastAsia="宋体"/>
                <w:spacing w:val="-1"/>
                <w:lang w:val="en-US" w:eastAsia="zh-CN"/>
              </w:rPr>
              <w:t>打标签</w:t>
            </w:r>
            <w:r>
              <w:rPr>
                <w:rFonts w:hint="eastAsia"/>
                <w:spacing w:val="-1"/>
              </w:rPr>
              <w:t>。</w:t>
            </w:r>
          </w:p>
          <w:p w14:paraId="21B71D73">
            <w:pPr>
              <w:pStyle w:val="8"/>
              <w:spacing w:line="288" w:lineRule="exact"/>
              <w:ind w:firstLine="1666" w:firstLineChars="700"/>
              <w:rPr>
                <w:spacing w:val="1"/>
                <w:position w:val="2"/>
              </w:rPr>
            </w:pPr>
            <w:r>
              <w:rPr>
                <w:rFonts w:hint="eastAsia"/>
                <w:spacing w:val="-1"/>
              </w:rPr>
              <w:t>（</w:t>
            </w:r>
            <w:r>
              <w:rPr>
                <w:rFonts w:hint="eastAsia" w:eastAsia="宋体"/>
                <w:spacing w:val="-1"/>
                <w:lang w:val="en-US" w:eastAsia="zh-CN"/>
              </w:rPr>
              <w:t>不</w:t>
            </w:r>
            <w:r>
              <w:rPr>
                <w:rFonts w:hint="eastAsia"/>
                <w:spacing w:val="-1"/>
              </w:rPr>
              <w:t>推荐）</w:t>
            </w:r>
          </w:p>
        </w:tc>
      </w:tr>
    </w:tbl>
    <w:p w14:paraId="5A9AB187">
      <w:pPr>
        <w:pStyle w:val="2"/>
        <w:spacing w:line="356" w:lineRule="auto"/>
        <w:rPr>
          <w:sz w:val="21"/>
        </w:rPr>
      </w:pPr>
    </w:p>
    <w:p w14:paraId="57404FBA">
      <w:pPr>
        <w:spacing w:before="63" w:line="184" w:lineRule="auto"/>
        <w:jc w:val="right"/>
        <w:rPr>
          <w:sz w:val="21"/>
          <w:szCs w:val="21"/>
        </w:rPr>
        <w:sectPr>
          <w:pgSz w:w="11905" w:h="16840"/>
          <w:pgMar w:top="1431" w:right="1324" w:bottom="0" w:left="1377" w:header="0" w:footer="0" w:gutter="0"/>
          <w:pgNumType w:fmt="decimal"/>
          <w:cols w:space="720" w:num="1"/>
        </w:sectPr>
      </w:pPr>
    </w:p>
    <w:p w14:paraId="05FB37C5">
      <w:pPr>
        <w:spacing w:before="27"/>
      </w:pPr>
      <w:r>
        <w:drawing>
          <wp:anchor distT="0" distB="0" distL="0" distR="0" simplePos="0" relativeHeight="251659264" behindDoc="1" locked="0" layoutInCell="0" allowOverlap="1">
            <wp:simplePos x="0" y="0"/>
            <wp:positionH relativeFrom="page">
              <wp:posOffset>3801745</wp:posOffset>
            </wp:positionH>
            <wp:positionV relativeFrom="page">
              <wp:posOffset>5584190</wp:posOffset>
            </wp:positionV>
            <wp:extent cx="2809240" cy="1980565"/>
            <wp:effectExtent l="0" t="0" r="0" b="0"/>
            <wp:wrapNone/>
            <wp:docPr id="44" name="IM 4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IM 44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2809494" cy="198043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EE1D8A0">
      <w:pPr>
        <w:spacing w:before="27"/>
      </w:pPr>
    </w:p>
    <w:p w14:paraId="41FFB1C9">
      <w:pPr>
        <w:spacing w:before="27"/>
      </w:pPr>
    </w:p>
    <w:p w14:paraId="321DE7AA">
      <w:pPr>
        <w:spacing w:before="27"/>
      </w:pPr>
    </w:p>
    <w:p w14:paraId="44681886">
      <w:pPr>
        <w:spacing w:before="27"/>
      </w:pPr>
    </w:p>
    <w:p w14:paraId="30233416">
      <w:pPr>
        <w:spacing w:before="27"/>
      </w:pPr>
    </w:p>
    <w:p w14:paraId="59498C9E">
      <w:pPr>
        <w:spacing w:before="27"/>
      </w:pPr>
    </w:p>
    <w:tbl>
      <w:tblPr>
        <w:tblStyle w:val="7"/>
        <w:tblW w:w="8962" w:type="dxa"/>
        <w:tblInd w:w="2" w:type="dxa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4480"/>
        <w:gridCol w:w="4482"/>
      </w:tblGrid>
      <w:tr w14:paraId="230AF81C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99" w:hRule="atLeast"/>
        </w:trPr>
        <w:tc>
          <w:tcPr>
            <w:tcW w:w="4480" w:type="dxa"/>
            <w:vAlign w:val="top"/>
          </w:tcPr>
          <w:p w14:paraId="24678DC8">
            <w:pPr>
              <w:spacing w:before="9" w:line="2880" w:lineRule="exact"/>
              <w:ind w:firstLine="4"/>
            </w:pPr>
            <w:r>
              <w:rPr>
                <w:position w:val="-57"/>
              </w:rPr>
              <w:drawing>
                <wp:inline distT="0" distB="0" distL="0" distR="0">
                  <wp:extent cx="2809875" cy="1828165"/>
                  <wp:effectExtent l="0" t="0" r="0" b="0"/>
                  <wp:docPr id="46" name="IM 4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6" name="IM 46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10256" cy="18285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82" w:type="dxa"/>
            <w:vAlign w:val="top"/>
          </w:tcPr>
          <w:p w14:paraId="53BD5A87">
            <w:pPr>
              <w:spacing w:before="4" w:line="2885" w:lineRule="exact"/>
            </w:pPr>
            <w:r>
              <w:rPr>
                <w:position w:val="-57"/>
              </w:rPr>
              <w:drawing>
                <wp:inline distT="0" distB="0" distL="0" distR="0">
                  <wp:extent cx="2823210" cy="1831340"/>
                  <wp:effectExtent l="0" t="0" r="0" b="0"/>
                  <wp:docPr id="48" name="IM 4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8" name="IM 48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23591" cy="183159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14:paraId="2992E33F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7" w:hRule="atLeast"/>
        </w:trPr>
        <w:tc>
          <w:tcPr>
            <w:tcW w:w="8962" w:type="dxa"/>
            <w:gridSpan w:val="2"/>
            <w:vAlign w:val="top"/>
          </w:tcPr>
          <w:p w14:paraId="64A6328E">
            <w:pPr>
              <w:pStyle w:val="8"/>
              <w:spacing w:before="1"/>
              <w:ind w:left="3404"/>
              <w:rPr>
                <w:spacing w:val="-1"/>
              </w:rPr>
            </w:pPr>
            <w:r>
              <w:rPr>
                <w:spacing w:val="-1"/>
              </w:rPr>
              <w:t>Labeling fiber cable</w:t>
            </w:r>
          </w:p>
          <w:p w14:paraId="4556F5C3">
            <w:pPr>
              <w:pStyle w:val="8"/>
              <w:spacing w:before="1"/>
              <w:ind w:left="3404"/>
              <w:rPr>
                <w:rFonts w:hint="default" w:eastAsia="宋体"/>
                <w:spacing w:val="-1"/>
                <w:lang w:val="en-US" w:eastAsia="zh-CN"/>
              </w:rPr>
            </w:pPr>
            <w:r>
              <w:rPr>
                <w:rFonts w:hint="eastAsia" w:eastAsia="宋体"/>
                <w:spacing w:val="-1"/>
                <w:lang w:val="en-US" w:eastAsia="zh-CN"/>
              </w:rPr>
              <w:t>给光纤线缆打标签</w:t>
            </w:r>
          </w:p>
        </w:tc>
      </w:tr>
      <w:tr w14:paraId="4A1698D0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07" w:hRule="atLeast"/>
        </w:trPr>
        <w:tc>
          <w:tcPr>
            <w:tcW w:w="4480" w:type="dxa"/>
            <w:vAlign w:val="top"/>
          </w:tcPr>
          <w:p w14:paraId="281FD562">
            <w:pPr>
              <w:spacing w:before="6" w:line="2985" w:lineRule="exact"/>
              <w:ind w:firstLine="4"/>
            </w:pPr>
            <w:r>
              <w:rPr>
                <w:position w:val="-59"/>
              </w:rPr>
              <w:drawing>
                <wp:inline distT="0" distB="0" distL="0" distR="0">
                  <wp:extent cx="2809875" cy="1894840"/>
                  <wp:effectExtent l="0" t="0" r="0" b="0"/>
                  <wp:docPr id="50" name="IM 5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0" name="IM 50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10256" cy="189509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82" w:type="dxa"/>
            <w:vAlign w:val="top"/>
          </w:tcPr>
          <w:p w14:paraId="6D65655A">
            <w:pPr>
              <w:spacing w:before="6" w:line="2985" w:lineRule="exact"/>
              <w:ind w:firstLine="4"/>
            </w:pPr>
            <w:r>
              <w:rPr>
                <w:position w:val="-59"/>
              </w:rPr>
              <w:drawing>
                <wp:inline distT="0" distB="0" distL="0" distR="0">
                  <wp:extent cx="2819400" cy="1894840"/>
                  <wp:effectExtent l="0" t="0" r="0" b="0"/>
                  <wp:docPr id="52" name="IM 5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2" name="IM 52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19400" cy="189509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14:paraId="4DD4B87B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9" w:hRule="atLeast"/>
        </w:trPr>
        <w:tc>
          <w:tcPr>
            <w:tcW w:w="8962" w:type="dxa"/>
            <w:gridSpan w:val="2"/>
            <w:vAlign w:val="top"/>
          </w:tcPr>
          <w:p w14:paraId="5F7F7369">
            <w:pPr>
              <w:pStyle w:val="8"/>
              <w:spacing w:line="242" w:lineRule="auto"/>
              <w:ind w:left="1310"/>
              <w:rPr>
                <w:spacing w:val="-1"/>
              </w:rPr>
            </w:pPr>
            <w:r>
              <w:t>Labeling fiber cable on ca</w:t>
            </w:r>
            <w:r>
              <w:rPr>
                <w:spacing w:val="-1"/>
              </w:rPr>
              <w:t>ble ladder/wall</w:t>
            </w:r>
            <w:r>
              <w:rPr>
                <w:spacing w:val="15"/>
              </w:rPr>
              <w:t xml:space="preserve"> </w:t>
            </w:r>
            <w:r>
              <w:rPr>
                <w:spacing w:val="-1"/>
              </w:rPr>
              <w:t>(Not</w:t>
            </w:r>
            <w:r>
              <w:rPr>
                <w:spacing w:val="16"/>
                <w:w w:val="101"/>
              </w:rPr>
              <w:t xml:space="preserve"> </w:t>
            </w:r>
            <w:r>
              <w:rPr>
                <w:spacing w:val="-1"/>
              </w:rPr>
              <w:t>recommend).</w:t>
            </w:r>
          </w:p>
          <w:p w14:paraId="7C43E909">
            <w:pPr>
              <w:pStyle w:val="8"/>
              <w:spacing w:line="242" w:lineRule="auto"/>
              <w:ind w:left="1310"/>
              <w:rPr>
                <w:spacing w:val="-1"/>
              </w:rPr>
            </w:pPr>
            <w:r>
              <w:rPr>
                <w:rFonts w:hint="eastAsia"/>
                <w:spacing w:val="-1"/>
              </w:rPr>
              <w:t>在</w:t>
            </w:r>
            <w:r>
              <w:rPr>
                <w:rFonts w:hint="eastAsia" w:eastAsia="宋体"/>
                <w:spacing w:val="-1"/>
                <w:lang w:val="en-US" w:eastAsia="zh-CN"/>
              </w:rPr>
              <w:t>桥架</w:t>
            </w:r>
            <w:r>
              <w:rPr>
                <w:rFonts w:hint="eastAsia"/>
                <w:spacing w:val="-1"/>
              </w:rPr>
              <w:t>/墙上</w:t>
            </w:r>
            <w:r>
              <w:rPr>
                <w:rFonts w:hint="eastAsia" w:eastAsia="宋体"/>
                <w:spacing w:val="-1"/>
                <w:lang w:val="en-US" w:eastAsia="zh-CN"/>
              </w:rPr>
              <w:t>给</w:t>
            </w:r>
            <w:r>
              <w:rPr>
                <w:rFonts w:hint="eastAsia"/>
                <w:spacing w:val="-1"/>
              </w:rPr>
              <w:t>光纤</w:t>
            </w:r>
            <w:r>
              <w:rPr>
                <w:rFonts w:hint="eastAsia" w:eastAsia="宋体"/>
                <w:spacing w:val="-1"/>
                <w:lang w:val="en-US" w:eastAsia="zh-CN"/>
              </w:rPr>
              <w:t>线</w:t>
            </w:r>
            <w:r>
              <w:rPr>
                <w:rFonts w:hint="eastAsia"/>
                <w:spacing w:val="-1"/>
              </w:rPr>
              <w:t>缆</w:t>
            </w:r>
            <w:r>
              <w:rPr>
                <w:rFonts w:hint="eastAsia" w:eastAsia="宋体"/>
                <w:spacing w:val="-1"/>
                <w:lang w:val="en-US" w:eastAsia="zh-CN"/>
              </w:rPr>
              <w:t>打标签</w:t>
            </w:r>
            <w:r>
              <w:rPr>
                <w:rFonts w:hint="eastAsia"/>
                <w:spacing w:val="-1"/>
              </w:rPr>
              <w:t>（</w:t>
            </w:r>
            <w:r>
              <w:rPr>
                <w:rFonts w:hint="eastAsia" w:eastAsia="宋体"/>
                <w:spacing w:val="-1"/>
                <w:lang w:val="en-US" w:eastAsia="zh-CN"/>
              </w:rPr>
              <w:t>不</w:t>
            </w:r>
            <w:r>
              <w:rPr>
                <w:rFonts w:hint="eastAsia"/>
                <w:spacing w:val="-1"/>
              </w:rPr>
              <w:t>推荐）。</w:t>
            </w:r>
          </w:p>
        </w:tc>
      </w:tr>
      <w:tr w14:paraId="71705976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126" w:hRule="atLeast"/>
        </w:trPr>
        <w:tc>
          <w:tcPr>
            <w:tcW w:w="4480" w:type="dxa"/>
            <w:vAlign w:val="top"/>
          </w:tcPr>
          <w:p w14:paraId="7281481C">
            <w:pPr>
              <w:spacing w:before="7" w:line="3104" w:lineRule="exact"/>
              <w:ind w:firstLine="4"/>
            </w:pPr>
            <w:r>
              <w:rPr>
                <w:position w:val="-62"/>
              </w:rPr>
              <w:drawing>
                <wp:inline distT="0" distB="0" distL="0" distR="0">
                  <wp:extent cx="2809875" cy="1970405"/>
                  <wp:effectExtent l="0" t="0" r="0" b="0"/>
                  <wp:docPr id="54" name="IM 5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" name="IM 54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10256" cy="197053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82" w:type="dxa"/>
            <w:vAlign w:val="top"/>
          </w:tcPr>
          <w:p w14:paraId="3454C482">
            <w:pPr>
              <w:pStyle w:val="8"/>
              <w:rPr>
                <w:sz w:val="21"/>
              </w:rPr>
            </w:pPr>
          </w:p>
          <w:p w14:paraId="29804998">
            <w:pPr>
              <w:pStyle w:val="8"/>
              <w:rPr>
                <w:sz w:val="21"/>
              </w:rPr>
            </w:pPr>
          </w:p>
          <w:p w14:paraId="6FCA78F6">
            <w:pPr>
              <w:pStyle w:val="8"/>
              <w:rPr>
                <w:sz w:val="21"/>
              </w:rPr>
            </w:pPr>
          </w:p>
        </w:tc>
      </w:tr>
      <w:tr w14:paraId="2FA35051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8" w:hRule="atLeast"/>
        </w:trPr>
        <w:tc>
          <w:tcPr>
            <w:tcW w:w="8962" w:type="dxa"/>
            <w:gridSpan w:val="2"/>
            <w:vAlign w:val="top"/>
          </w:tcPr>
          <w:p w14:paraId="7F2A838D">
            <w:pPr>
              <w:pStyle w:val="8"/>
              <w:spacing w:line="297" w:lineRule="exact"/>
              <w:ind w:left="3137"/>
              <w:rPr>
                <w:spacing w:val="-1"/>
                <w:position w:val="3"/>
              </w:rPr>
            </w:pPr>
            <w:r>
              <w:rPr>
                <w:spacing w:val="-1"/>
                <w:position w:val="3"/>
              </w:rPr>
              <w:t>Labeling fiber cable end.</w:t>
            </w:r>
          </w:p>
          <w:p w14:paraId="5880BCA8">
            <w:pPr>
              <w:pStyle w:val="8"/>
              <w:spacing w:line="297" w:lineRule="exact"/>
              <w:ind w:left="3137"/>
              <w:rPr>
                <w:spacing w:val="-1"/>
                <w:position w:val="3"/>
              </w:rPr>
            </w:pPr>
            <w:r>
              <w:rPr>
                <w:rFonts w:hint="eastAsia" w:eastAsia="宋体"/>
                <w:spacing w:val="-1"/>
                <w:position w:val="3"/>
                <w:lang w:val="en-US" w:eastAsia="zh-CN"/>
              </w:rPr>
              <w:t>给</w:t>
            </w:r>
            <w:r>
              <w:rPr>
                <w:rFonts w:hint="eastAsia"/>
                <w:spacing w:val="-1"/>
                <w:position w:val="3"/>
              </w:rPr>
              <w:t>光纤</w:t>
            </w:r>
            <w:r>
              <w:rPr>
                <w:rFonts w:hint="eastAsia" w:eastAsia="宋体"/>
                <w:spacing w:val="-1"/>
                <w:position w:val="3"/>
                <w:lang w:eastAsia="zh-CN"/>
              </w:rPr>
              <w:t>线缆</w:t>
            </w:r>
            <w:r>
              <w:rPr>
                <w:rFonts w:hint="eastAsia"/>
                <w:spacing w:val="-1"/>
                <w:position w:val="3"/>
              </w:rPr>
              <w:t>末端</w:t>
            </w:r>
            <w:r>
              <w:rPr>
                <w:rFonts w:hint="eastAsia" w:eastAsia="宋体"/>
                <w:spacing w:val="-1"/>
                <w:position w:val="3"/>
                <w:lang w:val="en-US" w:eastAsia="zh-CN"/>
              </w:rPr>
              <w:t>打标签</w:t>
            </w:r>
            <w:r>
              <w:rPr>
                <w:rFonts w:hint="eastAsia"/>
                <w:spacing w:val="-1"/>
                <w:position w:val="3"/>
              </w:rPr>
              <w:t>。</w:t>
            </w:r>
          </w:p>
        </w:tc>
      </w:tr>
    </w:tbl>
    <w:p w14:paraId="75C1533E">
      <w:pPr>
        <w:pStyle w:val="2"/>
        <w:spacing w:line="248" w:lineRule="auto"/>
        <w:rPr>
          <w:sz w:val="21"/>
        </w:rPr>
      </w:pPr>
    </w:p>
    <w:p w14:paraId="2716683D">
      <w:pPr>
        <w:pStyle w:val="2"/>
        <w:spacing w:line="248" w:lineRule="auto"/>
        <w:rPr>
          <w:sz w:val="21"/>
        </w:rPr>
      </w:pPr>
    </w:p>
    <w:p w14:paraId="337F0F83">
      <w:pPr>
        <w:pStyle w:val="2"/>
        <w:spacing w:line="248" w:lineRule="auto"/>
        <w:rPr>
          <w:sz w:val="21"/>
        </w:rPr>
      </w:pPr>
    </w:p>
    <w:p w14:paraId="7DAC8872">
      <w:pPr>
        <w:pStyle w:val="2"/>
        <w:spacing w:line="248" w:lineRule="auto"/>
        <w:rPr>
          <w:sz w:val="21"/>
        </w:rPr>
      </w:pPr>
    </w:p>
    <w:p w14:paraId="14C585EE">
      <w:pPr>
        <w:pStyle w:val="2"/>
        <w:spacing w:line="249" w:lineRule="auto"/>
        <w:rPr>
          <w:sz w:val="21"/>
        </w:rPr>
      </w:pPr>
    </w:p>
    <w:p w14:paraId="23B2C589">
      <w:pPr>
        <w:pStyle w:val="2"/>
        <w:spacing w:line="249" w:lineRule="auto"/>
        <w:rPr>
          <w:sz w:val="21"/>
        </w:rPr>
      </w:pPr>
    </w:p>
    <w:p w14:paraId="0EBD44E3">
      <w:pPr>
        <w:pStyle w:val="2"/>
        <w:spacing w:line="249" w:lineRule="auto"/>
        <w:rPr>
          <w:sz w:val="21"/>
        </w:rPr>
      </w:pPr>
    </w:p>
    <w:p w14:paraId="32AB34EE">
      <w:pPr>
        <w:pStyle w:val="2"/>
        <w:spacing w:line="249" w:lineRule="auto"/>
        <w:rPr>
          <w:sz w:val="21"/>
        </w:rPr>
      </w:pPr>
    </w:p>
    <w:p w14:paraId="435D2CE9">
      <w:pPr>
        <w:pStyle w:val="2"/>
        <w:spacing w:line="249" w:lineRule="auto"/>
        <w:rPr>
          <w:sz w:val="21"/>
        </w:rPr>
      </w:pPr>
    </w:p>
    <w:p w14:paraId="41DB2809">
      <w:pPr>
        <w:pStyle w:val="2"/>
        <w:spacing w:line="249" w:lineRule="auto"/>
        <w:rPr>
          <w:sz w:val="21"/>
        </w:rPr>
      </w:pPr>
    </w:p>
    <w:p w14:paraId="4DEF78E2">
      <w:pPr>
        <w:pStyle w:val="2"/>
        <w:spacing w:line="249" w:lineRule="auto"/>
        <w:rPr>
          <w:sz w:val="21"/>
        </w:rPr>
      </w:pPr>
    </w:p>
    <w:p w14:paraId="2B329F6D">
      <w:pPr>
        <w:pStyle w:val="2"/>
        <w:spacing w:line="249" w:lineRule="auto"/>
        <w:rPr>
          <w:sz w:val="21"/>
        </w:rPr>
      </w:pPr>
    </w:p>
    <w:p w14:paraId="361B589A">
      <w:pPr>
        <w:spacing w:line="203" w:lineRule="auto"/>
        <w:rPr>
          <w:sz w:val="21"/>
          <w:szCs w:val="21"/>
        </w:rPr>
        <w:sectPr>
          <w:headerReference r:id="rId6" w:type="default"/>
          <w:pgSz w:w="11905" w:h="16840"/>
          <w:pgMar w:top="400" w:right="1324" w:bottom="0" w:left="1498" w:header="0" w:footer="0" w:gutter="0"/>
          <w:pgNumType w:fmt="decimal"/>
          <w:cols w:space="720" w:num="1"/>
        </w:sectPr>
      </w:pPr>
    </w:p>
    <w:p w14:paraId="17243128">
      <w:pPr>
        <w:spacing w:before="27"/>
      </w:pPr>
    </w:p>
    <w:p w14:paraId="63F968B5">
      <w:pPr>
        <w:spacing w:before="27"/>
      </w:pPr>
    </w:p>
    <w:p w14:paraId="1B10C8B9">
      <w:pPr>
        <w:spacing w:before="27"/>
      </w:pPr>
    </w:p>
    <w:p w14:paraId="3A5D8B54">
      <w:pPr>
        <w:spacing w:before="27"/>
      </w:pPr>
    </w:p>
    <w:p w14:paraId="4F6EB592">
      <w:pPr>
        <w:spacing w:before="27"/>
      </w:pPr>
    </w:p>
    <w:p w14:paraId="06F45FE7">
      <w:pPr>
        <w:spacing w:before="27"/>
      </w:pPr>
    </w:p>
    <w:p w14:paraId="3B279198">
      <w:pPr>
        <w:spacing w:before="27"/>
      </w:pPr>
    </w:p>
    <w:tbl>
      <w:tblPr>
        <w:tblStyle w:val="7"/>
        <w:tblW w:w="8962" w:type="dxa"/>
        <w:tblInd w:w="2" w:type="dxa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4414"/>
        <w:gridCol w:w="4548"/>
      </w:tblGrid>
      <w:tr w14:paraId="559BB1F7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182" w:hRule="atLeast"/>
        </w:trPr>
        <w:tc>
          <w:tcPr>
            <w:tcW w:w="8962" w:type="dxa"/>
            <w:gridSpan w:val="2"/>
            <w:vAlign w:val="top"/>
          </w:tcPr>
          <w:p w14:paraId="0D010AF3">
            <w:pPr>
              <w:spacing w:before="4" w:line="4167" w:lineRule="exact"/>
              <w:ind w:firstLine="2547"/>
            </w:pPr>
            <w:r>
              <w:rPr>
                <w:position w:val="-83"/>
              </w:rPr>
              <w:drawing>
                <wp:inline distT="0" distB="0" distL="0" distR="0">
                  <wp:extent cx="2383155" cy="2645410"/>
                  <wp:effectExtent l="0" t="0" r="0" b="0"/>
                  <wp:docPr id="56" name="IM 5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6" name="IM 56"/>
                          <pic:cNvPicPr/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83535" cy="26456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14:paraId="575396EB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8" w:hRule="atLeast"/>
        </w:trPr>
        <w:tc>
          <w:tcPr>
            <w:tcW w:w="8962" w:type="dxa"/>
            <w:gridSpan w:val="2"/>
            <w:vAlign w:val="top"/>
          </w:tcPr>
          <w:p w14:paraId="218CBB4B">
            <w:pPr>
              <w:pStyle w:val="8"/>
              <w:spacing w:line="241" w:lineRule="auto"/>
              <w:ind w:left="3137"/>
              <w:rPr>
                <w:spacing w:val="-1"/>
              </w:rPr>
            </w:pPr>
            <w:r>
              <w:rPr>
                <w:spacing w:val="-1"/>
              </w:rPr>
              <w:t>Labeling fiber cable end.</w:t>
            </w:r>
          </w:p>
          <w:p w14:paraId="36C22F5C">
            <w:pPr>
              <w:pStyle w:val="8"/>
              <w:spacing w:line="241" w:lineRule="auto"/>
              <w:ind w:left="3137"/>
              <w:rPr>
                <w:spacing w:val="-1"/>
              </w:rPr>
            </w:pPr>
            <w:r>
              <w:rPr>
                <w:rFonts w:hint="eastAsia" w:eastAsia="宋体"/>
                <w:spacing w:val="-1"/>
                <w:lang w:val="en-US" w:eastAsia="zh-CN"/>
              </w:rPr>
              <w:t>给</w:t>
            </w:r>
            <w:r>
              <w:rPr>
                <w:rFonts w:hint="eastAsia"/>
                <w:spacing w:val="-1"/>
              </w:rPr>
              <w:t>光纤</w:t>
            </w:r>
            <w:r>
              <w:rPr>
                <w:rFonts w:hint="eastAsia" w:eastAsia="宋体"/>
                <w:spacing w:val="-1"/>
                <w:lang w:eastAsia="zh-CN"/>
              </w:rPr>
              <w:t>线缆</w:t>
            </w:r>
            <w:r>
              <w:rPr>
                <w:rFonts w:hint="eastAsia"/>
                <w:spacing w:val="-1"/>
              </w:rPr>
              <w:t>末端</w:t>
            </w:r>
            <w:r>
              <w:rPr>
                <w:rFonts w:hint="eastAsia" w:eastAsia="宋体"/>
                <w:spacing w:val="-1"/>
                <w:lang w:val="en-US" w:eastAsia="zh-CN"/>
              </w:rPr>
              <w:t>打标签</w:t>
            </w:r>
            <w:r>
              <w:rPr>
                <w:rFonts w:hint="eastAsia"/>
                <w:spacing w:val="-1"/>
              </w:rPr>
              <w:t>。</w:t>
            </w:r>
          </w:p>
        </w:tc>
      </w:tr>
      <w:tr w14:paraId="4E7BBA8F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17" w:hRule="atLeast"/>
        </w:trPr>
        <w:tc>
          <w:tcPr>
            <w:tcW w:w="4414" w:type="dxa"/>
            <w:vAlign w:val="top"/>
          </w:tcPr>
          <w:p w14:paraId="403B0F38">
            <w:pPr>
              <w:spacing w:before="6" w:line="3195" w:lineRule="exact"/>
              <w:ind w:firstLine="111"/>
            </w:pPr>
            <w:r>
              <w:rPr>
                <w:position w:val="-63"/>
              </w:rPr>
              <w:drawing>
                <wp:inline distT="0" distB="0" distL="0" distR="0">
                  <wp:extent cx="2705100" cy="2028190"/>
                  <wp:effectExtent l="0" t="0" r="0" b="0"/>
                  <wp:docPr id="58" name="IM 5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8" name="IM 58"/>
                          <pic:cNvPicPr/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05100" cy="20284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48" w:type="dxa"/>
            <w:vAlign w:val="top"/>
          </w:tcPr>
          <w:p w14:paraId="677FF5D4">
            <w:pPr>
              <w:spacing w:before="6" w:line="3177" w:lineRule="exact"/>
              <w:ind w:firstLine="4"/>
            </w:pPr>
            <w:r>
              <w:rPr>
                <w:position w:val="-63"/>
              </w:rPr>
              <w:drawing>
                <wp:inline distT="0" distB="0" distL="0" distR="0">
                  <wp:extent cx="2879090" cy="2016760"/>
                  <wp:effectExtent l="0" t="0" r="0" b="0"/>
                  <wp:docPr id="60" name="IM 6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0" name="IM 60"/>
                          <pic:cNvPicPr/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79597" cy="201701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14:paraId="7174F59F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9" w:hRule="atLeast"/>
        </w:trPr>
        <w:tc>
          <w:tcPr>
            <w:tcW w:w="8962" w:type="dxa"/>
            <w:gridSpan w:val="2"/>
            <w:vAlign w:val="top"/>
          </w:tcPr>
          <w:p w14:paraId="15F296F0">
            <w:pPr>
              <w:pStyle w:val="8"/>
              <w:spacing w:line="242" w:lineRule="auto"/>
              <w:ind w:left="2256"/>
              <w:rPr>
                <w:spacing w:val="-1"/>
              </w:rPr>
            </w:pPr>
            <w:r>
              <w:rPr>
                <w:spacing w:val="-1"/>
              </w:rPr>
              <w:t>Labeling</w:t>
            </w:r>
            <w:r>
              <w:rPr>
                <w:spacing w:val="23"/>
              </w:rPr>
              <w:t xml:space="preserve"> </w:t>
            </w:r>
            <w:r>
              <w:rPr>
                <w:spacing w:val="-1"/>
              </w:rPr>
              <w:t>bundled cable (Not</w:t>
            </w:r>
            <w:r>
              <w:rPr>
                <w:spacing w:val="16"/>
              </w:rPr>
              <w:t xml:space="preserve"> </w:t>
            </w:r>
            <w:r>
              <w:rPr>
                <w:spacing w:val="-1"/>
              </w:rPr>
              <w:t>recommend).</w:t>
            </w:r>
          </w:p>
          <w:p w14:paraId="16E02FA8">
            <w:pPr>
              <w:pStyle w:val="8"/>
              <w:spacing w:line="242" w:lineRule="auto"/>
              <w:ind w:left="2256"/>
              <w:rPr>
                <w:spacing w:val="-1"/>
              </w:rPr>
            </w:pPr>
            <w:r>
              <w:rPr>
                <w:rFonts w:hint="eastAsia"/>
                <w:spacing w:val="-1"/>
              </w:rPr>
              <w:t>给捆扎</w:t>
            </w:r>
            <w:r>
              <w:rPr>
                <w:rFonts w:hint="eastAsia" w:eastAsia="宋体"/>
                <w:spacing w:val="-1"/>
                <w:lang w:val="en-US" w:eastAsia="zh-CN"/>
              </w:rPr>
              <w:t>线</w:t>
            </w:r>
            <w:r>
              <w:rPr>
                <w:rFonts w:hint="eastAsia"/>
                <w:spacing w:val="-1"/>
              </w:rPr>
              <w:t>缆</w:t>
            </w:r>
            <w:r>
              <w:rPr>
                <w:rFonts w:hint="eastAsia" w:eastAsia="宋体"/>
                <w:spacing w:val="-1"/>
                <w:lang w:val="en-US" w:eastAsia="zh-CN"/>
              </w:rPr>
              <w:t>打</w:t>
            </w:r>
            <w:r>
              <w:rPr>
                <w:rFonts w:hint="eastAsia"/>
                <w:spacing w:val="-1"/>
              </w:rPr>
              <w:t>标签（</w:t>
            </w:r>
            <w:r>
              <w:rPr>
                <w:rFonts w:hint="eastAsia" w:eastAsia="宋体"/>
                <w:spacing w:val="-1"/>
                <w:lang w:val="en-US" w:eastAsia="zh-CN"/>
              </w:rPr>
              <w:t>不</w:t>
            </w:r>
            <w:r>
              <w:rPr>
                <w:rFonts w:hint="eastAsia"/>
                <w:spacing w:val="-1"/>
              </w:rPr>
              <w:t>推荐）。</w:t>
            </w:r>
          </w:p>
        </w:tc>
      </w:tr>
      <w:tr w14:paraId="42908EFB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317" w:hRule="atLeast"/>
        </w:trPr>
        <w:tc>
          <w:tcPr>
            <w:tcW w:w="4414" w:type="dxa"/>
            <w:vAlign w:val="top"/>
          </w:tcPr>
          <w:p w14:paraId="015AAEF5">
            <w:pPr>
              <w:spacing w:before="3" w:line="3304" w:lineRule="exact"/>
              <w:ind w:firstLine="30"/>
            </w:pPr>
            <w:r>
              <w:rPr>
                <w:position w:val="-66"/>
              </w:rPr>
              <w:drawing>
                <wp:inline distT="0" distB="0" distL="0" distR="0">
                  <wp:extent cx="2760980" cy="2097405"/>
                  <wp:effectExtent l="0" t="0" r="0" b="0"/>
                  <wp:docPr id="62" name="IM 6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2" name="IM 62"/>
                          <pic:cNvPicPr/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61488" cy="20980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48" w:type="dxa"/>
            <w:vAlign w:val="top"/>
          </w:tcPr>
          <w:p w14:paraId="569C5AD0">
            <w:pPr>
              <w:spacing w:before="21" w:line="3286" w:lineRule="exact"/>
              <w:ind w:firstLine="61"/>
            </w:pPr>
            <w:r>
              <w:rPr>
                <w:position w:val="-65"/>
              </w:rPr>
              <w:drawing>
                <wp:inline distT="0" distB="0" distL="0" distR="0">
                  <wp:extent cx="2786380" cy="2085975"/>
                  <wp:effectExtent l="0" t="0" r="0" b="0"/>
                  <wp:docPr id="64" name="IM 6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4" name="IM 64"/>
                          <pic:cNvPicPr/>
                        </pic:nvPicPr>
                        <pic:blipFill>
                          <a:blip r:embed="rId4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86633" cy="208660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14:paraId="3947BD32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4" w:hRule="atLeast"/>
        </w:trPr>
        <w:tc>
          <w:tcPr>
            <w:tcW w:w="8962" w:type="dxa"/>
            <w:gridSpan w:val="2"/>
            <w:vAlign w:val="top"/>
          </w:tcPr>
          <w:p w14:paraId="4011CA2A">
            <w:pPr>
              <w:pStyle w:val="8"/>
              <w:spacing w:line="293" w:lineRule="exact"/>
              <w:ind w:left="2256"/>
              <w:rPr>
                <w:spacing w:val="-1"/>
                <w:position w:val="3"/>
              </w:rPr>
            </w:pPr>
            <w:r>
              <w:rPr>
                <w:spacing w:val="-1"/>
                <w:position w:val="3"/>
              </w:rPr>
              <w:t>Labeling</w:t>
            </w:r>
            <w:r>
              <w:rPr>
                <w:spacing w:val="23"/>
                <w:position w:val="3"/>
              </w:rPr>
              <w:t xml:space="preserve"> </w:t>
            </w:r>
            <w:r>
              <w:rPr>
                <w:spacing w:val="-1"/>
                <w:position w:val="3"/>
              </w:rPr>
              <w:t>bundled cable (Not</w:t>
            </w:r>
            <w:r>
              <w:rPr>
                <w:spacing w:val="16"/>
                <w:position w:val="3"/>
              </w:rPr>
              <w:t xml:space="preserve"> </w:t>
            </w:r>
            <w:r>
              <w:rPr>
                <w:spacing w:val="-1"/>
                <w:position w:val="3"/>
              </w:rPr>
              <w:t>recommend).</w:t>
            </w:r>
          </w:p>
          <w:p w14:paraId="572D5A10">
            <w:pPr>
              <w:pStyle w:val="8"/>
              <w:spacing w:line="293" w:lineRule="exact"/>
              <w:ind w:left="2256"/>
              <w:rPr>
                <w:spacing w:val="-1"/>
                <w:position w:val="3"/>
              </w:rPr>
            </w:pPr>
            <w:r>
              <w:rPr>
                <w:rFonts w:hint="eastAsia"/>
                <w:spacing w:val="-1"/>
              </w:rPr>
              <w:t>给捆扎</w:t>
            </w:r>
            <w:r>
              <w:rPr>
                <w:rFonts w:hint="eastAsia" w:eastAsia="宋体"/>
                <w:spacing w:val="-1"/>
                <w:lang w:val="en-US" w:eastAsia="zh-CN"/>
              </w:rPr>
              <w:t>线</w:t>
            </w:r>
            <w:r>
              <w:rPr>
                <w:rFonts w:hint="eastAsia"/>
                <w:spacing w:val="-1"/>
              </w:rPr>
              <w:t>缆</w:t>
            </w:r>
            <w:r>
              <w:rPr>
                <w:rFonts w:hint="eastAsia" w:eastAsia="宋体"/>
                <w:spacing w:val="-1"/>
                <w:lang w:val="en-US" w:eastAsia="zh-CN"/>
              </w:rPr>
              <w:t>打</w:t>
            </w:r>
            <w:r>
              <w:rPr>
                <w:rFonts w:hint="eastAsia"/>
                <w:spacing w:val="-1"/>
              </w:rPr>
              <w:t>标签（</w:t>
            </w:r>
            <w:r>
              <w:rPr>
                <w:rFonts w:hint="eastAsia" w:eastAsia="宋体"/>
                <w:spacing w:val="-1"/>
                <w:lang w:val="en-US" w:eastAsia="zh-CN"/>
              </w:rPr>
              <w:t>不</w:t>
            </w:r>
            <w:r>
              <w:rPr>
                <w:rFonts w:hint="eastAsia"/>
                <w:spacing w:val="-1"/>
              </w:rPr>
              <w:t>推荐）。</w:t>
            </w:r>
          </w:p>
        </w:tc>
      </w:tr>
    </w:tbl>
    <w:p w14:paraId="5EEA3BFB">
      <w:pPr>
        <w:pStyle w:val="2"/>
        <w:spacing w:line="260" w:lineRule="auto"/>
        <w:rPr>
          <w:sz w:val="21"/>
        </w:rPr>
      </w:pPr>
    </w:p>
    <w:p w14:paraId="41B8AE24">
      <w:pPr>
        <w:pStyle w:val="2"/>
        <w:spacing w:line="260" w:lineRule="auto"/>
        <w:rPr>
          <w:sz w:val="21"/>
        </w:rPr>
      </w:pPr>
    </w:p>
    <w:p w14:paraId="5F876609">
      <w:pPr>
        <w:pStyle w:val="2"/>
        <w:spacing w:line="260" w:lineRule="auto"/>
        <w:rPr>
          <w:sz w:val="21"/>
        </w:rPr>
      </w:pPr>
    </w:p>
    <w:p w14:paraId="10E18814">
      <w:pPr>
        <w:pStyle w:val="2"/>
        <w:spacing w:line="260" w:lineRule="auto"/>
        <w:rPr>
          <w:sz w:val="21"/>
        </w:rPr>
      </w:pPr>
    </w:p>
    <w:p w14:paraId="1484EF80">
      <w:pPr>
        <w:pStyle w:val="2"/>
        <w:spacing w:line="261" w:lineRule="auto"/>
        <w:rPr>
          <w:sz w:val="21"/>
        </w:rPr>
      </w:pPr>
    </w:p>
    <w:p w14:paraId="16FC051A">
      <w:pPr>
        <w:pStyle w:val="2"/>
        <w:spacing w:line="261" w:lineRule="auto"/>
        <w:rPr>
          <w:sz w:val="21"/>
        </w:rPr>
      </w:pPr>
    </w:p>
    <w:p w14:paraId="4D85D46F">
      <w:pPr>
        <w:spacing w:before="27"/>
      </w:pPr>
    </w:p>
    <w:p w14:paraId="490D42F2">
      <w:pPr>
        <w:spacing w:before="27"/>
      </w:pPr>
    </w:p>
    <w:p w14:paraId="6F81E93A">
      <w:pPr>
        <w:spacing w:before="27"/>
      </w:pPr>
    </w:p>
    <w:p w14:paraId="54E6675D">
      <w:pPr>
        <w:spacing w:before="27"/>
      </w:pPr>
    </w:p>
    <w:p w14:paraId="26C59A8C">
      <w:pPr>
        <w:spacing w:before="27"/>
      </w:pPr>
    </w:p>
    <w:p w14:paraId="3532084D">
      <w:pPr>
        <w:spacing w:before="27"/>
      </w:pPr>
    </w:p>
    <w:p w14:paraId="57E575A7">
      <w:pPr>
        <w:spacing w:before="27"/>
      </w:pPr>
    </w:p>
    <w:tbl>
      <w:tblPr>
        <w:tblStyle w:val="7"/>
        <w:tblW w:w="8952" w:type="dxa"/>
        <w:tblInd w:w="2" w:type="dxa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4475"/>
        <w:gridCol w:w="4477"/>
      </w:tblGrid>
      <w:tr w14:paraId="157C1955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179" w:hRule="atLeast"/>
        </w:trPr>
        <w:tc>
          <w:tcPr>
            <w:tcW w:w="8952" w:type="dxa"/>
            <w:gridSpan w:val="2"/>
            <w:vAlign w:val="top"/>
          </w:tcPr>
          <w:p w14:paraId="2769D1BD">
            <w:pPr>
              <w:spacing w:before="5" w:line="1155" w:lineRule="exact"/>
              <w:ind w:firstLine="4"/>
            </w:pPr>
            <w:r>
              <w:rPr>
                <w:position w:val="-23"/>
              </w:rPr>
              <w:drawing>
                <wp:inline distT="0" distB="0" distL="0" distR="0">
                  <wp:extent cx="5657850" cy="732790"/>
                  <wp:effectExtent l="0" t="0" r="0" b="0"/>
                  <wp:docPr id="66" name="IM 6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6" name="IM 66"/>
                          <pic:cNvPicPr/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57850" cy="7330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14:paraId="7B83814C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34" w:hRule="atLeast"/>
        </w:trPr>
        <w:tc>
          <w:tcPr>
            <w:tcW w:w="4475" w:type="dxa"/>
            <w:vAlign w:val="top"/>
          </w:tcPr>
          <w:p w14:paraId="7E6E30E7">
            <w:pPr>
              <w:spacing w:before="1" w:line="2723" w:lineRule="exact"/>
              <w:ind w:firstLine="819"/>
            </w:pPr>
            <w:r>
              <w:rPr>
                <w:position w:val="-54"/>
              </w:rPr>
              <w:drawing>
                <wp:inline distT="0" distB="0" distL="0" distR="0">
                  <wp:extent cx="1799590" cy="1728470"/>
                  <wp:effectExtent l="0" t="0" r="0" b="0"/>
                  <wp:docPr id="68" name="IM 6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8" name="IM 68"/>
                          <pic:cNvPicPr/>
                        </pic:nvPicPr>
                        <pic:blipFill>
                          <a:blip r:embed="rId4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99844" cy="17288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77" w:type="dxa"/>
            <w:vAlign w:val="top"/>
          </w:tcPr>
          <w:p w14:paraId="48C705EC">
            <w:pPr>
              <w:spacing w:before="1" w:line="2723" w:lineRule="exact"/>
              <w:ind w:firstLine="886"/>
            </w:pPr>
            <w:r>
              <w:rPr>
                <w:position w:val="-54"/>
              </w:rPr>
              <w:drawing>
                <wp:inline distT="0" distB="0" distL="0" distR="0">
                  <wp:extent cx="1708785" cy="1728470"/>
                  <wp:effectExtent l="0" t="0" r="0" b="0"/>
                  <wp:docPr id="70" name="IM 7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0" name="IM 70"/>
                          <pic:cNvPicPr/>
                        </pic:nvPicPr>
                        <pic:blipFill>
                          <a:blip r:embed="rId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09166" cy="17288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14:paraId="347518D5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8" w:hRule="atLeast"/>
        </w:trPr>
        <w:tc>
          <w:tcPr>
            <w:tcW w:w="8952" w:type="dxa"/>
            <w:gridSpan w:val="2"/>
            <w:vAlign w:val="top"/>
          </w:tcPr>
          <w:p w14:paraId="329EFBDD">
            <w:pPr>
              <w:pStyle w:val="8"/>
              <w:spacing w:before="56" w:line="193" w:lineRule="auto"/>
              <w:ind w:left="3350"/>
              <w:rPr>
                <w:spacing w:val="-3"/>
              </w:rPr>
            </w:pPr>
            <w:r>
              <w:rPr>
                <w:spacing w:val="-3"/>
              </w:rPr>
              <w:t>Labeling</w:t>
            </w:r>
            <w:r>
              <w:rPr>
                <w:spacing w:val="21"/>
              </w:rPr>
              <w:t xml:space="preserve"> </w:t>
            </w:r>
            <w:r>
              <w:rPr>
                <w:spacing w:val="-3"/>
              </w:rPr>
              <w:t>patch</w:t>
            </w:r>
            <w:r>
              <w:rPr>
                <w:spacing w:val="16"/>
                <w:w w:val="101"/>
              </w:rPr>
              <w:t xml:space="preserve"> </w:t>
            </w:r>
            <w:r>
              <w:rPr>
                <w:spacing w:val="-3"/>
              </w:rPr>
              <w:t>panel.</w:t>
            </w:r>
          </w:p>
          <w:p w14:paraId="098A68CE">
            <w:pPr>
              <w:pStyle w:val="8"/>
              <w:spacing w:before="56" w:line="193" w:lineRule="auto"/>
              <w:ind w:left="3350"/>
              <w:rPr>
                <w:rFonts w:hint="default" w:eastAsia="宋体"/>
                <w:spacing w:val="-3"/>
                <w:lang w:val="en-US" w:eastAsia="zh-CN"/>
              </w:rPr>
            </w:pPr>
            <w:r>
              <w:rPr>
                <w:rFonts w:hint="eastAsia" w:eastAsia="宋体"/>
                <w:spacing w:val="-3"/>
                <w:lang w:val="en-US" w:eastAsia="zh-CN"/>
              </w:rPr>
              <w:t>给配线架打标签</w:t>
            </w:r>
          </w:p>
        </w:tc>
      </w:tr>
      <w:tr w14:paraId="083932F4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902" w:hRule="atLeast"/>
        </w:trPr>
        <w:tc>
          <w:tcPr>
            <w:tcW w:w="8952" w:type="dxa"/>
            <w:gridSpan w:val="2"/>
            <w:vAlign w:val="top"/>
          </w:tcPr>
          <w:p w14:paraId="536336B9">
            <w:pPr>
              <w:spacing w:before="3" w:line="3884" w:lineRule="exact"/>
              <w:ind w:firstLine="1504"/>
            </w:pPr>
            <w:r>
              <w:rPr>
                <w:position w:val="-77"/>
              </w:rPr>
              <w:drawing>
                <wp:inline distT="0" distB="0" distL="0" distR="0">
                  <wp:extent cx="3761740" cy="2466340"/>
                  <wp:effectExtent l="0" t="0" r="0" b="0"/>
                  <wp:docPr id="72" name="IM 7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2" name="IM 72"/>
                          <pic:cNvPicPr/>
                        </pic:nvPicPr>
                        <pic:blipFill>
                          <a:blip r:embed="rId4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61994" cy="246659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14:paraId="2F91329E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3" w:hRule="atLeast"/>
        </w:trPr>
        <w:tc>
          <w:tcPr>
            <w:tcW w:w="8952" w:type="dxa"/>
            <w:gridSpan w:val="2"/>
            <w:vAlign w:val="top"/>
          </w:tcPr>
          <w:p w14:paraId="43891C0D">
            <w:pPr>
              <w:pStyle w:val="8"/>
              <w:spacing w:before="58" w:line="193" w:lineRule="auto"/>
              <w:ind w:left="2503"/>
              <w:rPr>
                <w:spacing w:val="-3"/>
              </w:rPr>
            </w:pPr>
            <w:r>
              <w:rPr>
                <w:spacing w:val="-3"/>
              </w:rPr>
              <w:t>Labeling</w:t>
            </w:r>
            <w:r>
              <w:rPr>
                <w:spacing w:val="28"/>
              </w:rPr>
              <w:t xml:space="preserve"> </w:t>
            </w:r>
            <w:r>
              <w:rPr>
                <w:spacing w:val="-3"/>
              </w:rPr>
              <w:t>port</w:t>
            </w:r>
            <w:r>
              <w:rPr>
                <w:spacing w:val="16"/>
              </w:rPr>
              <w:t xml:space="preserve"> </w:t>
            </w:r>
            <w:r>
              <w:rPr>
                <w:spacing w:val="-3"/>
              </w:rPr>
              <w:t>number on</w:t>
            </w:r>
            <w:r>
              <w:rPr>
                <w:spacing w:val="16"/>
                <w:w w:val="101"/>
              </w:rPr>
              <w:t xml:space="preserve"> </w:t>
            </w:r>
            <w:r>
              <w:rPr>
                <w:spacing w:val="-3"/>
              </w:rPr>
              <w:t>patch</w:t>
            </w:r>
            <w:r>
              <w:rPr>
                <w:spacing w:val="16"/>
              </w:rPr>
              <w:t xml:space="preserve"> </w:t>
            </w:r>
            <w:r>
              <w:rPr>
                <w:spacing w:val="-3"/>
              </w:rPr>
              <w:t>panel.</w:t>
            </w:r>
          </w:p>
          <w:p w14:paraId="57D7BC06">
            <w:pPr>
              <w:pStyle w:val="8"/>
              <w:spacing w:before="58" w:line="193" w:lineRule="auto"/>
              <w:ind w:left="2503"/>
              <w:rPr>
                <w:spacing w:val="-3"/>
              </w:rPr>
            </w:pPr>
            <w:r>
              <w:rPr>
                <w:rFonts w:hint="eastAsia" w:eastAsia="宋体"/>
                <w:spacing w:val="-3"/>
                <w:lang w:val="en-US" w:eastAsia="zh-CN"/>
              </w:rPr>
              <w:t>给</w:t>
            </w:r>
            <w:r>
              <w:rPr>
                <w:rFonts w:hint="eastAsia"/>
                <w:spacing w:val="-3"/>
              </w:rPr>
              <w:t>配线架上的端口号</w:t>
            </w:r>
            <w:r>
              <w:rPr>
                <w:rFonts w:hint="eastAsia" w:eastAsia="宋体"/>
                <w:spacing w:val="-3"/>
                <w:lang w:val="en-US" w:eastAsia="zh-CN"/>
              </w:rPr>
              <w:t>打标签</w:t>
            </w:r>
            <w:r>
              <w:rPr>
                <w:rFonts w:hint="eastAsia"/>
                <w:spacing w:val="-3"/>
              </w:rPr>
              <w:t>。</w:t>
            </w:r>
          </w:p>
        </w:tc>
      </w:tr>
    </w:tbl>
    <w:p w14:paraId="12F2B753">
      <w:pPr>
        <w:spacing w:before="11"/>
      </w:pPr>
    </w:p>
    <w:p w14:paraId="5FD11923">
      <w:pPr>
        <w:spacing w:before="11"/>
      </w:pPr>
    </w:p>
    <w:tbl>
      <w:tblPr>
        <w:tblStyle w:val="7"/>
        <w:tblW w:w="8952" w:type="dxa"/>
        <w:tblInd w:w="2" w:type="dxa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4414"/>
        <w:gridCol w:w="4538"/>
      </w:tblGrid>
      <w:tr w14:paraId="129896A2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76" w:hRule="atLeast"/>
        </w:trPr>
        <w:tc>
          <w:tcPr>
            <w:tcW w:w="4414" w:type="dxa"/>
            <w:vAlign w:val="top"/>
          </w:tcPr>
          <w:p w14:paraId="531D432D">
            <w:pPr>
              <w:spacing w:before="5" w:line="2961" w:lineRule="exact"/>
              <w:ind w:firstLine="233"/>
            </w:pPr>
            <w:r>
              <w:rPr>
                <w:position w:val="-59"/>
              </w:rPr>
              <w:drawing>
                <wp:inline distT="0" distB="0" distL="0" distR="0">
                  <wp:extent cx="2504440" cy="1879600"/>
                  <wp:effectExtent l="0" t="0" r="0" b="0"/>
                  <wp:docPr id="74" name="IM 7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4" name="IM 74"/>
                          <pic:cNvPicPr/>
                        </pic:nvPicPr>
                        <pic:blipFill>
                          <a:blip r:embed="rId4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04694" cy="18797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8" w:type="dxa"/>
            <w:vAlign w:val="top"/>
          </w:tcPr>
          <w:p w14:paraId="247B5280">
            <w:pPr>
              <w:spacing w:line="2813" w:lineRule="exact"/>
              <w:ind w:firstLine="384"/>
            </w:pPr>
            <w:r>
              <w:rPr>
                <w:position w:val="-56"/>
              </w:rPr>
              <w:drawing>
                <wp:inline distT="0" distB="0" distL="0" distR="0">
                  <wp:extent cx="2377440" cy="1785620"/>
                  <wp:effectExtent l="0" t="0" r="0" b="0"/>
                  <wp:docPr id="76" name="IM 7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6" name="IM 76"/>
                          <pic:cNvPicPr/>
                        </pic:nvPicPr>
                        <pic:blipFill>
                          <a:blip r:embed="rId4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77440" cy="17861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14:paraId="3DD537C2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2" w:hRule="atLeast"/>
        </w:trPr>
        <w:tc>
          <w:tcPr>
            <w:tcW w:w="8952" w:type="dxa"/>
            <w:gridSpan w:val="2"/>
            <w:vAlign w:val="top"/>
          </w:tcPr>
          <w:p w14:paraId="1B60F3C6">
            <w:pPr>
              <w:pStyle w:val="8"/>
              <w:spacing w:before="55" w:line="196" w:lineRule="auto"/>
              <w:ind w:left="3596"/>
              <w:rPr>
                <w:spacing w:val="-2"/>
              </w:rPr>
            </w:pPr>
            <w:r>
              <w:rPr>
                <w:spacing w:val="-2"/>
              </w:rPr>
              <w:t>Labeling TO/Box</w:t>
            </w:r>
          </w:p>
          <w:p w14:paraId="76B68C03">
            <w:pPr>
              <w:pStyle w:val="8"/>
              <w:spacing w:before="55" w:line="196" w:lineRule="auto"/>
              <w:ind w:left="3596"/>
              <w:rPr>
                <w:rFonts w:hint="default" w:eastAsia="宋体"/>
                <w:spacing w:val="-2"/>
                <w:lang w:val="en-US" w:eastAsia="zh-CN"/>
              </w:rPr>
            </w:pPr>
            <w:r>
              <w:rPr>
                <w:rFonts w:hint="eastAsia" w:eastAsia="宋体"/>
                <w:spacing w:val="-2"/>
                <w:lang w:val="en-US" w:eastAsia="zh-CN"/>
              </w:rPr>
              <w:t>给TO/信息箱打标签</w:t>
            </w:r>
          </w:p>
        </w:tc>
      </w:tr>
    </w:tbl>
    <w:p w14:paraId="562168EE">
      <w:pPr>
        <w:pStyle w:val="2"/>
        <w:spacing w:line="246" w:lineRule="auto"/>
        <w:rPr>
          <w:sz w:val="21"/>
        </w:rPr>
      </w:pPr>
    </w:p>
    <w:p w14:paraId="2CD041B1">
      <w:pPr>
        <w:pStyle w:val="2"/>
        <w:spacing w:line="246" w:lineRule="auto"/>
        <w:rPr>
          <w:sz w:val="21"/>
        </w:rPr>
      </w:pPr>
    </w:p>
    <w:p w14:paraId="4135D6A2">
      <w:pPr>
        <w:pStyle w:val="2"/>
        <w:spacing w:line="246" w:lineRule="auto"/>
        <w:rPr>
          <w:sz w:val="21"/>
        </w:rPr>
      </w:pPr>
    </w:p>
    <w:p w14:paraId="1983889D">
      <w:pPr>
        <w:pStyle w:val="2"/>
        <w:spacing w:before="49" w:line="203" w:lineRule="auto"/>
        <w:rPr>
          <w:sz w:val="21"/>
          <w:szCs w:val="21"/>
        </w:rPr>
      </w:pPr>
    </w:p>
    <w:sectPr>
      <w:headerReference r:id="rId7" w:type="default"/>
      <w:pgSz w:w="11905" w:h="16840"/>
      <w:pgMar w:top="400" w:right="1324" w:bottom="0" w:left="1498" w:header="0" w:footer="0" w:gutter="0"/>
      <w:pgNumType w:fmt="decimal"/>
      <w:cols w:space="720" w:num="1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MS Gothic">
    <w:panose1 w:val="020B0609070205080204"/>
    <w:charset w:val="80"/>
    <w:family w:val="auto"/>
    <w:pitch w:val="default"/>
    <w:sig w:usb0="E00002FF" w:usb1="6AC7FDFB" w:usb2="08000012" w:usb3="00000000" w:csb0="4002009F" w:csb1="DFD70000"/>
  </w:font>
  <w:font w:name="Century">
    <w:panose1 w:val="02040604050505020304"/>
    <w:charset w:val="00"/>
    <w:family w:val="auto"/>
    <w:pitch w:val="default"/>
    <w:sig w:usb0="00000287" w:usb1="00000000" w:usb2="00000000" w:usb3="00000000" w:csb0="2000009F" w:csb1="DFD70000"/>
  </w:font>
  <w:font w:name="Arial">
    <w:panose1 w:val="020B0604020202020204"/>
    <w:charset w:val="00"/>
    <w:family w:val="auto"/>
    <w:pitch w:val="default"/>
    <w:sig w:usb0="E0002EFF" w:usb1="C000785B" w:usb2="00000009" w:usb3="00000000" w:csb0="400001FF" w:csb1="FFFF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753CF670">
    <w:pPr>
      <w:keepNext w:val="0"/>
      <w:keepLines w:val="0"/>
      <w:widowControl/>
      <w:suppressLineNumbers w:val="0"/>
      <w:jc w:val="center"/>
    </w:pPr>
    <w:r>
      <w:rPr>
        <w:rFonts w:hint="eastAsia"/>
      </w:rPr>
      <w:t>标签指南  2024  Ver.1</w:t>
    </w:r>
  </w:p>
  <w:p w14:paraId="46E3FF91">
    <w:pPr>
      <w:pStyle w:val="3"/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right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4" name="文本框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42FEE72F">
                          <w:pPr>
                            <w:pStyle w:val="3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right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 w14:paraId="42FEE72F">
                    <w:pPr>
                      <w:pStyle w:val="3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240" w:lineRule="auto"/>
      </w:pPr>
      <w:r>
        <w:separator/>
      </w:r>
    </w:p>
  </w:footnote>
  <w:footnote w:type="continuationSeparator" w:id="1">
    <w:p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39C27433">
    <w:pPr>
      <w:pStyle w:val="2"/>
      <w:spacing w:line="14" w:lineRule="auto"/>
      <w:rPr>
        <w:sz w:val="2"/>
      </w:rPr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72788D84">
    <w:pPr>
      <w:pStyle w:val="2"/>
      <w:spacing w:line="14" w:lineRule="auto"/>
      <w:rPr>
        <w:sz w:val="2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displayBackgroundShape w:val="1"/>
  <w:bordersDoNotSurroundHeader w:val="0"/>
  <w:bordersDoNotSurroundFooter w:val="0"/>
  <w:documentProtection w:enforcement="0"/>
  <w:displayHorizontalDrawingGridEvery w:val="1"/>
  <w:displayVerticalDrawingGridEvery w:val="1"/>
  <w:noPunctuationKerning w:val="1"/>
  <w:characterSpacingControl w:val="doNotCompress"/>
  <w:footnotePr>
    <w:footnote w:id="0"/>
    <w:footnote w:id="1"/>
  </w:footnotePr>
  <w:endnotePr>
    <w:endnote w:id="0"/>
    <w:endnote w:id="1"/>
  </w:endnotePr>
  <w:compat>
    <w:spaceForUL/>
    <w:ulTrailSpace/>
    <w:doNotExpandShiftReturn/>
    <w:doNotWrapTextWithPunct/>
    <w:doNotUseEastAsianBreakRules/>
    <w:useFELayout/>
    <w:doNotUseIndentAsNumberingTabStop/>
    <w:compatSetting w:name="compatibilityMode" w:uri="http://schemas.microsoft.com/office/word" w:val="14"/>
  </w:compat>
  <w:docVars>
    <w:docVar w:name="commondata" w:val="eyJoZGlkIjoiYTQzYTE1OGFkNWI5MmU3ODFmYjQyYjUxYWNlYjhlMTUifQ=="/>
  </w:docVars>
  <w:rsids>
    <w:rsidRoot w:val="00000000"/>
    <w:rsid w:val="004C76D2"/>
    <w:rsid w:val="00F61921"/>
    <w:rsid w:val="02A93B2F"/>
    <w:rsid w:val="074750AD"/>
    <w:rsid w:val="07813813"/>
    <w:rsid w:val="0C7E0749"/>
    <w:rsid w:val="0D535009"/>
    <w:rsid w:val="10B44483"/>
    <w:rsid w:val="192F7E14"/>
    <w:rsid w:val="296201A9"/>
    <w:rsid w:val="2AD625CD"/>
    <w:rsid w:val="2C2656EE"/>
    <w:rsid w:val="2D035FF5"/>
    <w:rsid w:val="333B734F"/>
    <w:rsid w:val="335A0DFB"/>
    <w:rsid w:val="33AB32FB"/>
    <w:rsid w:val="37FF59C4"/>
    <w:rsid w:val="39052111"/>
    <w:rsid w:val="3A972E22"/>
    <w:rsid w:val="3AE17129"/>
    <w:rsid w:val="3BB87D38"/>
    <w:rsid w:val="3CCC306D"/>
    <w:rsid w:val="3D1F4CD3"/>
    <w:rsid w:val="412F06F1"/>
    <w:rsid w:val="44BA70CB"/>
    <w:rsid w:val="485B3D99"/>
    <w:rsid w:val="485E58E5"/>
    <w:rsid w:val="48E56CF8"/>
    <w:rsid w:val="4922723B"/>
    <w:rsid w:val="510A712B"/>
    <w:rsid w:val="5456145B"/>
    <w:rsid w:val="54E17687"/>
    <w:rsid w:val="56296319"/>
    <w:rsid w:val="56A943CB"/>
    <w:rsid w:val="57D95BAE"/>
    <w:rsid w:val="585A6F86"/>
    <w:rsid w:val="59B44EFA"/>
    <w:rsid w:val="5C0269CE"/>
    <w:rsid w:val="5FD90725"/>
    <w:rsid w:val="604E1113"/>
    <w:rsid w:val="663E7774"/>
    <w:rsid w:val="6A6809E4"/>
    <w:rsid w:val="6CDC615A"/>
    <w:rsid w:val="6D3E6AD6"/>
    <w:rsid w:val="6ED952E8"/>
    <w:rsid w:val="73E4479B"/>
    <w:rsid w:val="7F4C6C82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qFormat="1" w:unhideWhenUsed="0" w:uiPriority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semiHidden/>
    <w:qFormat/>
    <w:uiPriority w:val="0"/>
    <w:pPr>
      <w:kinsoku w:val="0"/>
      <w:autoSpaceDE w:val="0"/>
      <w:autoSpaceDN w:val="0"/>
      <w:adjustRightInd w:val="0"/>
      <w:snapToGrid w:val="0"/>
      <w:spacing w:line="240" w:lineRule="auto"/>
      <w:jc w:val="left"/>
      <w:textAlignment w:val="baseline"/>
    </w:pPr>
    <w:rPr>
      <w:rFonts w:ascii="Arial" w:hAnsi="Arial" w:eastAsia="Arial" w:cs="Arial"/>
      <w:snapToGrid w:val="0"/>
      <w:color w:val="000000"/>
      <w:kern w:val="0"/>
      <w:sz w:val="21"/>
      <w:szCs w:val="21"/>
      <w:lang w:val="en-US" w:eastAsia="en-US" w:bidi="ar-SA"/>
    </w:rPr>
  </w:style>
  <w:style w:type="character" w:default="1" w:styleId="6">
    <w:name w:val="Default Paragraph Font"/>
    <w:semiHidden/>
    <w:uiPriority w:val="0"/>
  </w:style>
  <w:style w:type="table" w:default="1" w:styleId="5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semiHidden/>
    <w:qFormat/>
    <w:uiPriority w:val="0"/>
    <w:rPr>
      <w:rFonts w:ascii="Arial" w:hAnsi="Arial" w:eastAsia="Arial" w:cs="Arial"/>
      <w:sz w:val="24"/>
      <w:szCs w:val="24"/>
      <w:lang w:val="en-US" w:eastAsia="en-US" w:bidi="ar-SA"/>
    </w:rPr>
  </w:style>
  <w:style w:type="paragraph" w:styleId="3">
    <w:name w:val="footer"/>
    <w:basedOn w:val="1"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4">
    <w:name w:val="header"/>
    <w:basedOn w:val="1"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table" w:customStyle="1" w:styleId="7">
    <w:name w:val="Table Normal"/>
    <w:semiHidden/>
    <w:unhideWhenUsed/>
    <w:qFormat/>
    <w:uiPriority w:val="0"/>
    <w:tblPr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8">
    <w:name w:val="Table Text"/>
    <w:basedOn w:val="1"/>
    <w:semiHidden/>
    <w:qFormat/>
    <w:uiPriority w:val="0"/>
    <w:rPr>
      <w:rFonts w:ascii="Arial" w:hAnsi="Arial" w:eastAsia="Arial" w:cs="Arial"/>
      <w:sz w:val="24"/>
      <w:szCs w:val="24"/>
      <w:lang w:val="en-US" w:eastAsia="en-US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1.jpeg"/><Relationship Id="rId8" Type="http://schemas.openxmlformats.org/officeDocument/2006/relationships/theme" Target="theme/theme1.xml"/><Relationship Id="rId7" Type="http://schemas.openxmlformats.org/officeDocument/2006/relationships/header" Target="header2.xml"/><Relationship Id="rId6" Type="http://schemas.openxmlformats.org/officeDocument/2006/relationships/header" Target="header1.xml"/><Relationship Id="rId5" Type="http://schemas.openxmlformats.org/officeDocument/2006/relationships/footer" Target="footer1.xml"/><Relationship Id="rId48" Type="http://schemas.openxmlformats.org/officeDocument/2006/relationships/fontTable" Target="fontTable.xml"/><Relationship Id="rId47" Type="http://schemas.openxmlformats.org/officeDocument/2006/relationships/customXml" Target="../customXml/item1.xml"/><Relationship Id="rId46" Type="http://schemas.openxmlformats.org/officeDocument/2006/relationships/image" Target="media/image38.jpeg"/><Relationship Id="rId45" Type="http://schemas.openxmlformats.org/officeDocument/2006/relationships/image" Target="media/image37.jpeg"/><Relationship Id="rId44" Type="http://schemas.openxmlformats.org/officeDocument/2006/relationships/image" Target="media/image36.jpeg"/><Relationship Id="rId43" Type="http://schemas.openxmlformats.org/officeDocument/2006/relationships/image" Target="media/image35.jpeg"/><Relationship Id="rId42" Type="http://schemas.openxmlformats.org/officeDocument/2006/relationships/image" Target="media/image34.jpeg"/><Relationship Id="rId41" Type="http://schemas.openxmlformats.org/officeDocument/2006/relationships/image" Target="media/image33.jpeg"/><Relationship Id="rId40" Type="http://schemas.openxmlformats.org/officeDocument/2006/relationships/image" Target="media/image32.jpeg"/><Relationship Id="rId4" Type="http://schemas.openxmlformats.org/officeDocument/2006/relationships/endnotes" Target="endnotes.xml"/><Relationship Id="rId39" Type="http://schemas.openxmlformats.org/officeDocument/2006/relationships/image" Target="media/image31.jpeg"/><Relationship Id="rId38" Type="http://schemas.openxmlformats.org/officeDocument/2006/relationships/image" Target="media/image30.png"/><Relationship Id="rId37" Type="http://schemas.openxmlformats.org/officeDocument/2006/relationships/image" Target="media/image29.jpeg"/><Relationship Id="rId36" Type="http://schemas.openxmlformats.org/officeDocument/2006/relationships/image" Target="media/image28.jpeg"/><Relationship Id="rId35" Type="http://schemas.openxmlformats.org/officeDocument/2006/relationships/image" Target="media/image27.jpeg"/><Relationship Id="rId34" Type="http://schemas.openxmlformats.org/officeDocument/2006/relationships/image" Target="media/image26.jpeg"/><Relationship Id="rId33" Type="http://schemas.openxmlformats.org/officeDocument/2006/relationships/image" Target="media/image25.jpeg"/><Relationship Id="rId32" Type="http://schemas.openxmlformats.org/officeDocument/2006/relationships/image" Target="media/image24.jpeg"/><Relationship Id="rId31" Type="http://schemas.openxmlformats.org/officeDocument/2006/relationships/image" Target="media/image23.jpeg"/><Relationship Id="rId30" Type="http://schemas.openxmlformats.org/officeDocument/2006/relationships/image" Target="media/image22.png"/><Relationship Id="rId3" Type="http://schemas.openxmlformats.org/officeDocument/2006/relationships/footnotes" Target="footnotes.xml"/><Relationship Id="rId29" Type="http://schemas.openxmlformats.org/officeDocument/2006/relationships/image" Target="media/image21.jpeg"/><Relationship Id="rId28" Type="http://schemas.openxmlformats.org/officeDocument/2006/relationships/image" Target="media/image20.png"/><Relationship Id="rId27" Type="http://schemas.openxmlformats.org/officeDocument/2006/relationships/image" Target="media/image19.png"/><Relationship Id="rId26" Type="http://schemas.openxmlformats.org/officeDocument/2006/relationships/image" Target="media/image18.jpeg"/><Relationship Id="rId25" Type="http://schemas.openxmlformats.org/officeDocument/2006/relationships/image" Target="media/image17.png"/><Relationship Id="rId24" Type="http://schemas.openxmlformats.org/officeDocument/2006/relationships/image" Target="media/image16.png"/><Relationship Id="rId23" Type="http://schemas.openxmlformats.org/officeDocument/2006/relationships/image" Target="media/image15.jpeg"/><Relationship Id="rId22" Type="http://schemas.openxmlformats.org/officeDocument/2006/relationships/image" Target="media/image14.jpeg"/><Relationship Id="rId21" Type="http://schemas.openxmlformats.org/officeDocument/2006/relationships/image" Target="media/image13.jpeg"/><Relationship Id="rId20" Type="http://schemas.openxmlformats.org/officeDocument/2006/relationships/image" Target="media/image12.jpeg"/><Relationship Id="rId2" Type="http://schemas.openxmlformats.org/officeDocument/2006/relationships/settings" Target="settings.xml"/><Relationship Id="rId19" Type="http://schemas.openxmlformats.org/officeDocument/2006/relationships/image" Target="media/image11.jpeg"/><Relationship Id="rId18" Type="http://schemas.openxmlformats.org/officeDocument/2006/relationships/image" Target="media/image10.jpeg"/><Relationship Id="rId17" Type="http://schemas.openxmlformats.org/officeDocument/2006/relationships/image" Target="media/image9.jpeg"/><Relationship Id="rId16" Type="http://schemas.openxmlformats.org/officeDocument/2006/relationships/image" Target="media/image8.jpeg"/><Relationship Id="rId15" Type="http://schemas.openxmlformats.org/officeDocument/2006/relationships/image" Target="media/image7.jpeg"/><Relationship Id="rId14" Type="http://schemas.openxmlformats.org/officeDocument/2006/relationships/image" Target="media/image6.jpeg"/><Relationship Id="rId13" Type="http://schemas.openxmlformats.org/officeDocument/2006/relationships/image" Target="media/image5.jpeg"/><Relationship Id="rId12" Type="http://schemas.openxmlformats.org/officeDocument/2006/relationships/image" Target="media/image4.jpeg"/><Relationship Id="rId11" Type="http://schemas.openxmlformats.org/officeDocument/2006/relationships/image" Target="media/image3.jpeg"/><Relationship Id="rId10" Type="http://schemas.openxmlformats.org/officeDocument/2006/relationships/image" Target="media/image2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Pages>9</Pages>
  <Words>998</Words>
  <Characters>2464</Characters>
  <TotalTime>1</TotalTime>
  <ScaleCrop>false</ScaleCrop>
  <LinksUpToDate>false</LinksUpToDate>
  <CharactersWithSpaces>2840</CharactersWithSpaces>
  <Application>WPS Office_12.1.0.17147_F1E327BC-269C-435d-A152-05C5408002CA</Applicat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2024-08-19T19:01:00Z</dcterms:created>
  <dc:creator>shonansstm</dc:creator>
  <cp:lastModifiedBy>Zoe</cp:lastModifiedBy>
  <dcterms:modified xsi:type="dcterms:W3CDTF">2024-08-21T01:25:17Z</dcterms:modified>
  <dc:title>Microsoft Word - Labelling Guidelines 2024_ver1</dc:titl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O">
    <vt:lpwstr>wqlLaW5nc29mdCBQREYgdG8gV1BTIDEwMA</vt:lpwstr>
  </property>
  <property fmtid="{D5CDD505-2E9C-101B-9397-08002B2CF9AE}" pid="3" name="Created">
    <vt:filetime>2024-08-20T08:28:54Z</vt:filetime>
  </property>
  <property fmtid="{D5CDD505-2E9C-101B-9397-08002B2CF9AE}" pid="4" name="KSOProductBuildVer">
    <vt:lpwstr>2052-12.1.0.17147</vt:lpwstr>
  </property>
  <property fmtid="{D5CDD505-2E9C-101B-9397-08002B2CF9AE}" pid="5" name="ICV">
    <vt:lpwstr>2FF5B9DE65374B67B0D1AD677FAC0823_13</vt:lpwstr>
  </property>
</Properties>
</file>