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84A90">
      <w:pPr>
        <w:pStyle w:val="3"/>
        <w:spacing w:line="258" w:lineRule="auto"/>
      </w:pPr>
    </w:p>
    <w:p w14:paraId="03D91319">
      <w:pPr>
        <w:pStyle w:val="3"/>
        <w:spacing w:line="258" w:lineRule="auto"/>
      </w:pPr>
    </w:p>
    <w:p w14:paraId="05F1B4BC">
      <w:pPr>
        <w:pStyle w:val="3"/>
        <w:spacing w:line="258" w:lineRule="auto"/>
      </w:pPr>
    </w:p>
    <w:p w14:paraId="314DAB6A">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中华人民共和国第三届职业技能大赛</w:t>
      </w:r>
    </w:p>
    <w:p w14:paraId="6F0EFB01">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pacing w:val="-40"/>
          <w:kern w:val="0"/>
          <w:sz w:val="52"/>
          <w:szCs w:val="52"/>
        </w:rPr>
      </w:pPr>
      <w:r>
        <w:rPr>
          <w:rFonts w:hint="eastAsia" w:ascii="方正小标宋简体" w:hAnsi="方正小标宋简体" w:eastAsia="方正小标宋简体" w:cs="方正小标宋简体"/>
          <w:b w:val="0"/>
          <w:bCs w:val="0"/>
          <w:spacing w:val="-40"/>
          <w:kern w:val="0"/>
          <w:sz w:val="52"/>
          <w:szCs w:val="52"/>
        </w:rPr>
        <w:t>山东省选拔赛智能网联汽车装调运维项目</w:t>
      </w:r>
    </w:p>
    <w:p w14:paraId="455224E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技术工作文件</w:t>
      </w:r>
    </w:p>
    <w:p w14:paraId="5E1DA93F">
      <w:pPr>
        <w:pStyle w:val="3"/>
        <w:spacing w:line="246" w:lineRule="auto"/>
        <w:rPr>
          <w:lang w:eastAsia="zh-CN"/>
        </w:rPr>
      </w:pPr>
    </w:p>
    <w:p w14:paraId="16170518">
      <w:pPr>
        <w:pStyle w:val="3"/>
        <w:spacing w:line="246" w:lineRule="auto"/>
        <w:rPr>
          <w:lang w:eastAsia="zh-CN"/>
        </w:rPr>
      </w:pPr>
    </w:p>
    <w:p w14:paraId="066BD795">
      <w:pPr>
        <w:pStyle w:val="3"/>
        <w:spacing w:line="246" w:lineRule="auto"/>
        <w:rPr>
          <w:lang w:eastAsia="zh-CN"/>
        </w:rPr>
      </w:pPr>
    </w:p>
    <w:p w14:paraId="030A21E8">
      <w:pPr>
        <w:pStyle w:val="3"/>
        <w:spacing w:line="246" w:lineRule="auto"/>
        <w:rPr>
          <w:lang w:eastAsia="zh-CN"/>
        </w:rPr>
      </w:pPr>
    </w:p>
    <w:p w14:paraId="25A22C87">
      <w:pPr>
        <w:pStyle w:val="3"/>
        <w:spacing w:line="246" w:lineRule="auto"/>
        <w:rPr>
          <w:lang w:eastAsia="zh-CN"/>
        </w:rPr>
      </w:pPr>
    </w:p>
    <w:p w14:paraId="642A8B87">
      <w:pPr>
        <w:pStyle w:val="3"/>
        <w:spacing w:line="246" w:lineRule="auto"/>
        <w:rPr>
          <w:lang w:eastAsia="zh-CN"/>
        </w:rPr>
      </w:pPr>
    </w:p>
    <w:p w14:paraId="716E8651">
      <w:pPr>
        <w:pStyle w:val="3"/>
        <w:spacing w:line="246" w:lineRule="auto"/>
        <w:rPr>
          <w:lang w:eastAsia="zh-CN"/>
        </w:rPr>
      </w:pPr>
    </w:p>
    <w:p w14:paraId="0CCDF822">
      <w:pPr>
        <w:pStyle w:val="3"/>
        <w:spacing w:line="246" w:lineRule="auto"/>
        <w:rPr>
          <w:lang w:eastAsia="zh-CN"/>
        </w:rPr>
      </w:pPr>
    </w:p>
    <w:p w14:paraId="7AFAE9C9">
      <w:pPr>
        <w:pStyle w:val="3"/>
        <w:spacing w:line="246" w:lineRule="auto"/>
        <w:rPr>
          <w:lang w:eastAsia="zh-CN"/>
        </w:rPr>
      </w:pPr>
    </w:p>
    <w:p w14:paraId="4E894057">
      <w:pPr>
        <w:pStyle w:val="3"/>
        <w:spacing w:line="246" w:lineRule="auto"/>
        <w:rPr>
          <w:lang w:eastAsia="zh-CN"/>
        </w:rPr>
      </w:pPr>
    </w:p>
    <w:p w14:paraId="09AEE98A">
      <w:pPr>
        <w:pStyle w:val="3"/>
        <w:spacing w:line="246" w:lineRule="auto"/>
        <w:rPr>
          <w:lang w:eastAsia="zh-CN"/>
        </w:rPr>
      </w:pPr>
    </w:p>
    <w:p w14:paraId="2D26BD1D">
      <w:pPr>
        <w:pStyle w:val="3"/>
        <w:spacing w:line="246" w:lineRule="auto"/>
        <w:rPr>
          <w:lang w:eastAsia="zh-CN"/>
        </w:rPr>
      </w:pPr>
    </w:p>
    <w:p w14:paraId="1A63DC3F">
      <w:pPr>
        <w:pStyle w:val="3"/>
        <w:spacing w:line="247" w:lineRule="auto"/>
        <w:rPr>
          <w:lang w:eastAsia="zh-CN"/>
        </w:rPr>
      </w:pPr>
    </w:p>
    <w:p w14:paraId="42A49FFB">
      <w:pPr>
        <w:pStyle w:val="3"/>
        <w:spacing w:line="247" w:lineRule="auto"/>
        <w:rPr>
          <w:lang w:eastAsia="zh-CN"/>
        </w:rPr>
      </w:pPr>
    </w:p>
    <w:p w14:paraId="34EC7832">
      <w:pPr>
        <w:pStyle w:val="7"/>
      </w:pPr>
    </w:p>
    <w:p w14:paraId="30D1CCA5">
      <w:pPr>
        <w:widowControl w:val="0"/>
        <w:tabs>
          <w:tab w:val="center" w:pos="4755"/>
        </w:tabs>
        <w:kinsoku/>
        <w:autoSpaceDE/>
        <w:autoSpaceDN/>
        <w:adjustRightInd/>
        <w:snapToGrid/>
        <w:spacing w:line="560" w:lineRule="exact"/>
        <w:ind w:firstLine="0" w:firstLineChars="0"/>
        <w:jc w:val="center"/>
        <w:textAlignment w:val="auto"/>
        <w:outlineLvl w:val="0"/>
        <w:rPr>
          <w:rFonts w:hint="eastAsia" w:ascii="仿宋_GB2312" w:hAnsi="仿宋_GB2312" w:eastAsia="仿宋_GB2312" w:cs="仿宋_GB2312"/>
          <w:bCs/>
          <w:snapToGrid/>
          <w:kern w:val="2"/>
          <w:sz w:val="32"/>
          <w:szCs w:val="32"/>
          <w:lang w:eastAsia="zh-CN"/>
        </w:rPr>
      </w:pPr>
      <w:bookmarkStart w:id="0" w:name="_Toc22728"/>
      <w:r>
        <w:rPr>
          <w:rFonts w:hint="eastAsia" w:ascii="仿宋_GB2312" w:hAnsi="仿宋_GB2312" w:eastAsia="仿宋_GB2312" w:cs="仿宋_GB2312"/>
          <w:bCs/>
          <w:snapToGrid/>
          <w:kern w:val="2"/>
          <w:sz w:val="32"/>
          <w:szCs w:val="32"/>
          <w:lang w:eastAsia="zh-CN"/>
        </w:rPr>
        <w:t>中华人民共和国第三届职业技能大赛山东省选拔赛组委会</w:t>
      </w:r>
    </w:p>
    <w:p w14:paraId="42B552D5">
      <w:pPr>
        <w:widowControl w:val="0"/>
        <w:tabs>
          <w:tab w:val="center" w:pos="4755"/>
        </w:tabs>
        <w:kinsoku/>
        <w:autoSpaceDE/>
        <w:autoSpaceDN/>
        <w:adjustRightInd/>
        <w:snapToGrid/>
        <w:spacing w:line="560" w:lineRule="exact"/>
        <w:ind w:firstLine="0" w:firstLineChars="0"/>
        <w:jc w:val="center"/>
        <w:textAlignment w:val="auto"/>
        <w:outlineLvl w:val="0"/>
        <w:rPr>
          <w:rFonts w:hint="eastAsia" w:ascii="仿宋_GB2312" w:hAnsi="仿宋_GB2312" w:eastAsia="仿宋_GB2312" w:cs="仿宋_GB2312"/>
          <w:bCs/>
          <w:snapToGrid/>
          <w:kern w:val="2"/>
          <w:sz w:val="32"/>
          <w:szCs w:val="32"/>
          <w:lang w:eastAsia="zh-CN"/>
        </w:rPr>
      </w:pPr>
      <w:r>
        <w:rPr>
          <w:rFonts w:hint="eastAsia" w:ascii="仿宋_GB2312" w:hAnsi="仿宋_GB2312" w:eastAsia="仿宋_GB2312" w:cs="仿宋_GB2312"/>
          <w:bCs/>
          <w:snapToGrid/>
          <w:kern w:val="2"/>
          <w:sz w:val="32"/>
          <w:szCs w:val="32"/>
          <w:lang w:eastAsia="zh-CN"/>
        </w:rPr>
        <w:t>技术工作组</w:t>
      </w:r>
      <w:bookmarkEnd w:id="0"/>
    </w:p>
    <w:p w14:paraId="276A2884">
      <w:pPr>
        <w:tabs>
          <w:tab w:val="center" w:pos="4755"/>
        </w:tabs>
        <w:spacing w:before="92"/>
        <w:ind w:firstLine="0" w:firstLineChars="0"/>
        <w:jc w:val="center"/>
        <w:rPr>
          <w:rFonts w:hint="eastAsia"/>
        </w:rPr>
        <w:sectPr>
          <w:pgSz w:w="11910" w:h="16840"/>
          <w:pgMar w:top="1984" w:right="1531" w:bottom="1814" w:left="1531" w:header="720" w:footer="720" w:gutter="0"/>
          <w:pgNumType w:fmt="numberInDash"/>
          <w:cols w:space="720" w:num="1"/>
        </w:sectPr>
      </w:pPr>
      <w:r>
        <w:rPr>
          <w:rFonts w:hint="eastAsia" w:ascii="仿宋_GB2312" w:hAnsi="仿宋_GB2312" w:eastAsia="仿宋_GB2312" w:cs="仿宋_GB2312"/>
          <w:bCs/>
          <w:snapToGrid/>
          <w:kern w:val="2"/>
          <w:sz w:val="32"/>
          <w:szCs w:val="32"/>
          <w:lang w:eastAsia="zh-CN"/>
        </w:rPr>
        <w:t>202</w:t>
      </w:r>
      <w:r>
        <w:rPr>
          <w:rFonts w:hint="eastAsia" w:ascii="仿宋_GB2312" w:hAnsi="仿宋_GB2312" w:eastAsia="仿宋_GB2312" w:cs="仿宋_GB2312"/>
          <w:bCs/>
          <w:snapToGrid/>
          <w:kern w:val="2"/>
          <w:sz w:val="32"/>
          <w:szCs w:val="32"/>
          <w:lang w:val="en-US" w:eastAsia="zh-CN"/>
        </w:rPr>
        <w:t>4</w:t>
      </w:r>
      <w:r>
        <w:rPr>
          <w:rFonts w:hint="eastAsia" w:ascii="仿宋_GB2312" w:hAnsi="仿宋_GB2312" w:eastAsia="仿宋_GB2312" w:cs="仿宋_GB2312"/>
          <w:bCs/>
          <w:snapToGrid/>
          <w:kern w:val="2"/>
          <w:sz w:val="32"/>
          <w:szCs w:val="32"/>
          <w:lang w:eastAsia="zh-CN"/>
        </w:rPr>
        <w:t>年</w:t>
      </w:r>
      <w:r>
        <w:rPr>
          <w:rFonts w:hint="eastAsia" w:ascii="仿宋_GB2312" w:hAnsi="仿宋_GB2312" w:eastAsia="仿宋_GB2312" w:cs="仿宋_GB2312"/>
          <w:bCs/>
          <w:snapToGrid/>
          <w:kern w:val="2"/>
          <w:sz w:val="32"/>
          <w:szCs w:val="32"/>
          <w:lang w:val="en-US" w:eastAsia="zh-CN"/>
        </w:rPr>
        <w:t>12</w:t>
      </w:r>
      <w:r>
        <w:rPr>
          <w:rFonts w:hint="eastAsia" w:ascii="仿宋_GB2312" w:hAnsi="仿宋_GB2312" w:eastAsia="仿宋_GB2312" w:cs="仿宋_GB2312"/>
          <w:bCs/>
          <w:snapToGrid/>
          <w:kern w:val="2"/>
          <w:sz w:val="32"/>
          <w:szCs w:val="32"/>
          <w:lang w:eastAsia="zh-CN"/>
        </w:rPr>
        <w:t>月</w:t>
      </w:r>
    </w:p>
    <w:sdt>
      <w:sdtPr>
        <w:rPr>
          <w:rFonts w:hint="eastAsia" w:ascii="宋体" w:hAnsi="宋体" w:eastAsia="宋体" w:cs="宋体"/>
          <w:sz w:val="30"/>
          <w:szCs w:val="30"/>
        </w:rPr>
        <w:id w:val="147461873"/>
        <w:docPartObj>
          <w:docPartGallery w:val="Table of Contents"/>
          <w:docPartUnique/>
        </w:docPartObj>
      </w:sdtPr>
      <w:sdtEndPr>
        <w:rPr>
          <w:rFonts w:hint="eastAsia" w:ascii="楷体_GB2312" w:hAnsi="楷体_GB2312" w:eastAsia="楷体_GB2312" w:cs="楷体_GB2312"/>
          <w:b w:val="0"/>
          <w:bCs w:val="0"/>
          <w:sz w:val="30"/>
          <w:szCs w:val="30"/>
        </w:rPr>
      </w:sdtEndPr>
      <w:sdtContent>
        <w:p w14:paraId="2C4C91D7">
          <w:pPr>
            <w:spacing w:before="101" w:line="225" w:lineRule="auto"/>
            <w:ind w:left="3686"/>
            <w:rPr>
              <w:rFonts w:hint="eastAsia" w:ascii="宋体" w:hAnsi="宋体" w:eastAsia="宋体" w:cs="宋体"/>
              <w:sz w:val="30"/>
              <w:szCs w:val="30"/>
              <w:lang w:eastAsia="zh-CN"/>
            </w:rPr>
          </w:pPr>
          <w:r>
            <w:rPr>
              <w:rFonts w:hint="eastAsia" w:ascii="宋体" w:hAnsi="宋体" w:eastAsia="宋体" w:cs="宋体"/>
              <w:b/>
              <w:bCs/>
              <w:spacing w:val="-37"/>
              <w:sz w:val="30"/>
              <w:szCs w:val="30"/>
              <w:lang w:eastAsia="zh-CN"/>
            </w:rPr>
            <w:t>目</w:t>
          </w:r>
          <w:r>
            <w:rPr>
              <w:rFonts w:hint="eastAsia" w:ascii="宋体" w:hAnsi="宋体" w:eastAsia="宋体" w:cs="宋体"/>
              <w:spacing w:val="30"/>
              <w:sz w:val="30"/>
              <w:szCs w:val="30"/>
              <w:lang w:eastAsia="zh-CN"/>
            </w:rPr>
            <w:t xml:space="preserve"> </w:t>
          </w:r>
          <w:r>
            <w:rPr>
              <w:rFonts w:hint="eastAsia" w:ascii="宋体" w:hAnsi="宋体" w:eastAsia="宋体" w:cs="宋体"/>
              <w:b/>
              <w:bCs/>
              <w:spacing w:val="-37"/>
              <w:sz w:val="30"/>
              <w:szCs w:val="30"/>
              <w:lang w:eastAsia="zh-CN"/>
            </w:rPr>
            <w:t>录</w:t>
          </w:r>
        </w:p>
        <w:p w14:paraId="04F0D414">
          <w:pPr>
            <w:pStyle w:val="3"/>
            <w:spacing w:line="340" w:lineRule="auto"/>
            <w:rPr>
              <w:lang w:eastAsia="zh-CN"/>
            </w:rPr>
          </w:pPr>
        </w:p>
        <w:p w14:paraId="79324329">
          <w:pPr>
            <w:pStyle w:val="3"/>
            <w:spacing w:line="341" w:lineRule="auto"/>
            <w:rPr>
              <w:lang w:eastAsia="zh-CN"/>
            </w:rPr>
          </w:pPr>
        </w:p>
        <w:p w14:paraId="07A17338">
          <w:pPr>
            <w:tabs>
              <w:tab w:val="right" w:leader="dot" w:pos="8309"/>
            </w:tabs>
            <w:spacing w:before="101" w:line="189" w:lineRule="auto"/>
            <w:ind w:left="46"/>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"bookmark2"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pacing w:val="7"/>
              <w:sz w:val="30"/>
              <w:szCs w:val="30"/>
              <w:lang w:eastAsia="zh-CN"/>
            </w:rPr>
            <w:t>一、技术描述</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65"/>
              <w:sz w:val="30"/>
              <w:szCs w:val="30"/>
              <w:lang w:eastAsia="zh-CN"/>
            </w:rPr>
            <w:t xml:space="preserve"> </w:t>
          </w:r>
          <w:r>
            <w:rPr>
              <w:rFonts w:hint="eastAsia" w:ascii="楷体_GB2312" w:hAnsi="楷体_GB2312" w:eastAsia="楷体_GB2312" w:cs="楷体_GB2312"/>
              <w:b w:val="0"/>
              <w:bCs w:val="0"/>
              <w:spacing w:val="-29"/>
              <w:sz w:val="30"/>
              <w:szCs w:val="30"/>
              <w:lang w:eastAsia="zh-CN"/>
            </w:rPr>
            <w:t>1</w:t>
          </w:r>
          <w:r>
            <w:rPr>
              <w:rFonts w:hint="eastAsia" w:ascii="楷体_GB2312" w:hAnsi="楷体_GB2312" w:eastAsia="楷体_GB2312" w:cs="楷体_GB2312"/>
              <w:b w:val="0"/>
              <w:bCs w:val="0"/>
              <w:spacing w:val="-29"/>
              <w:sz w:val="30"/>
              <w:szCs w:val="30"/>
              <w:lang w:eastAsia="zh-CN"/>
            </w:rPr>
            <w:fldChar w:fldCharType="end"/>
          </w:r>
        </w:p>
        <w:p w14:paraId="10B7169F">
          <w:pPr>
            <w:tabs>
              <w:tab w:val="right" w:leader="dot" w:pos="8309"/>
            </w:tabs>
            <w:spacing w:before="306" w:line="189" w:lineRule="auto"/>
            <w:ind w:left="438"/>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"bookmark4"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（一）项目概要</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7"/>
              <w:sz w:val="30"/>
              <w:szCs w:val="30"/>
              <w:lang w:eastAsia="zh-CN"/>
            </w:rPr>
            <w:t xml:space="preserve"> </w:t>
          </w:r>
          <w:r>
            <w:rPr>
              <w:rFonts w:hint="eastAsia" w:ascii="楷体_GB2312" w:hAnsi="楷体_GB2312" w:eastAsia="楷体_GB2312" w:cs="楷体_GB2312"/>
              <w:b w:val="0"/>
              <w:bCs w:val="0"/>
              <w:spacing w:val="-29"/>
              <w:sz w:val="30"/>
              <w:szCs w:val="30"/>
              <w:lang w:eastAsia="zh-CN"/>
            </w:rPr>
            <w:t>1</w:t>
          </w:r>
          <w:r>
            <w:rPr>
              <w:rFonts w:hint="eastAsia" w:ascii="楷体_GB2312" w:hAnsi="楷体_GB2312" w:eastAsia="楷体_GB2312" w:cs="楷体_GB2312"/>
              <w:b w:val="0"/>
              <w:bCs w:val="0"/>
              <w:spacing w:val="-29"/>
              <w:sz w:val="30"/>
              <w:szCs w:val="30"/>
              <w:lang w:eastAsia="zh-CN"/>
            </w:rPr>
            <w:fldChar w:fldCharType="end"/>
          </w:r>
        </w:p>
        <w:p w14:paraId="624019E0">
          <w:pPr>
            <w:tabs>
              <w:tab w:val="right" w:leader="dot" w:pos="8309"/>
            </w:tabs>
            <w:spacing w:before="306" w:line="189" w:lineRule="auto"/>
            <w:ind w:left="438"/>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"bookmark6"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（二）基本知识与能力要求</w:t>
          </w:r>
          <w:r>
            <w:rPr>
              <w:rFonts w:hint="eastAsia" w:ascii="楷体_GB2312" w:hAnsi="楷体_GB2312" w:eastAsia="楷体_GB2312" w:cs="楷体_GB2312"/>
              <w:b w:val="0"/>
              <w:bCs w:val="0"/>
              <w:spacing w:val="-52"/>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z w:val="30"/>
              <w:szCs w:val="30"/>
              <w:lang w:eastAsia="zh-CN"/>
            </w:rPr>
            <w:t xml:space="preserve"> </w:t>
          </w:r>
          <w:r>
            <w:rPr>
              <w:rFonts w:hint="eastAsia" w:ascii="楷体_GB2312" w:hAnsi="楷体_GB2312" w:eastAsia="楷体_GB2312" w:cs="楷体_GB2312"/>
              <w:b w:val="0"/>
              <w:bCs w:val="0"/>
              <w:spacing w:val="-33"/>
              <w:sz w:val="30"/>
              <w:szCs w:val="30"/>
              <w:lang w:eastAsia="zh-CN"/>
            </w:rPr>
            <w:t>3</w:t>
          </w:r>
          <w:r>
            <w:rPr>
              <w:rFonts w:hint="eastAsia" w:ascii="楷体_GB2312" w:hAnsi="楷体_GB2312" w:eastAsia="楷体_GB2312" w:cs="楷体_GB2312"/>
              <w:b w:val="0"/>
              <w:bCs w:val="0"/>
              <w:spacing w:val="-33"/>
              <w:sz w:val="30"/>
              <w:szCs w:val="30"/>
              <w:lang w:eastAsia="zh-CN"/>
            </w:rPr>
            <w:fldChar w:fldCharType="end"/>
          </w:r>
        </w:p>
        <w:p w14:paraId="29E5EDC3">
          <w:pPr>
            <w:tabs>
              <w:tab w:val="right" w:leader="dot" w:pos="8309"/>
            </w:tabs>
            <w:spacing w:before="306" w:line="189" w:lineRule="auto"/>
            <w:ind w:left="44"/>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"bookmark8"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pacing w:val="7"/>
              <w:sz w:val="30"/>
              <w:szCs w:val="30"/>
              <w:lang w:eastAsia="zh-CN"/>
            </w:rPr>
            <w:t>二、试题及评判标准</w:t>
          </w:r>
          <w:r>
            <w:rPr>
              <w:rFonts w:hint="eastAsia" w:ascii="楷体_GB2312" w:hAnsi="楷体_GB2312" w:eastAsia="楷体_GB2312" w:cs="楷体_GB2312"/>
              <w:b w:val="0"/>
              <w:bCs w:val="0"/>
              <w:spacing w:val="-54"/>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69"/>
              <w:sz w:val="30"/>
              <w:szCs w:val="30"/>
              <w:lang w:eastAsia="zh-CN"/>
            </w:rPr>
            <w:t xml:space="preserve"> </w:t>
          </w:r>
          <w:r>
            <w:rPr>
              <w:rFonts w:hint="eastAsia" w:ascii="楷体_GB2312" w:hAnsi="楷体_GB2312" w:eastAsia="楷体_GB2312" w:cs="楷体_GB2312"/>
              <w:b w:val="0"/>
              <w:bCs w:val="0"/>
              <w:sz w:val="30"/>
              <w:szCs w:val="30"/>
              <w:lang w:val="en-US" w:eastAsia="zh-CN"/>
            </w:rPr>
            <w:t>6</w:t>
          </w:r>
          <w:r>
            <w:rPr>
              <w:rFonts w:hint="eastAsia" w:ascii="楷体_GB2312" w:hAnsi="楷体_GB2312" w:eastAsia="楷体_GB2312" w:cs="楷体_GB2312"/>
              <w:b w:val="0"/>
              <w:bCs w:val="0"/>
              <w:sz w:val="30"/>
              <w:szCs w:val="30"/>
              <w:lang w:eastAsia="zh-CN"/>
            </w:rPr>
            <w:fldChar w:fldCharType="end"/>
          </w:r>
        </w:p>
        <w:p w14:paraId="7B6F5CDC">
          <w:pPr>
            <w:tabs>
              <w:tab w:val="right" w:leader="dot" w:pos="8309"/>
            </w:tabs>
            <w:spacing w:before="307" w:line="189" w:lineRule="auto"/>
            <w:ind w:left="438"/>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"bookmark10"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8"/>
              <w:sz w:val="30"/>
              <w:szCs w:val="30"/>
              <w:lang w:eastAsia="zh-CN"/>
            </w:rPr>
            <w:t>（一）试题（样题）</w:t>
          </w:r>
          <w:r>
            <w:rPr>
              <w:rFonts w:hint="eastAsia" w:ascii="楷体_GB2312" w:hAnsi="楷体_GB2312" w:eastAsia="楷体_GB2312" w:cs="楷体_GB2312"/>
              <w:b w:val="0"/>
              <w:bCs w:val="0"/>
              <w:spacing w:val="-4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9"/>
              <w:sz w:val="30"/>
              <w:szCs w:val="30"/>
              <w:lang w:eastAsia="zh-CN"/>
            </w:rPr>
            <w:t xml:space="preserve"> </w:t>
          </w:r>
          <w:r>
            <w:rPr>
              <w:rFonts w:hint="eastAsia" w:ascii="楷体_GB2312" w:hAnsi="楷体_GB2312" w:eastAsia="楷体_GB2312" w:cs="楷体_GB2312"/>
              <w:b w:val="0"/>
              <w:bCs w:val="0"/>
              <w:sz w:val="30"/>
              <w:szCs w:val="30"/>
              <w:lang w:val="en-US" w:eastAsia="zh-CN"/>
            </w:rPr>
            <w:t>6</w:t>
          </w:r>
          <w:r>
            <w:rPr>
              <w:rFonts w:hint="eastAsia" w:ascii="楷体_GB2312" w:hAnsi="楷体_GB2312" w:eastAsia="楷体_GB2312" w:cs="楷体_GB2312"/>
              <w:b w:val="0"/>
              <w:bCs w:val="0"/>
              <w:sz w:val="30"/>
              <w:szCs w:val="30"/>
              <w:lang w:eastAsia="zh-CN"/>
            </w:rPr>
            <w:fldChar w:fldCharType="end"/>
          </w:r>
        </w:p>
        <w:p w14:paraId="1367C4DD">
          <w:pPr>
            <w:tabs>
              <w:tab w:val="right" w:leader="dot" w:pos="8309"/>
            </w:tabs>
            <w:spacing w:before="307" w:line="189" w:lineRule="auto"/>
            <w:ind w:left="438"/>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"bookmark12"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4"/>
              <w:sz w:val="30"/>
              <w:szCs w:val="30"/>
              <w:lang w:eastAsia="zh-CN"/>
            </w:rPr>
            <w:t>（二）</w:t>
          </w:r>
          <w:r>
            <w:rPr>
              <w:rFonts w:hint="eastAsia" w:ascii="楷体_GB2312" w:hAnsi="楷体_GB2312" w:eastAsia="楷体_GB2312" w:cs="楷体_GB2312"/>
              <w:b w:val="0"/>
              <w:bCs w:val="0"/>
              <w:spacing w:val="-79"/>
              <w:sz w:val="30"/>
              <w:szCs w:val="30"/>
              <w:lang w:eastAsia="zh-CN"/>
            </w:rPr>
            <w:t xml:space="preserve"> </w:t>
          </w:r>
          <w:r>
            <w:rPr>
              <w:rFonts w:hint="eastAsia" w:ascii="楷体_GB2312" w:hAnsi="楷体_GB2312" w:eastAsia="楷体_GB2312" w:cs="楷体_GB2312"/>
              <w:b w:val="0"/>
              <w:bCs w:val="0"/>
              <w:spacing w:val="4"/>
              <w:sz w:val="30"/>
              <w:szCs w:val="30"/>
              <w:lang w:eastAsia="zh-CN"/>
            </w:rPr>
            <w:t>比赛时间及试题具体内容</w:t>
          </w:r>
          <w:r>
            <w:rPr>
              <w:rFonts w:hint="eastAsia" w:ascii="楷体_GB2312" w:hAnsi="楷体_GB2312" w:eastAsia="楷体_GB2312" w:cs="楷体_GB2312"/>
              <w:b w:val="0"/>
              <w:bCs w:val="0"/>
              <w:spacing w:val="-55"/>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10"/>
              <w:sz w:val="30"/>
              <w:szCs w:val="30"/>
              <w:lang w:eastAsia="zh-CN"/>
            </w:rPr>
            <w:t xml:space="preserve"> </w:t>
          </w:r>
          <w:r>
            <w:rPr>
              <w:rFonts w:hint="eastAsia" w:ascii="楷体_GB2312" w:hAnsi="楷体_GB2312" w:eastAsia="楷体_GB2312" w:cs="楷体_GB2312"/>
              <w:b w:val="0"/>
              <w:bCs w:val="0"/>
              <w:sz w:val="30"/>
              <w:szCs w:val="30"/>
              <w:lang w:val="en-US" w:eastAsia="zh-CN"/>
            </w:rPr>
            <w:t>7</w:t>
          </w:r>
          <w:r>
            <w:rPr>
              <w:rFonts w:hint="eastAsia" w:ascii="楷体_GB2312" w:hAnsi="楷体_GB2312" w:eastAsia="楷体_GB2312" w:cs="楷体_GB2312"/>
              <w:b w:val="0"/>
              <w:bCs w:val="0"/>
              <w:sz w:val="30"/>
              <w:szCs w:val="30"/>
              <w:lang w:eastAsia="zh-CN"/>
            </w:rPr>
            <w:fldChar w:fldCharType="end"/>
          </w:r>
        </w:p>
        <w:p w14:paraId="3793DCF7">
          <w:pPr>
            <w:tabs>
              <w:tab w:val="right" w:leader="dot" w:pos="8309"/>
            </w:tabs>
            <w:spacing w:before="306" w:line="189" w:lineRule="auto"/>
            <w:ind w:left="438"/>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"bookmark14"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（三）评判标准</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12"/>
              <w:sz w:val="30"/>
              <w:szCs w:val="30"/>
              <w:lang w:eastAsia="zh-CN"/>
            </w:rPr>
            <w:t xml:space="preserve"> </w:t>
          </w:r>
          <w:r>
            <w:rPr>
              <w:rFonts w:hint="eastAsia" w:ascii="楷体_GB2312" w:hAnsi="楷体_GB2312" w:eastAsia="楷体_GB2312" w:cs="楷体_GB2312"/>
              <w:b w:val="0"/>
              <w:bCs w:val="0"/>
              <w:sz w:val="30"/>
              <w:szCs w:val="30"/>
              <w:lang w:val="en-US" w:eastAsia="zh-CN"/>
            </w:rPr>
            <w:t>9</w:t>
          </w:r>
          <w:r>
            <w:rPr>
              <w:rFonts w:hint="eastAsia" w:ascii="楷体_GB2312" w:hAnsi="楷体_GB2312" w:eastAsia="楷体_GB2312" w:cs="楷体_GB2312"/>
              <w:b w:val="0"/>
              <w:bCs w:val="0"/>
              <w:sz w:val="30"/>
              <w:szCs w:val="30"/>
              <w:lang w:eastAsia="zh-CN"/>
            </w:rPr>
            <w:fldChar w:fldCharType="end"/>
          </w:r>
        </w:p>
        <w:p w14:paraId="5C013D7E">
          <w:pPr>
            <w:tabs>
              <w:tab w:val="right" w:leader="dot" w:pos="8309"/>
            </w:tabs>
            <w:spacing w:before="307" w:line="189" w:lineRule="auto"/>
            <w:ind w:left="50"/>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"bookmark16"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pacing w:val="7"/>
              <w:sz w:val="30"/>
              <w:szCs w:val="30"/>
              <w:lang w:eastAsia="zh-CN"/>
            </w:rPr>
            <w:t>三、竞赛细则</w:t>
          </w:r>
          <w:r>
            <w:rPr>
              <w:rFonts w:hint="eastAsia" w:ascii="楷体_GB2312" w:hAnsi="楷体_GB2312" w:eastAsia="楷体_GB2312" w:cs="楷体_GB2312"/>
              <w:b w:val="0"/>
              <w:bCs w:val="0"/>
              <w:spacing w:val="-54"/>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70"/>
              <w:sz w:val="30"/>
              <w:szCs w:val="30"/>
              <w:lang w:eastAsia="zh-CN"/>
            </w:rPr>
            <w:t xml:space="preserve"> </w:t>
          </w:r>
          <w:r>
            <w:rPr>
              <w:rFonts w:hint="eastAsia" w:ascii="楷体_GB2312" w:hAnsi="楷体_GB2312" w:eastAsia="楷体_GB2312" w:cs="楷体_GB2312"/>
              <w:b w:val="0"/>
              <w:bCs w:val="0"/>
              <w:sz w:val="30"/>
              <w:szCs w:val="30"/>
              <w:lang w:eastAsia="zh-CN"/>
            </w:rPr>
            <w:fldChar w:fldCharType="end"/>
          </w:r>
          <w:r>
            <w:rPr>
              <w:rFonts w:hint="eastAsia" w:ascii="楷体_GB2312" w:hAnsi="楷体_GB2312" w:eastAsia="楷体_GB2312" w:cs="楷体_GB2312"/>
              <w:b w:val="0"/>
              <w:bCs w:val="0"/>
              <w:sz w:val="30"/>
              <w:szCs w:val="30"/>
              <w:lang w:val="en-US" w:eastAsia="zh-CN"/>
            </w:rPr>
            <w:t>10</w:t>
          </w:r>
        </w:p>
        <w:p w14:paraId="4E819390">
          <w:pPr>
            <w:tabs>
              <w:tab w:val="right" w:leader="dot" w:pos="8309"/>
            </w:tabs>
            <w:spacing w:before="307" w:line="189" w:lineRule="auto"/>
            <w:ind w:left="438"/>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"bookmark18"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（一）竞赛方式</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z w:val="30"/>
              <w:szCs w:val="30"/>
              <w:lang w:eastAsia="zh-CN"/>
            </w:rPr>
            <w:fldChar w:fldCharType="end"/>
          </w:r>
          <w:r>
            <w:rPr>
              <w:rFonts w:hint="eastAsia" w:ascii="楷体_GB2312" w:hAnsi="楷体_GB2312" w:eastAsia="楷体_GB2312" w:cs="楷体_GB2312"/>
              <w:b w:val="0"/>
              <w:bCs w:val="0"/>
              <w:sz w:val="30"/>
              <w:szCs w:val="30"/>
              <w:lang w:val="en-US" w:eastAsia="zh-CN"/>
            </w:rPr>
            <w:t>10</w:t>
          </w:r>
        </w:p>
        <w:p w14:paraId="754EB77E">
          <w:pPr>
            <w:tabs>
              <w:tab w:val="right" w:leader="dot" w:pos="8309"/>
            </w:tabs>
            <w:spacing w:before="306" w:line="189" w:lineRule="auto"/>
            <w:ind w:left="438"/>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"bookmark20"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2"/>
              <w:sz w:val="30"/>
              <w:szCs w:val="30"/>
              <w:lang w:eastAsia="zh-CN"/>
            </w:rPr>
            <w:t>（二）</w:t>
          </w:r>
          <w:r>
            <w:rPr>
              <w:rFonts w:hint="eastAsia" w:ascii="楷体_GB2312" w:hAnsi="楷体_GB2312" w:eastAsia="楷体_GB2312" w:cs="楷体_GB2312"/>
              <w:b w:val="0"/>
              <w:bCs w:val="0"/>
              <w:spacing w:val="-78"/>
              <w:sz w:val="30"/>
              <w:szCs w:val="30"/>
              <w:lang w:eastAsia="zh-CN"/>
            </w:rPr>
            <w:t xml:space="preserve"> </w:t>
          </w:r>
          <w:r>
            <w:rPr>
              <w:rFonts w:hint="eastAsia" w:ascii="楷体_GB2312" w:hAnsi="楷体_GB2312" w:eastAsia="楷体_GB2312" w:cs="楷体_GB2312"/>
              <w:b w:val="0"/>
              <w:bCs w:val="0"/>
              <w:spacing w:val="-2"/>
              <w:sz w:val="30"/>
              <w:szCs w:val="30"/>
              <w:lang w:eastAsia="zh-CN"/>
            </w:rPr>
            <w:t>比赛须知</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12"/>
              <w:sz w:val="30"/>
              <w:szCs w:val="30"/>
              <w:lang w:eastAsia="zh-CN"/>
            </w:rPr>
            <w:t xml:space="preserve"> </w:t>
          </w:r>
          <w:r>
            <w:rPr>
              <w:rFonts w:hint="eastAsia" w:ascii="楷体_GB2312" w:hAnsi="楷体_GB2312" w:eastAsia="楷体_GB2312" w:cs="楷体_GB2312"/>
              <w:b w:val="0"/>
              <w:bCs w:val="0"/>
              <w:sz w:val="30"/>
              <w:szCs w:val="30"/>
              <w:lang w:val="en-US" w:eastAsia="zh-CN"/>
            </w:rPr>
            <w:t>1</w:t>
          </w:r>
          <w:r>
            <w:rPr>
              <w:rFonts w:hint="eastAsia" w:ascii="楷体_GB2312" w:hAnsi="楷体_GB2312" w:eastAsia="楷体_GB2312" w:cs="楷体_GB2312"/>
              <w:b w:val="0"/>
              <w:bCs w:val="0"/>
              <w:sz w:val="30"/>
              <w:szCs w:val="30"/>
              <w:lang w:eastAsia="zh-CN"/>
            </w:rPr>
            <w:fldChar w:fldCharType="end"/>
          </w:r>
          <w:r>
            <w:rPr>
              <w:rFonts w:hint="eastAsia" w:ascii="楷体_GB2312" w:hAnsi="楷体_GB2312" w:eastAsia="楷体_GB2312" w:cs="楷体_GB2312"/>
              <w:b w:val="0"/>
              <w:bCs w:val="0"/>
              <w:sz w:val="30"/>
              <w:szCs w:val="30"/>
              <w:lang w:val="en-US" w:eastAsia="zh-CN"/>
            </w:rPr>
            <w:t>0</w:t>
          </w:r>
        </w:p>
        <w:p w14:paraId="6AC60790">
          <w:pPr>
            <w:tabs>
              <w:tab w:val="right" w:leader="dot" w:pos="8309"/>
            </w:tabs>
            <w:spacing w:before="307" w:line="189" w:lineRule="auto"/>
            <w:ind w:left="438"/>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"bookmark22"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（三）竞赛纪律</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7"/>
              <w:sz w:val="30"/>
              <w:szCs w:val="30"/>
              <w:lang w:eastAsia="zh-CN"/>
            </w:rPr>
            <w:t xml:space="preserve"> </w:t>
          </w:r>
          <w:r>
            <w:rPr>
              <w:rFonts w:hint="eastAsia" w:ascii="楷体_GB2312" w:hAnsi="楷体_GB2312" w:eastAsia="楷体_GB2312" w:cs="楷体_GB2312"/>
              <w:b w:val="0"/>
              <w:bCs w:val="0"/>
              <w:spacing w:val="-12"/>
              <w:sz w:val="30"/>
              <w:szCs w:val="30"/>
              <w:lang w:eastAsia="zh-CN"/>
            </w:rPr>
            <w:t>1</w:t>
          </w:r>
          <w:r>
            <w:rPr>
              <w:rFonts w:hint="eastAsia" w:ascii="楷体_GB2312" w:hAnsi="楷体_GB2312" w:eastAsia="楷体_GB2312" w:cs="楷体_GB2312"/>
              <w:b w:val="0"/>
              <w:bCs w:val="0"/>
              <w:spacing w:val="-12"/>
              <w:sz w:val="30"/>
              <w:szCs w:val="30"/>
              <w:lang w:eastAsia="zh-CN"/>
            </w:rPr>
            <w:fldChar w:fldCharType="end"/>
          </w:r>
          <w:r>
            <w:rPr>
              <w:rFonts w:hint="eastAsia" w:ascii="楷体_GB2312" w:hAnsi="楷体_GB2312" w:eastAsia="楷体_GB2312" w:cs="楷体_GB2312"/>
              <w:b w:val="0"/>
              <w:bCs w:val="0"/>
              <w:spacing w:val="-12"/>
              <w:sz w:val="30"/>
              <w:szCs w:val="30"/>
              <w:lang w:val="en-US" w:eastAsia="zh-CN"/>
            </w:rPr>
            <w:t>6</w:t>
          </w:r>
        </w:p>
        <w:p w14:paraId="598DE5AC">
          <w:pPr>
            <w:tabs>
              <w:tab w:val="right" w:leader="dot" w:pos="8309"/>
            </w:tabs>
            <w:spacing w:before="306" w:line="189" w:lineRule="auto"/>
            <w:ind w:left="438"/>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"bookmark24"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（四）竞赛违纪处理规定</w:t>
          </w:r>
          <w:r>
            <w:rPr>
              <w:rFonts w:hint="eastAsia" w:ascii="楷体_GB2312" w:hAnsi="楷体_GB2312" w:eastAsia="楷体_GB2312" w:cs="楷体_GB2312"/>
              <w:b w:val="0"/>
              <w:bCs w:val="0"/>
              <w:spacing w:val="-52"/>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6"/>
              <w:sz w:val="30"/>
              <w:szCs w:val="30"/>
              <w:lang w:eastAsia="zh-CN"/>
            </w:rPr>
            <w:t xml:space="preserve"> </w:t>
          </w:r>
          <w:r>
            <w:rPr>
              <w:rFonts w:hint="eastAsia" w:ascii="楷体_GB2312" w:hAnsi="楷体_GB2312" w:eastAsia="楷体_GB2312" w:cs="楷体_GB2312"/>
              <w:b w:val="0"/>
              <w:bCs w:val="0"/>
              <w:spacing w:val="-12"/>
              <w:sz w:val="30"/>
              <w:szCs w:val="30"/>
              <w:lang w:eastAsia="zh-CN"/>
            </w:rPr>
            <w:fldChar w:fldCharType="end"/>
          </w:r>
          <w:r>
            <w:rPr>
              <w:rFonts w:hint="eastAsia" w:ascii="楷体_GB2312" w:hAnsi="楷体_GB2312" w:eastAsia="楷体_GB2312" w:cs="楷体_GB2312"/>
              <w:b w:val="0"/>
              <w:bCs w:val="0"/>
              <w:spacing w:val="-12"/>
              <w:sz w:val="30"/>
              <w:szCs w:val="30"/>
              <w:lang w:val="en-US" w:eastAsia="zh-CN"/>
            </w:rPr>
            <w:t>20</w:t>
          </w:r>
        </w:p>
        <w:p w14:paraId="594ABCFB">
          <w:pPr>
            <w:tabs>
              <w:tab w:val="right" w:leader="dot" w:pos="8309"/>
            </w:tabs>
            <w:spacing w:before="307" w:line="189" w:lineRule="auto"/>
            <w:ind w:left="63"/>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"bookmark26"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pacing w:val="7"/>
              <w:sz w:val="30"/>
              <w:szCs w:val="30"/>
              <w:lang w:eastAsia="zh-CN"/>
            </w:rPr>
            <w:t>四、赛场、设施设备等安排</w:t>
          </w:r>
          <w:r>
            <w:rPr>
              <w:rFonts w:hint="eastAsia" w:ascii="楷体_GB2312" w:hAnsi="楷体_GB2312" w:eastAsia="楷体_GB2312" w:cs="楷体_GB2312"/>
              <w:b w:val="0"/>
              <w:bCs w:val="0"/>
              <w:spacing w:val="-50"/>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73"/>
              <w:sz w:val="30"/>
              <w:szCs w:val="30"/>
              <w:lang w:eastAsia="zh-CN"/>
            </w:rPr>
            <w:t xml:space="preserve"> </w:t>
          </w:r>
          <w:r>
            <w:rPr>
              <w:rFonts w:hint="eastAsia" w:ascii="楷体_GB2312" w:hAnsi="楷体_GB2312" w:eastAsia="楷体_GB2312" w:cs="楷体_GB2312"/>
              <w:b w:val="0"/>
              <w:bCs w:val="0"/>
              <w:spacing w:val="-8"/>
              <w:sz w:val="30"/>
              <w:szCs w:val="30"/>
              <w:lang w:val="en-US" w:eastAsia="zh-CN"/>
            </w:rPr>
            <w:t>2</w:t>
          </w:r>
          <w:r>
            <w:rPr>
              <w:rFonts w:hint="eastAsia" w:ascii="楷体_GB2312" w:hAnsi="楷体_GB2312" w:eastAsia="楷体_GB2312" w:cs="楷体_GB2312"/>
              <w:b w:val="0"/>
              <w:bCs w:val="0"/>
              <w:spacing w:val="-8"/>
              <w:sz w:val="30"/>
              <w:szCs w:val="30"/>
              <w:lang w:eastAsia="zh-CN"/>
            </w:rPr>
            <w:fldChar w:fldCharType="end"/>
          </w:r>
          <w:r>
            <w:rPr>
              <w:rFonts w:hint="eastAsia" w:ascii="楷体_GB2312" w:hAnsi="楷体_GB2312" w:eastAsia="楷体_GB2312" w:cs="楷体_GB2312"/>
              <w:b w:val="0"/>
              <w:bCs w:val="0"/>
              <w:spacing w:val="-8"/>
              <w:sz w:val="30"/>
              <w:szCs w:val="30"/>
              <w:lang w:val="en-US" w:eastAsia="zh-CN"/>
            </w:rPr>
            <w:t>0</w:t>
          </w:r>
        </w:p>
        <w:p w14:paraId="6BD2813B">
          <w:pPr>
            <w:tabs>
              <w:tab w:val="right" w:leader="dot" w:pos="8309"/>
            </w:tabs>
            <w:spacing w:before="307" w:line="189" w:lineRule="auto"/>
            <w:ind w:left="438"/>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"bookmark28"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（一）赛场规格和要求</w:t>
          </w:r>
          <w:r>
            <w:rPr>
              <w:rFonts w:hint="eastAsia" w:ascii="楷体_GB2312" w:hAnsi="楷体_GB2312" w:eastAsia="楷体_GB2312" w:cs="楷体_GB2312"/>
              <w:b w:val="0"/>
              <w:bCs w:val="0"/>
              <w:spacing w:val="-53"/>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15"/>
              <w:sz w:val="30"/>
              <w:szCs w:val="30"/>
              <w:lang w:eastAsia="zh-CN"/>
            </w:rPr>
            <w:t xml:space="preserve"> </w:t>
          </w:r>
          <w:r>
            <w:rPr>
              <w:rFonts w:hint="eastAsia" w:ascii="楷体_GB2312" w:hAnsi="楷体_GB2312" w:eastAsia="楷体_GB2312" w:cs="楷体_GB2312"/>
              <w:b w:val="0"/>
              <w:bCs w:val="0"/>
              <w:spacing w:val="-8"/>
              <w:sz w:val="30"/>
              <w:szCs w:val="30"/>
              <w:lang w:eastAsia="zh-CN"/>
            </w:rPr>
            <w:fldChar w:fldCharType="end"/>
          </w:r>
          <w:r>
            <w:rPr>
              <w:rFonts w:hint="eastAsia" w:ascii="楷体_GB2312" w:hAnsi="楷体_GB2312" w:eastAsia="楷体_GB2312" w:cs="楷体_GB2312"/>
              <w:b w:val="0"/>
              <w:bCs w:val="0"/>
              <w:spacing w:val="-8"/>
              <w:sz w:val="30"/>
              <w:szCs w:val="30"/>
              <w:lang w:val="en-US" w:eastAsia="zh-CN"/>
            </w:rPr>
            <w:t>20</w:t>
          </w:r>
        </w:p>
        <w:p w14:paraId="58E22F2F">
          <w:pPr>
            <w:tabs>
              <w:tab w:val="right" w:leader="dot" w:pos="8309"/>
            </w:tabs>
            <w:spacing w:before="306" w:line="221" w:lineRule="auto"/>
            <w:ind w:left="438"/>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"bookmark30"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（二）场地布局图</w:t>
          </w:r>
          <w:r>
            <w:rPr>
              <w:rFonts w:hint="eastAsia" w:ascii="楷体_GB2312" w:hAnsi="楷体_GB2312" w:eastAsia="楷体_GB2312" w:cs="楷体_GB2312"/>
              <w:b w:val="0"/>
              <w:bCs w:val="0"/>
              <w:spacing w:val="-55"/>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14"/>
              <w:sz w:val="30"/>
              <w:szCs w:val="30"/>
              <w:lang w:eastAsia="zh-CN"/>
            </w:rPr>
            <w:t xml:space="preserve"> </w:t>
          </w:r>
          <w:r>
            <w:rPr>
              <w:rFonts w:hint="eastAsia" w:ascii="楷体_GB2312" w:hAnsi="楷体_GB2312" w:eastAsia="楷体_GB2312" w:cs="楷体_GB2312"/>
              <w:b w:val="0"/>
              <w:bCs w:val="0"/>
              <w:spacing w:val="-8"/>
              <w:sz w:val="30"/>
              <w:szCs w:val="30"/>
              <w:lang w:eastAsia="zh-CN"/>
            </w:rPr>
            <w:fldChar w:fldCharType="end"/>
          </w:r>
          <w:r>
            <w:rPr>
              <w:rFonts w:hint="eastAsia" w:ascii="楷体_GB2312" w:hAnsi="楷体_GB2312" w:eastAsia="楷体_GB2312" w:cs="楷体_GB2312"/>
              <w:b w:val="0"/>
              <w:bCs w:val="0"/>
              <w:spacing w:val="-8"/>
              <w:sz w:val="30"/>
              <w:szCs w:val="30"/>
              <w:lang w:val="en-US" w:eastAsia="zh-CN"/>
            </w:rPr>
            <w:t>22</w:t>
          </w:r>
        </w:p>
        <w:p w14:paraId="5D114B8D">
          <w:pPr>
            <w:tabs>
              <w:tab w:val="right" w:leader="dot" w:pos="8309"/>
            </w:tabs>
            <w:spacing w:before="253" w:line="221" w:lineRule="auto"/>
            <w:ind w:left="438"/>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"bookmark31"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（三）基础设施清单</w:t>
          </w:r>
          <w:r>
            <w:rPr>
              <w:rFonts w:hint="eastAsia" w:ascii="楷体_GB2312" w:hAnsi="楷体_GB2312" w:eastAsia="楷体_GB2312" w:cs="楷体_GB2312"/>
              <w:b w:val="0"/>
              <w:bCs w:val="0"/>
              <w:spacing w:val="-55"/>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13"/>
              <w:sz w:val="30"/>
              <w:szCs w:val="30"/>
              <w:lang w:eastAsia="zh-CN"/>
            </w:rPr>
            <w:t xml:space="preserve"> </w:t>
          </w:r>
          <w:r>
            <w:rPr>
              <w:rFonts w:hint="eastAsia" w:ascii="楷体_GB2312" w:hAnsi="楷体_GB2312" w:eastAsia="楷体_GB2312" w:cs="楷体_GB2312"/>
              <w:b w:val="0"/>
              <w:bCs w:val="0"/>
              <w:spacing w:val="-8"/>
              <w:sz w:val="30"/>
              <w:szCs w:val="30"/>
              <w:lang w:eastAsia="zh-CN"/>
            </w:rPr>
            <w:fldChar w:fldCharType="end"/>
          </w:r>
          <w:r>
            <w:rPr>
              <w:rFonts w:hint="eastAsia" w:ascii="楷体_GB2312" w:hAnsi="楷体_GB2312" w:eastAsia="楷体_GB2312" w:cs="楷体_GB2312"/>
              <w:b w:val="0"/>
              <w:bCs w:val="0"/>
              <w:spacing w:val="-8"/>
              <w:sz w:val="30"/>
              <w:szCs w:val="30"/>
              <w:lang w:val="en-US" w:eastAsia="zh-CN"/>
            </w:rPr>
            <w:t>23</w:t>
          </w:r>
        </w:p>
        <w:p w14:paraId="12D696DE">
          <w:pPr>
            <w:tabs>
              <w:tab w:val="right" w:leader="dot" w:pos="8309"/>
            </w:tabs>
            <w:spacing w:before="253" w:line="189" w:lineRule="auto"/>
            <w:ind w:left="37"/>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"bookmark33"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pacing w:val="7"/>
              <w:sz w:val="30"/>
              <w:szCs w:val="30"/>
              <w:lang w:eastAsia="zh-CN"/>
            </w:rPr>
            <w:t>五、安全、健康规定</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8"/>
              <w:sz w:val="30"/>
              <w:szCs w:val="30"/>
              <w:lang w:eastAsia="zh-CN"/>
            </w:rPr>
            <w:fldChar w:fldCharType="end"/>
          </w:r>
          <w:r>
            <w:rPr>
              <w:rFonts w:hint="eastAsia" w:ascii="楷体_GB2312" w:hAnsi="楷体_GB2312" w:eastAsia="楷体_GB2312" w:cs="楷体_GB2312"/>
              <w:b w:val="0"/>
              <w:bCs w:val="0"/>
              <w:spacing w:val="-8"/>
              <w:sz w:val="30"/>
              <w:szCs w:val="30"/>
              <w:lang w:val="en-US" w:eastAsia="zh-CN"/>
            </w:rPr>
            <w:t>24</w:t>
          </w:r>
        </w:p>
        <w:p w14:paraId="64880184">
          <w:pPr>
            <w:tabs>
              <w:tab w:val="right" w:leader="dot" w:pos="8309"/>
            </w:tabs>
            <w:spacing w:before="307" w:line="189" w:lineRule="auto"/>
            <w:ind w:left="438"/>
            <w:rPr>
              <w:rFonts w:hint="default"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"bookmark35"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（一）绿色环保</w:t>
          </w:r>
          <w:r>
            <w:rPr>
              <w:rFonts w:hint="eastAsia" w:ascii="楷体_GB2312" w:hAnsi="楷体_GB2312" w:eastAsia="楷体_GB2312" w:cs="楷体_GB2312"/>
              <w:b w:val="0"/>
              <w:bCs w:val="0"/>
              <w:spacing w:val="-56"/>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15"/>
              <w:sz w:val="30"/>
              <w:szCs w:val="30"/>
              <w:lang w:eastAsia="zh-CN"/>
            </w:rPr>
            <w:t xml:space="preserve"> </w:t>
          </w:r>
          <w:r>
            <w:rPr>
              <w:rFonts w:hint="eastAsia" w:ascii="楷体_GB2312" w:hAnsi="楷体_GB2312" w:eastAsia="楷体_GB2312" w:cs="楷体_GB2312"/>
              <w:b w:val="0"/>
              <w:bCs w:val="0"/>
              <w:spacing w:val="-15"/>
              <w:sz w:val="30"/>
              <w:szCs w:val="30"/>
              <w:lang w:val="en-US" w:eastAsia="zh-CN"/>
            </w:rPr>
            <w:t>2</w:t>
          </w:r>
          <w:r>
            <w:rPr>
              <w:rFonts w:hint="eastAsia" w:ascii="楷体_GB2312" w:hAnsi="楷体_GB2312" w:eastAsia="楷体_GB2312" w:cs="楷体_GB2312"/>
              <w:b w:val="0"/>
              <w:bCs w:val="0"/>
              <w:spacing w:val="-8"/>
              <w:sz w:val="30"/>
              <w:szCs w:val="30"/>
              <w:lang w:eastAsia="zh-CN"/>
            </w:rPr>
            <w:fldChar w:fldCharType="end"/>
          </w:r>
          <w:r>
            <w:rPr>
              <w:rFonts w:hint="eastAsia" w:ascii="楷体_GB2312" w:hAnsi="楷体_GB2312" w:eastAsia="楷体_GB2312" w:cs="楷体_GB2312"/>
              <w:b w:val="0"/>
              <w:bCs w:val="0"/>
              <w:spacing w:val="-8"/>
              <w:sz w:val="30"/>
              <w:szCs w:val="30"/>
              <w:lang w:val="en-US" w:eastAsia="zh-CN"/>
            </w:rPr>
            <w:t>4</w:t>
          </w:r>
        </w:p>
        <w:p w14:paraId="70CC8B2C">
          <w:pPr>
            <w:tabs>
              <w:tab w:val="right" w:leader="dot" w:pos="8309"/>
            </w:tabs>
            <w:spacing w:before="306" w:line="219" w:lineRule="auto"/>
            <w:ind w:left="438"/>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"bookmark37"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pacing w:val="9"/>
              <w:sz w:val="30"/>
              <w:szCs w:val="30"/>
              <w:lang w:eastAsia="zh-CN"/>
            </w:rPr>
            <w:t>（二）有毒有害物品的管理和限制</w:t>
          </w:r>
          <w:r>
            <w:rPr>
              <w:rFonts w:hint="eastAsia" w:ascii="楷体_GB2312" w:hAnsi="楷体_GB2312" w:eastAsia="楷体_GB2312" w:cs="楷体_GB2312"/>
              <w:b w:val="0"/>
              <w:bCs w:val="0"/>
              <w:spacing w:val="-49"/>
              <w:sz w:val="30"/>
              <w:szCs w:val="30"/>
              <w:lang w:eastAsia="zh-CN"/>
            </w:rPr>
            <w:t xml:space="preserve"> </w:t>
          </w:r>
          <w:r>
            <w:rPr>
              <w:rFonts w:hint="eastAsia" w:ascii="楷体_GB2312" w:hAnsi="楷体_GB2312" w:eastAsia="楷体_GB2312" w:cs="楷体_GB2312"/>
              <w:b w:val="0"/>
              <w:bCs w:val="0"/>
              <w:sz w:val="30"/>
              <w:szCs w:val="30"/>
              <w:lang w:eastAsia="zh-CN"/>
            </w:rPr>
            <w:tab/>
          </w:r>
          <w:r>
            <w:rPr>
              <w:rFonts w:hint="eastAsia" w:ascii="楷体_GB2312" w:hAnsi="楷体_GB2312" w:eastAsia="楷体_GB2312" w:cs="楷体_GB2312"/>
              <w:b w:val="0"/>
              <w:bCs w:val="0"/>
              <w:spacing w:val="-4"/>
              <w:sz w:val="30"/>
              <w:szCs w:val="30"/>
              <w:lang w:eastAsia="zh-CN"/>
            </w:rPr>
            <w:t xml:space="preserve"> </w:t>
          </w:r>
          <w:r>
            <w:rPr>
              <w:rFonts w:hint="eastAsia" w:ascii="楷体_GB2312" w:hAnsi="楷体_GB2312" w:eastAsia="楷体_GB2312" w:cs="楷体_GB2312"/>
              <w:b w:val="0"/>
              <w:bCs w:val="0"/>
              <w:spacing w:val="-10"/>
              <w:sz w:val="30"/>
              <w:szCs w:val="30"/>
              <w:lang w:eastAsia="zh-CN"/>
            </w:rPr>
            <w:fldChar w:fldCharType="end"/>
          </w:r>
          <w:r>
            <w:rPr>
              <w:rFonts w:hint="eastAsia" w:ascii="楷体_GB2312" w:hAnsi="楷体_GB2312" w:eastAsia="楷体_GB2312" w:cs="楷体_GB2312"/>
              <w:b w:val="0"/>
              <w:bCs w:val="0"/>
              <w:spacing w:val="-10"/>
              <w:sz w:val="30"/>
              <w:szCs w:val="30"/>
              <w:lang w:val="en-US" w:eastAsia="zh-CN"/>
            </w:rPr>
            <w:t>25</w:t>
          </w:r>
        </w:p>
      </w:sdtContent>
    </w:sdt>
    <w:p w14:paraId="268BA767">
      <w:pPr>
        <w:spacing w:line="219" w:lineRule="auto"/>
        <w:rPr>
          <w:rFonts w:hint="eastAsia" w:ascii="楷体_GB2312" w:hAnsi="楷体_GB2312" w:eastAsia="楷体_GB2312" w:cs="楷体_GB2312"/>
          <w:b w:val="0"/>
          <w:bCs w:val="0"/>
          <w:sz w:val="30"/>
          <w:szCs w:val="30"/>
          <w:lang w:eastAsia="zh-CN"/>
        </w:rPr>
        <w:sectPr>
          <w:footerReference r:id="rId3" w:type="default"/>
          <w:pgSz w:w="11906" w:h="16839"/>
          <w:pgMar w:top="1984" w:right="1785" w:bottom="1814" w:left="1531" w:header="0" w:footer="0" w:gutter="0"/>
          <w:cols w:space="720" w:num="1"/>
        </w:sectPr>
      </w:pPr>
      <w:bookmarkStart w:id="39" w:name="_GoBack"/>
      <w:bookmarkEnd w:id="39"/>
    </w:p>
    <w:p w14:paraId="3E25F9B8">
      <w:pPr>
        <w:pStyle w:val="4"/>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黑体" w:hAnsi="黑体" w:eastAsia="黑体" w:cs="黑体"/>
          <w:lang w:eastAsia="zh-CN"/>
        </w:rPr>
      </w:pPr>
      <w:bookmarkStart w:id="1" w:name="bookmark2"/>
      <w:bookmarkEnd w:id="1"/>
      <w:bookmarkStart w:id="2" w:name="bookmark1"/>
      <w:bookmarkEnd w:id="2"/>
      <w:bookmarkStart w:id="3" w:name="bookmark4"/>
      <w:bookmarkEnd w:id="3"/>
      <w:r>
        <w:rPr>
          <w:rFonts w:hint="eastAsia" w:ascii="黑体" w:hAnsi="黑体" w:eastAsia="黑体" w:cs="黑体"/>
          <w:lang w:eastAsia="zh-CN"/>
        </w:rPr>
        <w:t>一、技术描述</w:t>
      </w:r>
    </w:p>
    <w:p w14:paraId="2152AE5D">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4" w:name="bookmark3"/>
      <w:bookmarkEnd w:id="4"/>
      <w:r>
        <w:rPr>
          <w:rFonts w:hint="eastAsia" w:ascii="楷体_GB2312" w:hAnsi="楷体_GB2312" w:eastAsia="楷体_GB2312" w:cs="楷体_GB2312"/>
          <w:b w:val="0"/>
          <w:bCs/>
          <w:lang w:eastAsia="zh-CN"/>
        </w:rPr>
        <w:t>（一）项目概要</w:t>
      </w:r>
    </w:p>
    <w:p w14:paraId="7B41AB51">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本赛项以《中国制造2025》为背景，旨在提升对智能网 联汽车设计、制造、应用和服务能力，引领对相关专业人才 培养，实现以赛促教、以赛促训，提高人才培养质量。</w:t>
      </w:r>
    </w:p>
    <w:p w14:paraId="285536A4">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赛项包括智能网联汽车智能化装备装调、智能网联汽车路侧设备装调运维、智能网联汽车道路测试三项任务，旨在充分考查选手对新能源汽车智能化应用关键技术和实际操作技能的掌握，包括“感知、决策和控制”智能化技术和电动汽车线控底盘技术。本赛项强调智能网联汽车智能装备安装调试、功能测试和故障排除等应用实践能力。</w:t>
      </w:r>
    </w:p>
    <w:p w14:paraId="0F5FCEDD">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本赛项竞赛平台是基于纯电动汽车“电机、电池、电控” 三电技术和智能网联“感知、决策和控制”智能技术，根据汽车“智能化”和“ 网联化”竞赛需要构建的新能源汽车智能化应用技术赛项集成竞赛平台（以下简称“竞赛平台”）。竞赛平台的建立以“安全可靠、便于推广、合标合规、适度领先”为原则，以培养具有新时代科学技术技能的汽车人才为目标。</w:t>
      </w:r>
    </w:p>
    <w:p w14:paraId="7489DE81">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本赛项实操考核分为三个竞赛任务：任务1智能网联汽车智能化装备装调；任务2智能网联汽车路侧设备装调运维；任务3智能网联汽车道路测试。</w:t>
      </w:r>
    </w:p>
    <w:p w14:paraId="0FEF83A6">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1.任务1：智能网联汽车智能化装备装调</w:t>
      </w:r>
    </w:p>
    <w:p w14:paraId="497120F7">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（1）作业要求</w:t>
      </w:r>
    </w:p>
    <w:p w14:paraId="56A240C5">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在规定时间内，要求参赛选手对汽车智能化系统进行状  态检查、安装调试、智能化装备的参数设置和标定、智能化  设备数据读取与解析、线控底盘 CAN 通讯数据读取与调测、 故障诊断等作业，完整准确填写《智能化装备装调选手工单》。 作业过程中要熟练地查阅技术资料、规范使用工量具和仪器设备、准确测量技术参数和判断故障点，做到安全文明作业。</w:t>
      </w:r>
    </w:p>
    <w:p w14:paraId="51544D94">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（2）考核要点</w:t>
      </w:r>
    </w:p>
    <w:p w14:paraId="51C89476">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围绕智能化技术系统进行故障排除和调试，包括设备、 平台、测试软件故障排除等相关内容；对关键的智能化装备 进行参数设置和标定，包括摄像头、激光雷达、组合导航等 调试标定；进行线控底盘 CAN 通讯数据读取与调测，包括 CAN 数据的读取和解析、速度与转向等参数的数据发送、控 制执行机构相关参数的调试设定；重点考察参赛选手对智能 化技术系统控制逻辑的理解程度；考察参赛选手对智能网联 汽车智能装备调试、故障排除等应用实践能力。</w:t>
      </w:r>
    </w:p>
    <w:p w14:paraId="2FDE03DC">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2.任务2：智能网联汽车路侧设备装调运维</w:t>
      </w:r>
    </w:p>
    <w:p w14:paraId="675BD92D">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（1）作业要求</w:t>
      </w:r>
    </w:p>
    <w:p w14:paraId="72A00405">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规定时间内，要求参赛选手根据大赛组委会提供的车路协同智能路侧设备、工量具和仪器仪表等，完成车路协同智能路侧设备装调，RSU配置与启用，RTK点位采集、Map地图配置、V2X场景配置、MEC边缘计算终端标定与调参等作业。</w:t>
      </w:r>
    </w:p>
    <w:p w14:paraId="1B3BE735">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参数选手作业过程中要熟练地查阅技术资料，精准完成设备安装、网络配置及场景调试，规范使用工量具和仪器设备、准确测量并调节技术参数，做到安全文明有序作业，全面展现智能路侧融合技术的实践能力。</w:t>
      </w:r>
    </w:p>
    <w:p w14:paraId="2E50F1AA">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（2）考核要点</w:t>
      </w:r>
    </w:p>
    <w:p w14:paraId="294DB9C9">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智能网联汽车路侧设备进行装调、排故及配置，包括车路协同智能路侧设备装调，RSU配置与启用，RTK点位采集、Map地图配置、V2X场景配置、MEC边缘计算终端标定与调参，最终能够按照配置规则对外广播道路交通信息。</w:t>
      </w:r>
    </w:p>
    <w:p w14:paraId="5E088B32">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3.任务3：智能网联汽车道路测试</w:t>
      </w:r>
    </w:p>
    <w:p w14:paraId="711DA927">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（1）作业要求</w:t>
      </w:r>
    </w:p>
    <w:p w14:paraId="166EDE7A">
      <w:pPr>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在规定时间内，要求参赛选手根据大赛组委会提供的智 能网联汽车实车竞赛平台和道路测试设备等，完成自动驾驶 地图编辑、自动驾驶系统环境配置及自动驾驶道路功能测试等作业。作业过程中要熟练地查阅技术资料、规范使用工量具和仪器设备、平稳准确控制车辆，做到安全文明合规作业。</w:t>
      </w:r>
    </w:p>
    <w:p w14:paraId="1F317FA0">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（2）考核要点</w:t>
      </w:r>
    </w:p>
    <w:p w14:paraId="11E0C636">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完成实车道路运行测试，包括自动启停、自动驾驶循迹、 自动紧急制动、车道线识别、行人预警等功能。重点考察参 赛选手对汽车智能化系统的理解和掌握程度；考察参赛选手 对智能网联汽车道路功能测试和安全保障等应用实践能力。</w:t>
      </w:r>
    </w:p>
    <w:p w14:paraId="7DD72E67">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5" w:name="bookmark6"/>
      <w:bookmarkEnd w:id="5"/>
      <w:bookmarkStart w:id="6" w:name="bookmark5"/>
      <w:bookmarkEnd w:id="6"/>
      <w:r>
        <w:rPr>
          <w:rFonts w:hint="eastAsia" w:ascii="楷体_GB2312" w:hAnsi="楷体_GB2312" w:eastAsia="楷体_GB2312" w:cs="楷体_GB2312"/>
          <w:b w:val="0"/>
          <w:bCs/>
          <w:lang w:eastAsia="zh-CN"/>
        </w:rPr>
        <w:t>（二）基本知识与能力要求</w:t>
      </w:r>
    </w:p>
    <w:p w14:paraId="19DAE10F">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本赛项强调选手对智能网联汽车智能装备安装调试、功能测试和故障排除等应用实践能力。参赛选手应具备以下能力：</w:t>
      </w:r>
    </w:p>
    <w:p w14:paraId="30D291B9">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1.熟练地掌握与智能制造技术应用相关的基本知识和基本技能，具有查阅、整合技术资料的能力，熟悉简单机械部件零件图、装配图，加工非标零件并完成装配工作能力；</w:t>
      </w:r>
    </w:p>
    <w:p w14:paraId="38383F16">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2.了解智能设备的检测与传感技术、通讯技术、自诊断技术、电磁兼容技术等关键技术，了解智能化设备主要传感器的原理、性能及主要参数；</w:t>
      </w:r>
    </w:p>
    <w:p w14:paraId="18BC84BB">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3.了解智能化装备的部件结构及系统工作原理，熟悉智能化设备安装规范、工艺流程和控制流程，具备图纸理解能力，能够按照要求敷设电缆及接线，掌握装备仪表盘及 指示灯相关知识；</w:t>
      </w:r>
    </w:p>
    <w:p w14:paraId="381D2AB2">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4.熟练运用装备测试工具和仪器仪表能力；</w:t>
      </w:r>
    </w:p>
    <w:p w14:paraId="7D145076">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5.具有必备的通信网络与设备专业基础理论知识，掌握通信设备的简单原理、维护管理和安装知识，通信网构成及网络监控、管理的知识，熟悉车载网络通信装备配置与调试流程；</w:t>
      </w:r>
    </w:p>
    <w:p w14:paraId="7F707192">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6.了解智能汽车感知、决策和控制技术，能够完成</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lang w:eastAsia="zh-CN"/>
        </w:rPr>
        <w:t>个传感器与控制系统的联机调试，具备传感器参数标定能力， 能根据测试方案搭建相关测试场景，正确完成系统调试。</w:t>
      </w:r>
    </w:p>
    <w:p w14:paraId="6742CC95">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14:paraId="2D853E5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表1  相关要求及权重比例</w:t>
      </w:r>
    </w:p>
    <w:tbl>
      <w:tblPr>
        <w:tblStyle w:val="11"/>
        <w:tblW w:w="8678"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8"/>
        <w:gridCol w:w="5282"/>
        <w:gridCol w:w="1666"/>
        <w:gridCol w:w="12"/>
      </w:tblGrid>
      <w:tr w14:paraId="65DF5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17" w:hRule="atLeast"/>
        </w:trPr>
        <w:tc>
          <w:tcPr>
            <w:tcW w:w="7000" w:type="dxa"/>
            <w:gridSpan w:val="2"/>
            <w:tcBorders>
              <w:top w:val="single" w:color="000000" w:sz="10" w:space="0"/>
              <w:left w:val="single" w:color="000000" w:sz="10" w:space="0"/>
            </w:tcBorders>
          </w:tcPr>
          <w:p w14:paraId="1BBB6599">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相关要求</w:t>
            </w:r>
          </w:p>
        </w:tc>
        <w:tc>
          <w:tcPr>
            <w:tcW w:w="1678" w:type="dxa"/>
            <w:gridSpan w:val="2"/>
            <w:tcBorders>
              <w:top w:val="single" w:color="000000" w:sz="10" w:space="0"/>
              <w:right w:val="single" w:color="000000" w:sz="10" w:space="0"/>
            </w:tcBorders>
          </w:tcPr>
          <w:p w14:paraId="1CE8EBC2">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权重比例 (%)</w:t>
            </w:r>
          </w:p>
        </w:tc>
      </w:tr>
      <w:tr w14:paraId="10A00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34" w:hRule="atLeast"/>
        </w:trPr>
        <w:tc>
          <w:tcPr>
            <w:tcW w:w="1718" w:type="dxa"/>
            <w:tcBorders>
              <w:left w:val="single" w:color="000000" w:sz="10" w:space="0"/>
            </w:tcBorders>
          </w:tcPr>
          <w:p w14:paraId="6B90DD91">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282" w:type="dxa"/>
          </w:tcPr>
          <w:p w14:paraId="7F533175">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基本知识要求</w:t>
            </w:r>
          </w:p>
        </w:tc>
        <w:tc>
          <w:tcPr>
            <w:tcW w:w="1678" w:type="dxa"/>
            <w:gridSpan w:val="2"/>
            <w:vMerge w:val="restart"/>
            <w:tcBorders>
              <w:bottom w:val="nil"/>
              <w:right w:val="single" w:color="000000" w:sz="10" w:space="0"/>
            </w:tcBorders>
            <w:vAlign w:val="center"/>
          </w:tcPr>
          <w:p w14:paraId="7EA4A57D">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w:t>
            </w:r>
          </w:p>
        </w:tc>
      </w:tr>
      <w:tr w14:paraId="070A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621" w:hRule="atLeast"/>
        </w:trPr>
        <w:tc>
          <w:tcPr>
            <w:tcW w:w="1718" w:type="dxa"/>
            <w:tcBorders>
              <w:left w:val="single" w:color="000000" w:sz="10" w:space="0"/>
            </w:tcBorders>
          </w:tcPr>
          <w:p w14:paraId="35058A9F">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基本知识</w:t>
            </w:r>
          </w:p>
        </w:tc>
        <w:tc>
          <w:tcPr>
            <w:tcW w:w="5282" w:type="dxa"/>
          </w:tcPr>
          <w:p w14:paraId="51464586">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—健康和安全法规、义务和文件</w:t>
            </w:r>
          </w:p>
          <w:p w14:paraId="3923D4AC">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—安全用电工作的原则</w:t>
            </w:r>
          </w:p>
        </w:tc>
        <w:tc>
          <w:tcPr>
            <w:tcW w:w="1678" w:type="dxa"/>
            <w:gridSpan w:val="2"/>
            <w:vMerge w:val="continue"/>
            <w:tcBorders>
              <w:top w:val="nil"/>
              <w:bottom w:val="nil"/>
              <w:right w:val="single" w:color="000000" w:sz="10" w:space="0"/>
            </w:tcBorders>
            <w:vAlign w:val="center"/>
          </w:tcPr>
          <w:p w14:paraId="2B1B493D">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eastAsia="zh-CN"/>
              </w:rPr>
            </w:pPr>
          </w:p>
        </w:tc>
      </w:tr>
      <w:tr w14:paraId="674F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600" w:hRule="atLeast"/>
        </w:trPr>
        <w:tc>
          <w:tcPr>
            <w:tcW w:w="1718" w:type="dxa"/>
            <w:tcBorders>
              <w:left w:val="single" w:color="000000" w:sz="10" w:space="0"/>
              <w:bottom w:val="single" w:color="000000" w:sz="10" w:space="0"/>
            </w:tcBorders>
          </w:tcPr>
          <w:p w14:paraId="28005CAF">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智能网联汽车智能化装备装调</w:t>
            </w:r>
          </w:p>
        </w:tc>
        <w:tc>
          <w:tcPr>
            <w:tcW w:w="5282" w:type="dxa"/>
            <w:tcBorders>
              <w:bottom w:val="single" w:color="000000" w:sz="10" w:space="0"/>
            </w:tcBorders>
          </w:tcPr>
          <w:p w14:paraId="66640042">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—传感器筛选</w:t>
            </w:r>
          </w:p>
          <w:p w14:paraId="5E027D64">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—传感器标定</w:t>
            </w:r>
          </w:p>
          <w:p w14:paraId="6D43A37B">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—车辆底盘调试</w:t>
            </w:r>
          </w:p>
        </w:tc>
        <w:tc>
          <w:tcPr>
            <w:tcW w:w="1678" w:type="dxa"/>
            <w:gridSpan w:val="2"/>
            <w:vMerge w:val="continue"/>
            <w:tcBorders>
              <w:top w:val="nil"/>
              <w:bottom w:val="single" w:color="000000" w:sz="10" w:space="0"/>
              <w:right w:val="single" w:color="000000" w:sz="10" w:space="0"/>
            </w:tcBorders>
            <w:vAlign w:val="center"/>
          </w:tcPr>
          <w:p w14:paraId="24B4B15D">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p>
        </w:tc>
      </w:tr>
      <w:tr w14:paraId="4B7F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077" w:hRule="atLeast"/>
          <w:jc w:val="center"/>
        </w:trPr>
        <w:tc>
          <w:tcPr>
            <w:tcW w:w="1718" w:type="dxa"/>
            <w:tcBorders>
              <w:top w:val="single" w:color="000000" w:sz="10" w:space="0"/>
              <w:left w:val="single" w:color="000000" w:sz="10" w:space="0"/>
            </w:tcBorders>
            <w:vAlign w:val="center"/>
          </w:tcPr>
          <w:p w14:paraId="1E7D5722">
            <w:pPr>
              <w:keepNext w:val="0"/>
              <w:keepLines w:val="0"/>
              <w:pageBreakBefore w:val="0"/>
              <w:widowControl/>
              <w:kinsoku/>
              <w:wordWrap/>
              <w:overflowPunct w:val="0"/>
              <w:topLinePunct/>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智能网联汽车路侧设备装调运维</w:t>
            </w:r>
          </w:p>
        </w:tc>
        <w:tc>
          <w:tcPr>
            <w:tcW w:w="5282" w:type="dxa"/>
            <w:tcBorders>
              <w:top w:val="single" w:color="000000" w:sz="10" w:space="0"/>
            </w:tcBorders>
          </w:tcPr>
          <w:p w14:paraId="48A1E57E">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人身安全防护的注意事项等知识；</w:t>
            </w:r>
          </w:p>
          <w:p w14:paraId="7F8A8721">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掌握路侧融合系统的基本原理，熟悉路侧设备在环境感知、车辆定位、信息汇聚、交通信号控制等核心功能中的技术应用；深入理解路侧系统网络拓扑结构及其对车路协同的支撑作用；</w:t>
            </w:r>
          </w:p>
          <w:p w14:paraId="7E04F291">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掌握路侧设备的环境感知技术，包括多传感器融合感知、目标检测和动态场景重建等，能够有效分析路侧采集的动态交通数据；</w:t>
            </w:r>
          </w:p>
          <w:p w14:paraId="073F6B7F">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掌握路侧系统设备的安装、调试、操作和维护规范，具备快速定位和解决设备运行问题的能力；</w:t>
            </w:r>
          </w:p>
          <w:p w14:paraId="62120DF1">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掌握路侧通信技术与车路协同技术的基本原理，熟悉路侧通信单元（RSU）的功能与配置，能够完成其信息交互协议的设定及优化；</w:t>
            </w:r>
          </w:p>
          <w:p w14:paraId="357E118F">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掌握RSU设备的信息融合与数据调配技术，具备配置与管理信息传输流量的能力，并能够根据实际需求优化数据使用策略；</w:t>
            </w:r>
          </w:p>
        </w:tc>
        <w:tc>
          <w:tcPr>
            <w:tcW w:w="1666" w:type="dxa"/>
            <w:vMerge w:val="restart"/>
            <w:tcBorders>
              <w:top w:val="single" w:color="000000" w:sz="10" w:space="0"/>
              <w:bottom w:val="nil"/>
              <w:right w:val="single" w:color="000000" w:sz="10" w:space="0"/>
            </w:tcBorders>
            <w:vAlign w:val="center"/>
          </w:tcPr>
          <w:p w14:paraId="18055E93">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eastAsia="zh-CN"/>
              </w:rPr>
            </w:pPr>
          </w:p>
        </w:tc>
      </w:tr>
      <w:tr w14:paraId="4C7C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557" w:hRule="atLeast"/>
          <w:jc w:val="center"/>
        </w:trPr>
        <w:tc>
          <w:tcPr>
            <w:tcW w:w="1718" w:type="dxa"/>
            <w:tcBorders>
              <w:left w:val="single" w:color="000000" w:sz="10" w:space="0"/>
            </w:tcBorders>
          </w:tcPr>
          <w:p w14:paraId="61830DF1">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p>
          <w:p w14:paraId="3FBC5406">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智能网联汽车道路测试</w:t>
            </w:r>
          </w:p>
        </w:tc>
        <w:tc>
          <w:tcPr>
            <w:tcW w:w="5282" w:type="dxa"/>
          </w:tcPr>
          <w:p w14:paraId="7EDA6C55">
            <w:pPr>
              <w:keepNext w:val="0"/>
              <w:keepLines w:val="0"/>
              <w:pageBreakBefore w:val="0"/>
              <w:widowControl/>
              <w:kinsoku/>
              <w:wordWrap/>
              <w:overflowPunct w:val="0"/>
              <w:topLinePunct/>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—地图编辑；</w:t>
            </w:r>
          </w:p>
          <w:p w14:paraId="0B395E3E">
            <w:pPr>
              <w:keepNext w:val="0"/>
              <w:keepLines w:val="0"/>
              <w:pageBreakBefore w:val="0"/>
              <w:widowControl/>
              <w:kinsoku/>
              <w:wordWrap/>
              <w:overflowPunct w:val="0"/>
              <w:topLinePunct/>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—自动驾驶工作原理 —自动驾驶环境配置 —自动驾驶测试标准；</w:t>
            </w:r>
          </w:p>
          <w:p w14:paraId="7E37ACE7">
            <w:pPr>
              <w:keepNext w:val="0"/>
              <w:keepLines w:val="0"/>
              <w:pageBreakBefore w:val="0"/>
              <w:widowControl/>
              <w:kinsoku/>
              <w:wordWrap/>
              <w:overflowPunct w:val="0"/>
              <w:topLinePunct/>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—人身安全防护的注意事项等知识；</w:t>
            </w:r>
          </w:p>
        </w:tc>
        <w:tc>
          <w:tcPr>
            <w:tcW w:w="1666" w:type="dxa"/>
            <w:vMerge w:val="continue"/>
            <w:tcBorders>
              <w:top w:val="nil"/>
              <w:right w:val="single" w:color="000000" w:sz="10" w:space="0"/>
            </w:tcBorders>
          </w:tcPr>
          <w:p w14:paraId="313DCF50">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p>
        </w:tc>
      </w:tr>
      <w:tr w14:paraId="4BD7D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45" w:hRule="atLeast"/>
          <w:jc w:val="center"/>
        </w:trPr>
        <w:tc>
          <w:tcPr>
            <w:tcW w:w="1718" w:type="dxa"/>
            <w:tcBorders>
              <w:left w:val="single" w:color="000000" w:sz="10" w:space="0"/>
            </w:tcBorders>
          </w:tcPr>
          <w:p w14:paraId="63009A5D">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282" w:type="dxa"/>
          </w:tcPr>
          <w:p w14:paraId="09762D8D">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职业素养与安全要求</w:t>
            </w:r>
          </w:p>
        </w:tc>
        <w:tc>
          <w:tcPr>
            <w:tcW w:w="1666" w:type="dxa"/>
            <w:vMerge w:val="restart"/>
            <w:tcBorders>
              <w:bottom w:val="nil"/>
              <w:right w:val="single" w:color="000000" w:sz="10" w:space="0"/>
            </w:tcBorders>
            <w:vAlign w:val="center"/>
          </w:tcPr>
          <w:p w14:paraId="2BDA3D95">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14:paraId="3A209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0" w:hRule="atLeast"/>
          <w:jc w:val="center"/>
        </w:trPr>
        <w:tc>
          <w:tcPr>
            <w:tcW w:w="1718" w:type="dxa"/>
            <w:tcBorders>
              <w:left w:val="single" w:color="000000" w:sz="10" w:space="0"/>
            </w:tcBorders>
          </w:tcPr>
          <w:p w14:paraId="29399C15">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14:paraId="7A23C4E9">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14:paraId="664D5FBC">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14:paraId="679B6A4D">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职业素养</w:t>
            </w:r>
          </w:p>
        </w:tc>
        <w:tc>
          <w:tcPr>
            <w:tcW w:w="5282" w:type="dxa"/>
          </w:tcPr>
          <w:p w14:paraId="3F30221E">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—严格遵循相关职业素养要求及安全规范，安全文明参赛；</w:t>
            </w:r>
          </w:p>
          <w:p w14:paraId="23102E79">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—操作规范；</w:t>
            </w:r>
          </w:p>
          <w:p w14:paraId="682D8301">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—工具摆放整齐； —着装规范；</w:t>
            </w:r>
          </w:p>
          <w:p w14:paraId="3FA43E72">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—资料归档完整等</w:t>
            </w:r>
            <w:r>
              <w:rPr>
                <w:rFonts w:hint="eastAsia" w:ascii="仿宋_GB2312" w:hAnsi="仿宋_GB2312" w:eastAsia="仿宋_GB2312" w:cs="仿宋_GB2312"/>
                <w:sz w:val="32"/>
                <w:szCs w:val="32"/>
                <w:lang w:eastAsia="zh-CN"/>
              </w:rPr>
              <w:t>；</w:t>
            </w:r>
          </w:p>
        </w:tc>
        <w:tc>
          <w:tcPr>
            <w:tcW w:w="1666" w:type="dxa"/>
            <w:vMerge w:val="continue"/>
            <w:tcBorders>
              <w:top w:val="nil"/>
              <w:bottom w:val="nil"/>
              <w:right w:val="single" w:color="000000" w:sz="10" w:space="0"/>
            </w:tcBorders>
          </w:tcPr>
          <w:p w14:paraId="5438F46D">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tc>
      </w:tr>
      <w:tr w14:paraId="53494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05" w:hRule="atLeast"/>
          <w:jc w:val="center"/>
        </w:trPr>
        <w:tc>
          <w:tcPr>
            <w:tcW w:w="1718" w:type="dxa"/>
            <w:tcBorders>
              <w:left w:val="single" w:color="000000" w:sz="10" w:space="0"/>
            </w:tcBorders>
          </w:tcPr>
          <w:p w14:paraId="18DDD624">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安全操作</w:t>
            </w:r>
          </w:p>
        </w:tc>
        <w:tc>
          <w:tcPr>
            <w:tcW w:w="5282" w:type="dxa"/>
          </w:tcPr>
          <w:p w14:paraId="17413802">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—严格车辆自动行驶造成人身伤害</w:t>
            </w:r>
          </w:p>
        </w:tc>
        <w:tc>
          <w:tcPr>
            <w:tcW w:w="1666" w:type="dxa"/>
            <w:vMerge w:val="continue"/>
            <w:tcBorders>
              <w:top w:val="nil"/>
              <w:right w:val="single" w:color="000000" w:sz="10" w:space="0"/>
            </w:tcBorders>
          </w:tcPr>
          <w:p w14:paraId="7D0E24AA">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p>
        </w:tc>
      </w:tr>
      <w:tr w14:paraId="2619B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46" w:hRule="atLeast"/>
          <w:jc w:val="center"/>
        </w:trPr>
        <w:tc>
          <w:tcPr>
            <w:tcW w:w="7000" w:type="dxa"/>
            <w:gridSpan w:val="2"/>
            <w:tcBorders>
              <w:left w:val="single" w:color="000000" w:sz="10" w:space="0"/>
              <w:bottom w:val="single" w:color="000000" w:sz="10" w:space="0"/>
            </w:tcBorders>
          </w:tcPr>
          <w:p w14:paraId="53BF6D11">
            <w:pPr>
              <w:keepNext w:val="0"/>
              <w:keepLines w:val="0"/>
              <w:pageBreakBefore w:val="0"/>
              <w:widowControl/>
              <w:kinsoku/>
              <w:wordWrap/>
              <w:overflowPunct w:val="0"/>
              <w:topLinePunct/>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666" w:type="dxa"/>
            <w:tcBorders>
              <w:bottom w:val="single" w:color="000000" w:sz="10" w:space="0"/>
              <w:right w:val="single" w:color="000000" w:sz="10" w:space="0"/>
            </w:tcBorders>
            <w:vAlign w:val="center"/>
          </w:tcPr>
          <w:p w14:paraId="3CB1BFFE">
            <w:pPr>
              <w:keepNext w:val="0"/>
              <w:keepLines w:val="0"/>
              <w:pageBreakBefore w:val="0"/>
              <w:widowControl/>
              <w:kinsoku/>
              <w:wordWrap/>
              <w:overflowPunct w:val="0"/>
              <w:topLinePunct/>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r>
    </w:tbl>
    <w:p w14:paraId="6E8C0CA0">
      <w:pPr>
        <w:pStyle w:val="4"/>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黑体" w:hAnsi="黑体" w:eastAsia="黑体" w:cs="黑体"/>
          <w:lang w:eastAsia="zh-CN"/>
        </w:rPr>
      </w:pPr>
      <w:bookmarkStart w:id="7" w:name="bookmark7"/>
      <w:bookmarkEnd w:id="7"/>
      <w:bookmarkStart w:id="8" w:name="bookmark10"/>
      <w:bookmarkEnd w:id="8"/>
      <w:bookmarkStart w:id="9" w:name="bookmark8"/>
      <w:bookmarkEnd w:id="9"/>
      <w:r>
        <w:rPr>
          <w:rFonts w:hint="eastAsia" w:ascii="黑体" w:hAnsi="黑体" w:eastAsia="黑体" w:cs="黑体"/>
          <w:lang w:eastAsia="zh-CN"/>
        </w:rPr>
        <w:t>二、试题及评判标准</w:t>
      </w:r>
    </w:p>
    <w:p w14:paraId="27669AFC">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10" w:name="bookmark9"/>
      <w:bookmarkEnd w:id="10"/>
      <w:r>
        <w:rPr>
          <w:rFonts w:hint="eastAsia" w:ascii="楷体_GB2312" w:hAnsi="楷体_GB2312" w:eastAsia="楷体_GB2312" w:cs="楷体_GB2312"/>
          <w:b w:val="0"/>
          <w:bCs/>
          <w:lang w:eastAsia="zh-CN"/>
        </w:rPr>
        <w:t>（一）试题（样题）</w:t>
      </w:r>
    </w:p>
    <w:p w14:paraId="6A7EA577">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本赛项由“智能网联汽车智能化装备装调”、“智能网联汽车路侧设备装调运维”、“智能网联汽车道路测试”三个任务组成。全面考察选手对智能化装备装调、智能网联汽车故障排</w:t>
      </w:r>
      <w:bookmarkStart w:id="11" w:name="bookmark12"/>
      <w:bookmarkEnd w:id="11"/>
      <w:r>
        <w:rPr>
          <w:rFonts w:hint="eastAsia" w:ascii="仿宋_GB2312" w:hAnsi="仿宋_GB2312" w:eastAsia="仿宋_GB2312" w:cs="仿宋_GB2312"/>
          <w:lang w:eastAsia="zh-CN"/>
        </w:rPr>
        <w:t>除、智能网联汽车综合应用的能力。样题见附件 1。</w:t>
      </w:r>
    </w:p>
    <w:p w14:paraId="01F30E0F">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12" w:name="bookmark11"/>
      <w:bookmarkEnd w:id="12"/>
      <w:r>
        <w:rPr>
          <w:rFonts w:hint="eastAsia" w:ascii="楷体_GB2312" w:hAnsi="楷体_GB2312" w:eastAsia="楷体_GB2312" w:cs="楷体_GB2312"/>
          <w:b w:val="0"/>
          <w:bCs/>
          <w:lang w:eastAsia="zh-CN"/>
        </w:rPr>
        <w:t>（二）比赛时间及试题具体内容</w:t>
      </w:r>
    </w:p>
    <w:p w14:paraId="359393FF">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1.比赛时间安排</w:t>
      </w:r>
    </w:p>
    <w:p w14:paraId="4CFB904C">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根据任务要求和现场提供的竞赛平台，选手需完成智能化感知设备装调、智能网联汽车路侧设备装调运维、智能网联汽车道路测试三个竞赛任务。各项竞赛任务、竞赛内容、时长及分值权重见表 2。</w:t>
      </w:r>
    </w:p>
    <w:p w14:paraId="4F7338D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 2  竞赛任务时长、分值及相应权重</w:t>
      </w:r>
    </w:p>
    <w:tbl>
      <w:tblPr>
        <w:tblStyle w:val="11"/>
        <w:tblW w:w="522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8"/>
        <w:gridCol w:w="1153"/>
        <w:gridCol w:w="929"/>
        <w:gridCol w:w="925"/>
        <w:gridCol w:w="1030"/>
      </w:tblGrid>
      <w:tr w14:paraId="62F7F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2746" w:type="pct"/>
            <w:vAlign w:val="center"/>
          </w:tcPr>
          <w:p w14:paraId="7F12405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竞赛任务</w:t>
            </w:r>
          </w:p>
        </w:tc>
        <w:tc>
          <w:tcPr>
            <w:tcW w:w="643" w:type="pct"/>
            <w:vAlign w:val="center"/>
          </w:tcPr>
          <w:p w14:paraId="481C22F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时长</w:t>
            </w:r>
          </w:p>
        </w:tc>
        <w:tc>
          <w:tcPr>
            <w:tcW w:w="518" w:type="pct"/>
            <w:vAlign w:val="center"/>
          </w:tcPr>
          <w:p w14:paraId="3341AF2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c>
          <w:tcPr>
            <w:tcW w:w="516" w:type="pct"/>
            <w:vAlign w:val="center"/>
          </w:tcPr>
          <w:p w14:paraId="7449A4D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574" w:type="pct"/>
            <w:tcBorders>
              <w:bottom w:val="single" w:color="000000" w:sz="2" w:space="0"/>
            </w:tcBorders>
            <w:vAlign w:val="center"/>
          </w:tcPr>
          <w:p w14:paraId="156BDD4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总分</w:t>
            </w:r>
          </w:p>
        </w:tc>
      </w:tr>
      <w:tr w14:paraId="33261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746" w:type="pct"/>
            <w:vAlign w:val="center"/>
          </w:tcPr>
          <w:p w14:paraId="5F40CAA3">
            <w:pPr>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任务1：智能网联汽车智能化装备装调</w:t>
            </w:r>
          </w:p>
        </w:tc>
        <w:tc>
          <w:tcPr>
            <w:tcW w:w="643" w:type="pct"/>
            <w:vAlign w:val="center"/>
          </w:tcPr>
          <w:p w14:paraId="0E70B42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60分钟</w:t>
            </w:r>
          </w:p>
        </w:tc>
        <w:tc>
          <w:tcPr>
            <w:tcW w:w="518" w:type="pct"/>
            <w:vAlign w:val="center"/>
          </w:tcPr>
          <w:p w14:paraId="7C96A69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分</w:t>
            </w:r>
          </w:p>
        </w:tc>
        <w:tc>
          <w:tcPr>
            <w:tcW w:w="516" w:type="pct"/>
            <w:vAlign w:val="center"/>
          </w:tcPr>
          <w:p w14:paraId="22AE36E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50</w:t>
            </w:r>
            <w:r>
              <w:rPr>
                <w:rFonts w:hint="eastAsia" w:ascii="仿宋_GB2312" w:hAnsi="仿宋_GB2312" w:eastAsia="仿宋_GB2312" w:cs="仿宋_GB2312"/>
                <w:sz w:val="32"/>
                <w:szCs w:val="32"/>
              </w:rPr>
              <w:t>%</w:t>
            </w:r>
          </w:p>
        </w:tc>
        <w:tc>
          <w:tcPr>
            <w:tcW w:w="574" w:type="pct"/>
            <w:vMerge w:val="restart"/>
            <w:tcBorders>
              <w:bottom w:val="single" w:color="auto" w:sz="4" w:space="0"/>
            </w:tcBorders>
            <w:vAlign w:val="center"/>
          </w:tcPr>
          <w:p w14:paraId="49AFFDF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100分</w:t>
            </w:r>
          </w:p>
        </w:tc>
      </w:tr>
      <w:tr w14:paraId="4324A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746" w:type="pct"/>
            <w:vAlign w:val="center"/>
          </w:tcPr>
          <w:p w14:paraId="5CFE9177">
            <w:pPr>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任务2：</w:t>
            </w:r>
            <w:bookmarkStart w:id="13" w:name="_Hlk185423348"/>
            <w:r>
              <w:rPr>
                <w:rFonts w:hint="eastAsia" w:ascii="仿宋_GB2312" w:hAnsi="仿宋_GB2312" w:eastAsia="仿宋_GB2312" w:cs="仿宋_GB2312"/>
                <w:sz w:val="32"/>
                <w:szCs w:val="32"/>
                <w:lang w:eastAsia="zh-CN"/>
              </w:rPr>
              <w:t>智能网联汽车路侧设备装调运维</w:t>
            </w:r>
            <w:bookmarkEnd w:id="13"/>
          </w:p>
        </w:tc>
        <w:tc>
          <w:tcPr>
            <w:tcW w:w="643" w:type="pct"/>
            <w:vAlign w:val="center"/>
          </w:tcPr>
          <w:p w14:paraId="1D0633C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60分钟</w:t>
            </w:r>
          </w:p>
        </w:tc>
        <w:tc>
          <w:tcPr>
            <w:tcW w:w="518" w:type="pct"/>
            <w:vAlign w:val="center"/>
          </w:tcPr>
          <w:p w14:paraId="7607C7E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分</w:t>
            </w:r>
          </w:p>
        </w:tc>
        <w:tc>
          <w:tcPr>
            <w:tcW w:w="516" w:type="pct"/>
            <w:vAlign w:val="center"/>
          </w:tcPr>
          <w:p w14:paraId="0286AFE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574" w:type="pct"/>
            <w:vMerge w:val="continue"/>
            <w:tcBorders>
              <w:top w:val="nil"/>
              <w:bottom w:val="single" w:color="auto" w:sz="4" w:space="0"/>
            </w:tcBorders>
            <w:vAlign w:val="center"/>
          </w:tcPr>
          <w:p w14:paraId="7AA388FA">
            <w:pPr>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tc>
      </w:tr>
      <w:tr w14:paraId="3CB6E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46" w:type="pct"/>
            <w:vAlign w:val="center"/>
          </w:tcPr>
          <w:p w14:paraId="3E3327A9">
            <w:pPr>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任务3: 智能网联汽车道路测试</w:t>
            </w:r>
          </w:p>
        </w:tc>
        <w:tc>
          <w:tcPr>
            <w:tcW w:w="643" w:type="pct"/>
            <w:vAlign w:val="center"/>
          </w:tcPr>
          <w:p w14:paraId="79434CB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60分钟</w:t>
            </w:r>
          </w:p>
        </w:tc>
        <w:tc>
          <w:tcPr>
            <w:tcW w:w="518" w:type="pct"/>
            <w:vAlign w:val="center"/>
          </w:tcPr>
          <w:p w14:paraId="2E82472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分</w:t>
            </w:r>
          </w:p>
        </w:tc>
        <w:tc>
          <w:tcPr>
            <w:tcW w:w="516" w:type="pct"/>
            <w:vAlign w:val="center"/>
          </w:tcPr>
          <w:p w14:paraId="6616ADF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0%</w:t>
            </w:r>
          </w:p>
        </w:tc>
        <w:tc>
          <w:tcPr>
            <w:tcW w:w="574" w:type="pct"/>
            <w:vMerge w:val="continue"/>
            <w:tcBorders>
              <w:bottom w:val="single" w:color="auto" w:sz="4" w:space="0"/>
            </w:tcBorders>
            <w:vAlign w:val="center"/>
          </w:tcPr>
          <w:p w14:paraId="1E60B8E6">
            <w:pPr>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tc>
      </w:tr>
    </w:tbl>
    <w:p w14:paraId="5115DF2E">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2.命题标准</w:t>
      </w:r>
    </w:p>
    <w:p w14:paraId="147B612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本赛项主要考查选手对新能源智能化汽车技术知识和 技能的掌握程度，主要包括：智能网联汽车智能化装备装调、 智能网联汽车路侧设备装调运维、智能网联汽车道路测试、故障诊断与排除等操作技能。大赛省组委会技术工作委员会组织有关专家参照现行相关标准要求，结合企业生产实际和新能源智能化汽车发展现状，借鉴国赛命题内容和考核评价方法组织统一命题。</w:t>
      </w:r>
    </w:p>
    <w:p w14:paraId="003C9B0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3.竞赛职业和标准</w:t>
      </w:r>
    </w:p>
    <w:p w14:paraId="0A227FA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竞赛技术规范主要参考下列国家标准及维修手册等资料:</w:t>
      </w:r>
    </w:p>
    <w:p w14:paraId="1D18927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（1）GB 7258-2017机动车运行安全技术条件；</w:t>
      </w:r>
    </w:p>
    <w:p w14:paraId="1568B5B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（2）GB/T 15746-2011汽车修理质量检查评定方法；</w:t>
      </w:r>
    </w:p>
    <w:p w14:paraId="27C7598E">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（3）GB/T 19910-2005汽车发动机电子控制系统修理技术</w:t>
      </w:r>
      <w:bookmarkStart w:id="14" w:name="bookmark38"/>
      <w:bookmarkEnd w:id="14"/>
      <w:r>
        <w:rPr>
          <w:rFonts w:hint="eastAsia" w:ascii="仿宋_GB2312" w:hAnsi="仿宋_GB2312" w:eastAsia="仿宋_GB2312" w:cs="仿宋_GB2312"/>
          <w:sz w:val="32"/>
          <w:szCs w:val="32"/>
          <w:lang w:eastAsia="zh-CN"/>
        </w:rPr>
        <w:t>要求；</w:t>
      </w:r>
    </w:p>
    <w:p w14:paraId="6167ABF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（4）GB/T18384.1-2015电动汽车安全要求第1部分：车载可充电储能系统(REESS)；</w:t>
      </w:r>
    </w:p>
    <w:p w14:paraId="2CB6D8F7">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（5）GB/T18384.2-2015电动汽车安全要求第2部分：操作安全和故障防护；</w:t>
      </w:r>
    </w:p>
    <w:p w14:paraId="3B46793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（6）GB/T18384.3-2015电动汽车安全要求第3部分：人员触电防护；</w:t>
      </w:r>
    </w:p>
    <w:p w14:paraId="46AC746A">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（7）GB/T28382-2012纯电动乘用车技术条件；</w:t>
      </w:r>
    </w:p>
    <w:p w14:paraId="0759E68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（8）GB/T18385-2005电动汽车动力性能试验方法；</w:t>
      </w:r>
    </w:p>
    <w:p w14:paraId="2ECA121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（9）GB/T18487.1-2015电动汽车传导充电系统第1部分通用要求;</w:t>
      </w:r>
    </w:p>
    <w:p w14:paraId="3B5C31A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（10）GB/T 31486-2015 电动汽车用动力蓄电池电性能要求 及试验方法;</w:t>
      </w:r>
    </w:p>
    <w:p w14:paraId="06B757C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（11）GB/T18488.1-2015电动汽车用驱动电机系统第1部分：技术条件；</w:t>
      </w:r>
    </w:p>
    <w:p w14:paraId="30C1D417">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（12)GB/T18488.2-2015电动汽车用驱动电机系统第2部分：试验方法;</w:t>
      </w:r>
    </w:p>
    <w:p w14:paraId="7B42A27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（13）GB/T20234.1-2015电动汽车传导充电用连接装置第1 部分：通用要求；</w:t>
      </w:r>
    </w:p>
    <w:p w14:paraId="4236442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（14）GB/T 20234.2-2015电动汽车传导充电用连接装置第2 部分：交流充电接口；</w:t>
      </w:r>
    </w:p>
    <w:p w14:paraId="41A8520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（15）GB/T19596-2017电动汽车术语；</w:t>
      </w:r>
    </w:p>
    <w:p w14:paraId="1B9CED3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Cs w:val="31"/>
          <w:lang w:eastAsia="zh-CN"/>
        </w:rPr>
      </w:pPr>
      <w:r>
        <w:rPr>
          <w:rFonts w:hint="eastAsia" w:ascii="仿宋_GB2312" w:hAnsi="仿宋_GB2312" w:eastAsia="仿宋_GB2312" w:cs="仿宋_GB2312"/>
          <w:sz w:val="32"/>
          <w:szCs w:val="32"/>
          <w:lang w:eastAsia="zh-CN"/>
        </w:rPr>
        <w:t>（16）GB/T24347-2009电动汽车 DC/DC 变换器。</w:t>
      </w:r>
    </w:p>
    <w:p w14:paraId="339234D1">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15" w:name="bookmark13"/>
      <w:bookmarkEnd w:id="15"/>
      <w:bookmarkStart w:id="16" w:name="bookmark14"/>
      <w:bookmarkEnd w:id="16"/>
      <w:r>
        <w:rPr>
          <w:rFonts w:hint="eastAsia" w:ascii="楷体_GB2312" w:hAnsi="楷体_GB2312" w:eastAsia="楷体_GB2312" w:cs="楷体_GB2312"/>
          <w:b w:val="0"/>
          <w:bCs/>
          <w:lang w:eastAsia="zh-CN"/>
        </w:rPr>
        <w:t>（三）评判标准</w:t>
      </w:r>
    </w:p>
    <w:p w14:paraId="3C50A6F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1.评判流程</w:t>
      </w:r>
    </w:p>
    <w:p w14:paraId="6F2815B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实际操作竞赛评分由过程评分、结果评分、违规扣分三 部分组成。</w:t>
      </w:r>
    </w:p>
    <w:p w14:paraId="6A6425E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评判流程过程评分由至少 2 名现场评分裁判根据评分细则，共同对选手的操作进行现场评分；现场裁判对选手的评分有分歧时， 由裁判长裁决。</w:t>
      </w:r>
    </w:p>
    <w:p w14:paraId="4D9C956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结果评分至少由 2 名裁判根据评分细则进行客观评分， 并记录评分结果。选手上交的作业结果经过加密裁判加密后 交给结果评分裁判评分。</w:t>
      </w:r>
    </w:p>
    <w:p w14:paraId="6C5A5317">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2.评判方法</w:t>
      </w:r>
    </w:p>
    <w:p w14:paraId="12B02C8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（1）采用过程评分的任务，将根据工量具、仪器的选 择和使用、操作步骤、操作方法、操作规范性、操作结果等 进行评分。</w:t>
      </w:r>
    </w:p>
    <w:p w14:paraId="7D3752D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（2）采用结果评分的任务，按照选手故障排除后竞赛 设备的性能、作业工单等进行评分。</w:t>
      </w:r>
    </w:p>
    <w:p w14:paraId="0F1398E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（3）评分规则规范、统一、标准，保证对所有选手一 致。</w:t>
      </w:r>
    </w:p>
    <w:p w14:paraId="68A3E32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3.成绩并列</w:t>
      </w:r>
    </w:p>
    <w:p w14:paraId="58761930">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名次的排序根据选手竞赛实操总分评定结果从高到低 依次排定；各组选手如果竞赛实操总分相同，按照实际操作 竞赛用时少的优先。</w:t>
      </w:r>
    </w:p>
    <w:p w14:paraId="024FD69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4.成绩复核</w:t>
      </w:r>
    </w:p>
    <w:p w14:paraId="02AE0C7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为保障成绩评判的准确性，监督仲裁组将对参赛选手的 成绩进行抽检复核，如发现成绩错误，以书面形式及时告知 裁判长，由裁判长更正成绩，并签字确认。</w:t>
      </w:r>
    </w:p>
    <w:p w14:paraId="002C22B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5.最终成绩</w:t>
      </w:r>
    </w:p>
    <w:p w14:paraId="694A424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Cs w:val="31"/>
          <w:lang w:eastAsia="zh-CN"/>
        </w:rPr>
      </w:pPr>
      <w:r>
        <w:rPr>
          <w:rFonts w:hint="eastAsia" w:ascii="仿宋_GB2312" w:hAnsi="仿宋_GB2312" w:eastAsia="仿宋_GB2312" w:cs="仿宋_GB2312"/>
          <w:lang w:eastAsia="zh-CN"/>
        </w:rPr>
        <w:t>赛项最终得分按实操各任务总分直接相加得出。最终成 绩经复核无误，由裁判长签字确认后公布。</w:t>
      </w:r>
    </w:p>
    <w:p w14:paraId="47297A9A">
      <w:pPr>
        <w:pStyle w:val="4"/>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黑体" w:hAnsi="黑体" w:eastAsia="黑体" w:cs="黑体"/>
          <w:lang w:eastAsia="zh-CN"/>
        </w:rPr>
      </w:pPr>
      <w:bookmarkStart w:id="17" w:name="bookmark16"/>
      <w:bookmarkEnd w:id="17"/>
      <w:bookmarkStart w:id="18" w:name="bookmark18"/>
      <w:bookmarkEnd w:id="18"/>
      <w:bookmarkStart w:id="19" w:name="bookmark15"/>
      <w:bookmarkEnd w:id="19"/>
      <w:r>
        <w:rPr>
          <w:rFonts w:hint="eastAsia" w:ascii="黑体" w:hAnsi="黑体" w:eastAsia="黑体" w:cs="黑体"/>
          <w:lang w:eastAsia="zh-CN"/>
        </w:rPr>
        <w:t>三、竞赛细则</w:t>
      </w:r>
    </w:p>
    <w:p w14:paraId="219C5BFC">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20" w:name="bookmark17"/>
      <w:bookmarkEnd w:id="20"/>
      <w:r>
        <w:rPr>
          <w:rFonts w:hint="eastAsia" w:ascii="楷体_GB2312" w:hAnsi="楷体_GB2312" w:eastAsia="楷体_GB2312" w:cs="楷体_GB2312"/>
          <w:b w:val="0"/>
          <w:bCs/>
          <w:lang w:eastAsia="zh-CN"/>
        </w:rPr>
        <w:t>（一）竞赛方式</w:t>
      </w:r>
    </w:p>
    <w:p w14:paraId="0AB5F70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1.参赛人数</w:t>
      </w:r>
    </w:p>
    <w:p w14:paraId="240DE8B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竞赛以团体赛方式进行。每个参赛队2名选手。</w:t>
      </w:r>
    </w:p>
    <w:p w14:paraId="624B86AE">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2.竞赛时间及地点</w:t>
      </w:r>
    </w:p>
    <w:p w14:paraId="6C84921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2025年1月10日至1月11日，比赛日共两天。</w:t>
      </w:r>
    </w:p>
    <w:p w14:paraId="0E4C2B9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竞赛地点在青岛市技师学院（山东省青岛</w:t>
      </w:r>
      <w:bookmarkStart w:id="21" w:name="bookmark20"/>
      <w:bookmarkEnd w:id="21"/>
      <w:r>
        <w:rPr>
          <w:rFonts w:hint="eastAsia" w:ascii="仿宋_GB2312" w:hAnsi="仿宋_GB2312" w:eastAsia="仿宋_GB2312" w:cs="仿宋_GB2312"/>
          <w:lang w:eastAsia="zh-CN"/>
        </w:rPr>
        <w:t>市即墨区淮涉河二路800号）。</w:t>
      </w:r>
    </w:p>
    <w:p w14:paraId="47D487BF">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22" w:name="bookmark19"/>
      <w:bookmarkEnd w:id="22"/>
      <w:r>
        <w:rPr>
          <w:rFonts w:hint="eastAsia" w:ascii="楷体_GB2312" w:hAnsi="楷体_GB2312" w:eastAsia="楷体_GB2312" w:cs="楷体_GB2312"/>
          <w:b w:val="0"/>
          <w:bCs/>
          <w:lang w:eastAsia="zh-CN"/>
        </w:rPr>
        <w:t>（二）比赛须知</w:t>
      </w:r>
    </w:p>
    <w:p w14:paraId="38D17F5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1.参赛队须知</w:t>
      </w:r>
    </w:p>
    <w:p w14:paraId="03DAC95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（1）本赛项为团体赛，每支参赛队由 2 名选手组成，其 分工自行决定。</w:t>
      </w:r>
    </w:p>
    <w:p w14:paraId="476F72C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（2）参赛队员在报名获得审核确认后，原则上不再更换， 如筹备过程中，队员因故不能参赛，须由所在单位于赛项开 赛 10 个工作日之前出具书面说明，并按相关规定补充人员 并接受审核；竞赛开始后，参赛队不得更换队员。</w:t>
      </w:r>
    </w:p>
    <w:p w14:paraId="10CBCB0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（3）参赛队按照大赛赛程安排，凭大赛组委会颁发的参赛证，以及工作证、学生证、身份证等参加竞赛及相关活动。</w:t>
      </w:r>
    </w:p>
    <w:p w14:paraId="45929F4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（4）各参赛队按竞赛组委会统一安排参加竞赛前熟悉场 地环境的活动，未按时参加视同放弃熟悉场地。</w:t>
      </w:r>
    </w:p>
    <w:p w14:paraId="460984F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（5）各参赛队按组委会统一要求，准时参加赛前领队会。</w:t>
      </w:r>
    </w:p>
    <w:p w14:paraId="16E844F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（6）各参赛队在竞赛期间要注意饮食卫生，防止食物中 毒。</w:t>
      </w:r>
    </w:p>
    <w:p w14:paraId="4495998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（7）各参赛队在竞赛期间，应保证所有人员的安全，防 止交通事故和其它意外事故的发生，为领队、教练（指导教 师）和参赛选手购买人身意外保险。</w:t>
      </w:r>
    </w:p>
    <w:p w14:paraId="4D7078D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（8）各参赛队要发扬良好道德风尚，听从指挥，服从裁 判，不弄虚作假。</w:t>
      </w:r>
    </w:p>
    <w:p w14:paraId="25B1F3C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2.教练（指导教师）须知</w:t>
      </w:r>
    </w:p>
    <w:p w14:paraId="2914712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（1）一支参赛队只能配备一名教练（指导教师） ，一名教练可指导多名选手。教练经报名、审核后确定，一经确定不得更换，如需更换，须由各单位相应赛项开赛 10 个工作 日之前出具书面说明，并按相关规定补充人员并接受审核； 竞赛开始后，参赛队不得更换教练。如发现弄虚作假者，取 消评定优秀教练（指导教师）资格。</w:t>
      </w:r>
    </w:p>
    <w:p w14:paraId="72BF8E6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（2）对申诉的仲裁结果，领队和教练（指导教师）应带 头服从和执行，还应说服选手服从和执行。凡恶意申诉，一 经查实，组委会将追查相关人员责任。</w:t>
      </w:r>
    </w:p>
    <w:p w14:paraId="4541489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（3）教练（指导教师）应认真研究和掌握本赛项竞赛的 技术规则和赛场要求，指导选手做好赛前的一切准备工作。领队和教练（指导教师）应在赛后做好技术总结和 工作总结。</w:t>
      </w:r>
    </w:p>
    <w:p w14:paraId="4E0B31F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4.参赛选手须知</w:t>
      </w:r>
    </w:p>
    <w:p w14:paraId="7819867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（1）参赛选手应严格遵守竞赛规则和竞赛纪律，服从裁 判员和竞赛工作人员的统一指挥安排，自觉维护赛场秩序，</w:t>
      </w:r>
    </w:p>
    <w:p w14:paraId="29BD1AD9">
      <w:pPr>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不得因申诉或对处理意见不服而停止竞赛，否则以弃权处理。</w:t>
      </w:r>
    </w:p>
    <w:p w14:paraId="580F495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（2）参赛选手在赛前熟悉竞赛设备和竞赛时间内，应该 严格遵守竞赛设备工艺守则和竞赛设备安全操作规程，杜绝 出现安全事故。</w:t>
      </w:r>
    </w:p>
    <w:p w14:paraId="621B919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（3）参赛选手不得将通讯工具、任何技术资料、工具书、 自编电子或文字资料、笔记本电脑、通讯工具、摄像工具以 及其他即插即用的硬件设备带入比赛现场，否则取消选手比 赛资格。</w:t>
      </w:r>
    </w:p>
    <w:p w14:paraId="31AA489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（4）参赛选手应严格按竞赛流程进行竞赛。</w:t>
      </w:r>
    </w:p>
    <w:p w14:paraId="1F22024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（5）参赛选手必须持本人身份证，并佩戴组委会签发的 参赛证件，按竞赛规定的时间，到指定的场地参赛。</w:t>
      </w:r>
    </w:p>
    <w:p w14:paraId="4FF83D7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（6）参赛选手按照裁判长指令开始、结束竞赛。</w:t>
      </w:r>
    </w:p>
    <w:p w14:paraId="355D256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（7）参赛选手须在赛前 60 分钟到达赛场进行检录、抽取赛位号，在赛前30分钟统一入场，进行赛前准备，等候比 赛开始指令。正式竞赛开始后，尚未检录的选手不得参加竞 赛； 已检录入场的参赛选手未经允许，不得擅自离开。</w:t>
      </w:r>
    </w:p>
    <w:p w14:paraId="6EE6E66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（8）参赛选手按规定进入竞赛工位，在现场工作人员引 导下，进行赛前准备，检查并确认竞赛设备、竞赛工位计算</w:t>
      </w:r>
    </w:p>
    <w:p w14:paraId="338DA973">
      <w:pPr>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lang w:eastAsia="zh-CN"/>
        </w:rPr>
        <w:sectPr>
          <w:footerReference r:id="rId4" w:type="default"/>
          <w:pgSz w:w="11906" w:h="16839"/>
          <w:pgMar w:top="1431" w:right="1552" w:bottom="1175" w:left="1785" w:header="0" w:footer="987" w:gutter="0"/>
          <w:pgNumType w:fmt="decimal" w:start="1"/>
          <w:cols w:space="720" w:num="1"/>
        </w:sectPr>
      </w:pPr>
    </w:p>
    <w:p w14:paraId="2B48073D">
      <w:pPr>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机、配套的工量具、相关软件等状态是否正常，并签字确认。</w:t>
      </w:r>
    </w:p>
    <w:p w14:paraId="170B2510">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（9）裁判长宣布比赛开始，参赛选手方可进行竞赛操作。</w:t>
      </w:r>
    </w:p>
    <w:p w14:paraId="02DACB4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（10）竞赛过程中，选手若需休息、饮水或去洗手间等， 所用时间一律计算在比赛时间内。食品和饮水由赛场统一提 供。</w:t>
      </w:r>
    </w:p>
    <w:p w14:paraId="20E2CB2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（11）竞赛过程中，参赛选手须严格遵守相关操作规程，确保人身及设备安全，并接受裁判员的监督和警示，若因选 手个人因素造成人身安全事故和设备故障，不予延时，情节 特别严重者，由裁判长视具体情况作出处理决定（最高至终 止比赛），并由裁判长上报大赛监督仲裁组；若因非选手个 人因素造成设备故障，由大赛裁判组视具体情况作出延时处 理，并由裁判长上报竞赛监督仲裁组。</w:t>
      </w:r>
    </w:p>
    <w:p w14:paraId="2B4A93AE">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（12）参赛选手在竞赛过程中不得擅自离开赛场，如有特殊情况，需经裁判长视具体情况作出处理决定，并由裁判长上报大赛监督仲裁组。</w:t>
      </w:r>
    </w:p>
    <w:p w14:paraId="47B88DB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（13）参赛选手在竞赛过程中，如遇问题，需举手向裁判人员提问。选手之间不得发生任何交流，否则按作弊处理。</w:t>
      </w:r>
    </w:p>
    <w:p w14:paraId="48C638D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（14）参赛选手在实际操作竞赛过程中，必须戴安全帽（女选手长发不得外露）、穿工作服、防砸、防刺穿劳保工作鞋 以及佩戴护目镜。</w:t>
      </w:r>
    </w:p>
    <w:p w14:paraId="0E934B7D">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（15）竞赛过程中需要裁判验收的各项任务，请根据赛题说明，确认完成后再提请裁判验收。</w:t>
      </w:r>
    </w:p>
    <w:p w14:paraId="4FCBF18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（16）在竞赛结束前15分钟，裁判长对选手做出提示。裁判长宣布竞赛结束后，选手应立即停止竞赛操作，在规定 时间内必须把作业工单、赛题、图纸、草稿纸等所有相关内 容上交至现场裁判员。</w:t>
      </w:r>
    </w:p>
    <w:p w14:paraId="0376C48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（17）竞赛结束后，由现场裁判员和选手共同检查并确认提交的内容，现场裁判员当选手面封装上交的作业工单，现 场裁判员签字确认。</w:t>
      </w:r>
    </w:p>
    <w:p w14:paraId="0EB7416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18）比赛结束，选手应立即清理现场。设备恢复采用现场技术支持人员进行恢复设备。经现场裁判员和现场工作人员确认后方可离开工位。经裁判长统一确认后，选手统一离开赛场。此项工作将在选手职业素养环节进行评判。</w:t>
      </w:r>
    </w:p>
    <w:p w14:paraId="78BA355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（19）参赛选手在竞赛期间未经组委会的批准，不得接受其他单位和个人进行的与竞赛内容相关的采访；参赛选手不得私自公开比赛相关资料。</w:t>
      </w:r>
    </w:p>
    <w:p w14:paraId="6BBDC35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5.工作人员须知</w:t>
      </w:r>
    </w:p>
    <w:p w14:paraId="427AF14A">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（1）工作人员必须服从赛项组委会统一指挥，佩戴工作人员标识，认真履行职责，做好竞赛服务工作。</w:t>
      </w:r>
    </w:p>
    <w:p w14:paraId="6D4CE0C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（2）工作人员按照分工准时上岗，不得擅自离岗，应认真履行各自的工作职责，保证竞赛工作的顺利进行。</w:t>
      </w:r>
    </w:p>
    <w:p w14:paraId="3D32E85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（3）工作人员应在规定的区域内工作，未经许可，不得擅自进入竞赛场地。如需进场，需经过裁判长同意，核准证件，有裁判跟随入场。</w:t>
      </w:r>
    </w:p>
    <w:p w14:paraId="5F1B43A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（4）如遇突发事件，须及时向裁判员报告，同时做好疏导工作，避免重大事故发生。</w:t>
      </w:r>
    </w:p>
    <w:p w14:paraId="4824F12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（5）竞赛期间，工作人员不得做涉及个人工作职责之外的事宜，不得利用工作之便，弄虚作假、徇私舞弊。如有上 述现象或因工作不负责任的情况，造成竞赛程序无法继续进行，由赛项组委会视情节轻重，给予通报批评或停止工作，并通知其所在单位做出相应处理。</w:t>
      </w:r>
    </w:p>
    <w:p w14:paraId="7F5FB96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（6）各类赛务人员必须统一佩戴由大赛组委会签发的相 关证件，着装整齐。</w:t>
      </w:r>
    </w:p>
    <w:p w14:paraId="3D81483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（7）除现场裁判员和参赛选手外，其他人员不得进入竞 赛区域。赛场安全员、设备和软件技术支持人员、工作人员 必须在指定区域等待，未经裁判长允许不得进入竞赛区域， 候场选手不得进入赛场。</w:t>
      </w:r>
    </w:p>
    <w:p w14:paraId="75A8229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6.裁判员须知</w:t>
      </w:r>
    </w:p>
    <w:p w14:paraId="1F7B6C3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（1）裁判员须佩戴裁判员标识上岗。执裁期间，统一着装，举止文明礼貌，接受参赛人员的监督。</w:t>
      </w:r>
    </w:p>
    <w:p w14:paraId="5EB8F68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（2）严守竞赛纪律，执行竞赛规则，服从赛项组委会和裁判长的领导。按照分工开展工作，始终坚守工作岗位，不得擅自离岗。</w:t>
      </w:r>
    </w:p>
    <w:p w14:paraId="4F9C89B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（3）裁判员的工作分为加密裁判、现场执裁、评判裁判等。</w:t>
      </w:r>
    </w:p>
    <w:p w14:paraId="0496660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（4）裁判员在工作期间严禁使用各种器材进行摄像或照相。</w:t>
      </w:r>
    </w:p>
    <w:p w14:paraId="68CF754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（5）现场执裁的裁判员负责检查选手携带的物品，违规物品一律清出赛场，比赛结束时裁判员立即要求选手停止竞赛操作。</w:t>
      </w:r>
    </w:p>
    <w:p w14:paraId="7C6F40A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（6）竞赛中所有裁判员不得影响选手正常竞赛。</w:t>
      </w:r>
    </w:p>
    <w:p w14:paraId="0B4733C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（7）严格执行赛场纪律，不得向参赛选手暗示或解答与竞赛有关的内容。及时制止选手的违纪行为。对裁判工作中有争议的技术问题、突发事件要及时处理、妥善解决，并及时向裁判长汇报。</w:t>
      </w:r>
    </w:p>
    <w:p w14:paraId="6DD466C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（8）要提醒选手注意操作安全，对于选手的违规操作或有可能引发人生伤害、设备损坏等事故的行为，应立即制止 并向现场负责人报告。</w:t>
      </w:r>
    </w:p>
    <w:p w14:paraId="6CF6A5C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（9）严格执行竞赛项目评分标准，做到公平、公正、真实、准确，杜绝随意打分；严禁利用工作之便，弄虚作假、 徇私舞弊。</w:t>
      </w:r>
    </w:p>
    <w:p w14:paraId="2BBAE5A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（10）严格遵守保密纪律。裁判员不得私自与参赛选手或代表队联系，不得透露竞赛的有关情况。</w:t>
      </w:r>
    </w:p>
    <w:p w14:paraId="0D2A6D1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（11）裁判员必须参加赛前培训，否则取消竞赛裁判资格。</w:t>
      </w:r>
    </w:p>
    <w:p w14:paraId="1D1E68F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（12）竞赛过程中如出现问题或异议，须服从裁判长的裁决。</w:t>
      </w:r>
    </w:p>
    <w:p w14:paraId="21F4C5B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（13）竞赛期间，因裁判人员工作不负责任，造成竞赛程序无法继续进行或评判结果不真实的情况，由赛项组委会视情节轻重，给予通报批评或停止裁判资格，并通知其所在单</w:t>
      </w:r>
      <w:bookmarkStart w:id="23" w:name="bookmark22"/>
      <w:bookmarkEnd w:id="23"/>
      <w:r>
        <w:rPr>
          <w:rFonts w:hint="eastAsia" w:ascii="仿宋_GB2312" w:hAnsi="仿宋_GB2312" w:eastAsia="仿宋_GB2312" w:cs="仿宋_GB2312"/>
          <w:lang w:eastAsia="zh-CN"/>
        </w:rPr>
        <w:t>位做出相应处理。</w:t>
      </w:r>
    </w:p>
    <w:p w14:paraId="03D90FC9">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24" w:name="bookmark21"/>
      <w:bookmarkEnd w:id="24"/>
      <w:r>
        <w:rPr>
          <w:rFonts w:hint="eastAsia" w:ascii="楷体_GB2312" w:hAnsi="楷体_GB2312" w:eastAsia="楷体_GB2312" w:cs="楷体_GB2312"/>
          <w:b w:val="0"/>
          <w:bCs/>
          <w:lang w:eastAsia="zh-CN"/>
        </w:rPr>
        <w:t>（三）竞赛纪律</w:t>
      </w:r>
    </w:p>
    <w:p w14:paraId="247479F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1.选手在竞赛期间不得携带、使用手机、照相机、录像机等通信设备，不得携带非大赛提供的电子存储设备、资料。</w:t>
      </w:r>
    </w:p>
    <w:p w14:paraId="1A3E9420">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2.比赛期间，选手有问题应及时向裁判员反映；选手正常比赛时，裁判员不得主动接近或干涉选手；若选手需要技术支持，裁判员应及时通知相关人员前来解决；若需作出判决，则应报告裁判长，由裁判长决定。</w:t>
      </w:r>
    </w:p>
    <w:p w14:paraId="16454BA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3.竞赛结束铃声响起以后，选手应立即停止操作。 选手应及时把作品、赛题、图纸、草稿纸等提交给现场裁判， 并确认。由加密裁判做好加密和保存工作；最终统一提交给 裁判长。</w:t>
      </w:r>
    </w:p>
    <w:p w14:paraId="6C6D4DD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4.未经裁判长允许，不得延长竞赛时间。</w:t>
      </w:r>
    </w:p>
    <w:p w14:paraId="001FB8D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5.未经裁判长允许，竞赛结束后，选手不得离开赛 场。</w:t>
      </w:r>
    </w:p>
    <w:p w14:paraId="566BAA2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6.参赛选手不得有损坏竞赛设备等影响下一场竞赛 的行为。</w:t>
      </w:r>
    </w:p>
    <w:p w14:paraId="59116BC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7.参赛选手如果违反前述相关规定和组委会印发的 竞赛技术规则，视违规程度，受到“总分扣除 10-20 分、不 得进入前 8 名、取消竞赛资格”等不同处罚。</w:t>
      </w:r>
    </w:p>
    <w:p w14:paraId="7275F5A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8.选手文明参赛要求如下</w:t>
      </w:r>
    </w:p>
    <w:p w14:paraId="41F53F6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（1）竞赛现场提供竞赛设备、计算机及相关软件、技术 资料、工具、仪器等，选手不得自带任何纸质资料和存储工 具，如出现严重的违规、违纪、舞弊等行为，经裁判组裁定 取消竞赛成绩。</w:t>
      </w:r>
    </w:p>
    <w:p w14:paraId="585AD2E0">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（2）参赛队的竞赛场次和工位号采取抽签的方式确定，</w:t>
      </w:r>
    </w:p>
    <w:p w14:paraId="1D538722">
      <w:pPr>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竞赛场次签在赛前领队会上抽取，工位签在赛前检录时抽取。</w:t>
      </w:r>
    </w:p>
    <w:p w14:paraId="29BCA420">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（3）参赛队按照参赛场次进入竞赛场地，利用现场提供 的所有条件，在规定时间内完成竞赛任务。</w:t>
      </w:r>
    </w:p>
    <w:p w14:paraId="7CC2C8C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（4）每个组别同场竞赛使用相同赛题，不同场次使用不同赛题。</w:t>
      </w:r>
    </w:p>
    <w:p w14:paraId="2FBB176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（5）实际操作竞赛，参赛选手在赛前 60 分钟（ 以竞赛日 程为准），凭参赛证和身份证进入赛场检录。检录工作由检 录裁判负责，检录后进行工位抽签。</w:t>
      </w:r>
    </w:p>
    <w:p w14:paraId="51482DF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（6）工位抽签工作由加密裁判负责，选手工位抽签后， 选手参赛证更换成参赛工位号，选手在竞赛工位抽签记录表 上签字确认后，凭参赛工位号统一进入竞赛工位准备竞赛。 竞赛场次和竞赛工位号抽签确定后，选手不准随意调换。</w:t>
      </w:r>
    </w:p>
    <w:p w14:paraId="5C34F9A0">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（7）工位抽签后， 由裁判长进行安全教育，确认现场条件，赛前 10 分钟领取赛题，裁判长宣布竞赛开始后才可开始操作。</w:t>
      </w:r>
    </w:p>
    <w:p w14:paraId="6B399C3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（8）竞赛过程中，选手若需休息、饮水或去洗手间，所 用的时间一律计算在竞赛时间内。</w:t>
      </w:r>
    </w:p>
    <w:p w14:paraId="64CCA3B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（9）竞赛过程中，参赛选手须严格遵守相关安全操作规 程，禁止不安全操作和野蛮操作，确保人身及设备安全，并 接受裁判员的监督和警示，若因选手个人因素造成人身安全事故和设备故障，不予延时，情节特别严重者，由大赛裁判 组视具体情况做出处理决定（最高至终止竞赛），并由裁判长上报大赛监督仲裁组；若因非选手个人因素造成设备故障，由大赛裁判组视具体情况做出延时处理并由裁判长上报大赛监督仲裁组。</w:t>
      </w:r>
    </w:p>
    <w:p w14:paraId="7581117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（10）如果选手提前结束竞赛，应报现场裁判员，竞赛终止时间由裁判员记录在案，选手提前结束竞赛后不得再进行任何竞赛相关工作。选手提前结束竞赛后，需原地等待，不得离开赛场，直至本场竞赛结束。</w:t>
      </w:r>
    </w:p>
    <w:p w14:paraId="05858EA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（11）在竞赛结束前 15 分钟，裁判长对选手做出提示。 裁判长宣布竞赛结束后，选手应立即停止操作。</w:t>
      </w:r>
    </w:p>
    <w:p w14:paraId="597D042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（12）竞赛结束后，由现场裁判员和选手共同检查并确认提交的内容，现场裁判员当选手面封装上交的作业工单，选手在收件表上签字确认，现场裁判员签字确认。</w:t>
      </w:r>
    </w:p>
    <w:p w14:paraId="63EB4DA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13）竞赛结束，选手应立即清理现场。设备恢复采用现场技术支持人员进行恢复设备。经现场裁判员和现场工作人员确认后方可离开工位。经裁判长统一确认后，选手统一离开赛场。清理现场工作是对选手职业素养评判的内容之一。</w:t>
      </w:r>
    </w:p>
    <w:p w14:paraId="7281B1FE">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（14）为保证大赛的公平、公正，加密裁判将对选手上交的文档和作品进行加密，然后交给评分裁判进行评分。</w:t>
      </w:r>
    </w:p>
    <w:p w14:paraId="639FFF6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（15）参赛选手在竞赛赛过程中，必须穿戴防护用品，如安全帽（女选手长发不得外露）、护目镜、工作服以及绝缘工作鞋等。</w:t>
      </w:r>
    </w:p>
    <w:p w14:paraId="7A5A22EA">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（16）参赛选手在竞赛过程中，要求操作安全规范，工量具、仪器设备等摆放整齐。竞赛过程中裁判组将安排裁判员对选手进行职业素养的现场评分。</w:t>
      </w:r>
    </w:p>
    <w:p w14:paraId="40550B7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（17）选手离开竞赛场地时，不得将任何与竞赛相关的物品带离竞赛现场，同时也不得将赛场提供的其他物品带离赛场。</w:t>
      </w:r>
    </w:p>
    <w:p w14:paraId="5B531CE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（18）各类赛务人员必须统一佩戴由大赛组委会签发的相关证件，着装整齐。</w:t>
      </w:r>
    </w:p>
    <w:p w14:paraId="43736BF1">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Cs w:val="31"/>
          <w:lang w:eastAsia="zh-CN"/>
        </w:rPr>
      </w:pPr>
      <w:r>
        <w:rPr>
          <w:rFonts w:hint="eastAsia" w:ascii="仿宋_GB2312" w:hAnsi="仿宋_GB2312" w:eastAsia="仿宋_GB2312" w:cs="仿宋_GB2312"/>
          <w:lang w:eastAsia="zh-CN"/>
        </w:rPr>
        <w:t>（19）除现场裁判员和参赛选手外，其他人员不得进入比 赛区域。赛场安全员、设备和软件技术支持人员、工作人员 必须在指定区域等待，未经裁判长允许不得进入比赛区域。</w:t>
      </w:r>
    </w:p>
    <w:p w14:paraId="0F1877C8">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25" w:name="bookmark23"/>
      <w:bookmarkEnd w:id="25"/>
      <w:bookmarkStart w:id="26" w:name="bookmark24"/>
      <w:bookmarkEnd w:id="26"/>
      <w:r>
        <w:rPr>
          <w:rFonts w:hint="eastAsia" w:ascii="楷体_GB2312" w:hAnsi="楷体_GB2312" w:eastAsia="楷体_GB2312" w:cs="楷体_GB2312"/>
          <w:b w:val="0"/>
          <w:bCs/>
          <w:lang w:eastAsia="zh-CN"/>
        </w:rPr>
        <w:t>（四）竞赛违纪处理规定</w:t>
      </w:r>
    </w:p>
    <w:p w14:paraId="5870977E">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1.在完成工作任务的过程中，因操作不当导致人身或设 备安全事故，按评分表扣分，情况严重者（例如选手受伤出 血、设备严重损坏等）取消比赛资格。</w:t>
      </w:r>
    </w:p>
    <w:p w14:paraId="3A1EC82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2.竞赛过程中存在污染赛场环境等不符合职业规范的 行为，视情节扣 5S 管理配分。</w:t>
      </w:r>
    </w:p>
    <w:p w14:paraId="44EB2E1A">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3.在竞赛过程中，参赛选手有不服从裁判、扰乱赛场秩 序等行为的，取消参赛队比赛资格。有作弊行为的，取消参 赛队比赛资格。裁判宣布竞赛时间到，选手仍强行操作的， 取消参赛队评奖资格。</w:t>
      </w:r>
    </w:p>
    <w:p w14:paraId="6E34ECB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4.申诉与仲裁</w:t>
      </w:r>
    </w:p>
    <w:p w14:paraId="4A0EDD0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pacing w:val="4"/>
          <w:szCs w:val="31"/>
          <w:lang w:eastAsia="zh-CN"/>
        </w:rPr>
      </w:pPr>
      <w:r>
        <w:rPr>
          <w:rFonts w:hint="eastAsia" w:ascii="仿宋_GB2312" w:hAnsi="仿宋_GB2312" w:eastAsia="仿宋_GB2312" w:cs="仿宋_GB2312"/>
          <w:lang w:eastAsia="zh-CN"/>
        </w:rPr>
        <w:t>本赛项在竞赛过程中若出现有失公正或有关人员违规 等现象，各市级代表队领队可在竞赛结束后 2 小时之内向监 督仲裁组提出书面申诉。大赛组委会选派人员参加监督仲裁工作，监督仲裁工作组在接到申诉后的 2 小时内组织复议， 并及时反馈仲裁结果，仲裁结果为最终结果。</w:t>
      </w:r>
    </w:p>
    <w:p w14:paraId="3107484C">
      <w:pPr>
        <w:pStyle w:val="4"/>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黑体" w:hAnsi="黑体" w:eastAsia="黑体" w:cs="黑体"/>
          <w:lang w:eastAsia="zh-CN"/>
        </w:rPr>
      </w:pPr>
      <w:bookmarkStart w:id="27" w:name="bookmark28"/>
      <w:bookmarkEnd w:id="27"/>
      <w:bookmarkStart w:id="28" w:name="bookmark26"/>
      <w:bookmarkEnd w:id="28"/>
      <w:bookmarkStart w:id="29" w:name="bookmark25"/>
      <w:bookmarkEnd w:id="29"/>
      <w:r>
        <w:rPr>
          <w:rFonts w:hint="eastAsia" w:ascii="黑体" w:hAnsi="黑体" w:eastAsia="黑体" w:cs="黑体"/>
          <w:lang w:eastAsia="zh-CN"/>
        </w:rPr>
        <w:t>四、赛场、设施设备等安排</w:t>
      </w:r>
    </w:p>
    <w:p w14:paraId="06A1F91F">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30" w:name="bookmark27"/>
      <w:bookmarkEnd w:id="30"/>
      <w:r>
        <w:rPr>
          <w:rFonts w:hint="eastAsia" w:ascii="楷体_GB2312" w:hAnsi="楷体_GB2312" w:eastAsia="楷体_GB2312" w:cs="楷体_GB2312"/>
          <w:b w:val="0"/>
          <w:bCs/>
          <w:lang w:eastAsia="zh-CN"/>
        </w:rPr>
        <w:t>（一）赛场规格和要求</w:t>
      </w:r>
    </w:p>
    <w:p w14:paraId="3EAF7A8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1.场地面积要求</w:t>
      </w:r>
    </w:p>
    <w:p w14:paraId="5F307F2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(1)竞赛场地划分为检录区、现场服务与技术支持区、休息区、医疗区、观摩通道等。</w:t>
      </w:r>
    </w:p>
    <w:p w14:paraId="5602765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(2)每个竞赛工位60㎡左右，提供220V交流电(插座带地线)，线路能承载功率3kW、电流14A以上。比赛工位设置根据最后报名参赛队数量调整。</w:t>
      </w:r>
    </w:p>
    <w:p w14:paraId="31845417">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(3)赛场主通道宽3m，符合紧急疏散要求，并有安保、消防、设备维修和电力抢险人员待命，以防突发事件。</w:t>
      </w:r>
    </w:p>
    <w:p w14:paraId="17DAB1E7">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(4)根据赛项特点，用防护围栏隔离成竞赛区域构成竞赛单元，赛事单元相对独立，确保选手独立开展比赛，不受外界影响；</w:t>
      </w:r>
    </w:p>
    <w:p w14:paraId="669CDA3D">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(5)每个竞赛工位配有相应数量的清洁器具。</w:t>
      </w:r>
    </w:p>
    <w:p w14:paraId="0222090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(6)赛场配备有常用干粉灭火器。</w:t>
      </w:r>
    </w:p>
    <w:p w14:paraId="7D3E3B5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(7)赛区内配备的厕所、医疗点、维修服务站、生活补给站、垃圾分类收集点等都在警戒线范围内，确保大赛在相对安全的环境内进行。</w:t>
      </w:r>
    </w:p>
    <w:p w14:paraId="6E6113A5">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2.场地照明要求</w:t>
      </w:r>
    </w:p>
    <w:p w14:paraId="7F02FA2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（1）比赛场地采光良好，有玻璃窗，能保证白天进行正常的比赛。</w:t>
      </w:r>
    </w:p>
    <w:p w14:paraId="030A5D9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（2）比赛场地安装足够的节能灯，能保证在傍晚或光线暗时也能进行正常的比赛。</w:t>
      </w:r>
    </w:p>
    <w:p w14:paraId="0F97051E">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（3）每个比赛工位配备照明灯或电筒。</w:t>
      </w:r>
    </w:p>
    <w:p w14:paraId="73BF5D0B">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3.场地消防和逃生要求。</w:t>
      </w:r>
    </w:p>
    <w:p w14:paraId="36B538A3">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（1）比赛场地内悬挂“紧急情况安全疏散图”，并有醒目的“安全出口”指示牌。</w:t>
      </w:r>
    </w:p>
    <w:p w14:paraId="220F46F9">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（2）比赛场地内留有至少3米宽的“安全疏散通道”，地面画有清楚的“安全通道标识线”。</w:t>
      </w:r>
    </w:p>
    <w:p w14:paraId="5DD7E830">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（3）比赛场地内配备足够的灭火器，每一个比赛工位配置灭火器1个。</w:t>
      </w:r>
    </w:p>
    <w:p w14:paraId="651D33AC">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4.场地设施要求</w:t>
      </w:r>
    </w:p>
    <w:p w14:paraId="4B3307E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（1）比赛场地配有选手休息室、裁判工作室、卫生间等。并有醒目的工位标识，指示牌等。</w:t>
      </w:r>
    </w:p>
    <w:p w14:paraId="1E5E1D5F">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（2）比赛场地安装录像监控设备。</w:t>
      </w:r>
    </w:p>
    <w:p w14:paraId="55D68D6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（3）选手休息室配备桌椅、饮水机等。</w:t>
      </w:r>
    </w:p>
    <w:p w14:paraId="42161D44">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（4）裁判工作室配备桌椅、电脑、投影仪、打印机、文件柜等办公设备。</w:t>
      </w:r>
    </w:p>
    <w:p w14:paraId="09AAF0E1">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31" w:name="bookmark29"/>
      <w:bookmarkEnd w:id="31"/>
      <w:r>
        <w:rPr>
          <w:rFonts w:hint="eastAsia" w:ascii="楷体_GB2312" w:hAnsi="楷体_GB2312" w:eastAsia="楷体_GB2312" w:cs="楷体_GB2312"/>
          <w:b w:val="0"/>
          <w:bCs/>
          <w:lang w:eastAsia="zh-CN"/>
        </w:rPr>
        <w:t>（二）场地布局图</w:t>
      </w:r>
    </w:p>
    <w:p w14:paraId="15BE3A1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智能网联汽车装调运维场地布局图如下：</w:t>
      </w:r>
    </w:p>
    <w:p w14:paraId="0357437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114300" distR="114300">
            <wp:extent cx="5388610" cy="3253740"/>
            <wp:effectExtent l="0" t="0" r="2540" b="3810"/>
            <wp:docPr id="6" name="图片 6" descr="9a8d48dafee8c1af588b4eedb2bb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a8d48dafee8c1af588b4eedb2bb5ec"/>
                    <pic:cNvPicPr>
                      <a:picLocks noChangeAspect="1"/>
                    </pic:cNvPicPr>
                  </pic:nvPicPr>
                  <pic:blipFill>
                    <a:blip r:embed="rId20"/>
                    <a:srcRect t="841" r="1451" b="635"/>
                    <a:stretch>
                      <a:fillRect/>
                    </a:stretch>
                  </pic:blipFill>
                  <pic:spPr>
                    <a:xfrm>
                      <a:off x="0" y="0"/>
                      <a:ext cx="5394835" cy="3257216"/>
                    </a:xfrm>
                    <a:prstGeom prst="rect">
                      <a:avLst/>
                    </a:prstGeom>
                  </pic:spPr>
                </pic:pic>
              </a:graphicData>
            </a:graphic>
          </wp:inline>
        </w:drawing>
      </w:r>
    </w:p>
    <w:p w14:paraId="403484D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Cs w:val="32"/>
          <w:lang w:eastAsia="zh-CN"/>
        </w:rPr>
      </w:pPr>
      <w:r>
        <w:rPr>
          <w:rFonts w:hint="eastAsia" w:ascii="仿宋_GB2312" w:hAnsi="仿宋_GB2312" w:eastAsia="仿宋_GB2312" w:cs="仿宋_GB2312"/>
          <w:lang w:eastAsia="zh-CN"/>
        </w:rPr>
        <w:t>（最终以场地实际布局为准）</w:t>
      </w:r>
    </w:p>
    <w:p w14:paraId="30ADBD91">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32" w:name="bookmark31"/>
      <w:bookmarkEnd w:id="32"/>
      <w:bookmarkStart w:id="33" w:name="bookmark33"/>
      <w:bookmarkEnd w:id="33"/>
      <w:r>
        <w:rPr>
          <w:rFonts w:hint="eastAsia" w:ascii="楷体_GB2312" w:hAnsi="楷体_GB2312" w:eastAsia="楷体_GB2312" w:cs="楷体_GB2312"/>
          <w:b w:val="0"/>
          <w:bCs/>
          <w:lang w:eastAsia="zh-CN"/>
        </w:rPr>
        <w:t>（三）基础设施清单</w:t>
      </w:r>
    </w:p>
    <w:p w14:paraId="5D5C5D5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lang w:eastAsia="zh-CN"/>
        </w:rPr>
      </w:pPr>
      <w:r>
        <w:rPr>
          <w:rFonts w:hint="eastAsia" w:ascii="仿宋_GB2312" w:hAnsi="仿宋_GB2312" w:eastAsia="仿宋_GB2312" w:cs="仿宋_GB2312"/>
          <w:lang w:val="en-US" w:eastAsia="zh-CN"/>
        </w:rPr>
        <w:t xml:space="preserve">表6 </w:t>
      </w:r>
      <w:r>
        <w:rPr>
          <w:rFonts w:hint="eastAsia" w:ascii="仿宋_GB2312" w:hAnsi="仿宋_GB2312" w:eastAsia="仿宋_GB2312" w:cs="仿宋_GB2312"/>
          <w:lang w:eastAsia="zh-CN"/>
        </w:rPr>
        <w:t>智能网联汽车装调运维项目赛场提供设施、设备清单表</w:t>
      </w:r>
    </w:p>
    <w:tbl>
      <w:tblPr>
        <w:tblStyle w:val="11"/>
        <w:tblW w:w="8193" w:type="dxa"/>
        <w:tblInd w:w="0" w:type="dxa"/>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Layout w:type="fixed"/>
        <w:tblCellMar>
          <w:top w:w="0" w:type="dxa"/>
          <w:left w:w="0" w:type="dxa"/>
          <w:bottom w:w="0" w:type="dxa"/>
          <w:right w:w="0" w:type="dxa"/>
        </w:tblCellMar>
      </w:tblPr>
      <w:tblGrid>
        <w:gridCol w:w="1022"/>
        <w:gridCol w:w="3468"/>
        <w:gridCol w:w="1710"/>
        <w:gridCol w:w="1993"/>
      </w:tblGrid>
      <w:tr w14:paraId="61E9B021">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4" w:hRule="atLeast"/>
          <w:tblHeader/>
        </w:trPr>
        <w:tc>
          <w:tcPr>
            <w:tcW w:w="1022" w:type="dxa"/>
            <w:vAlign w:val="center"/>
          </w:tcPr>
          <w:p w14:paraId="4BCABC0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br w:type="page"/>
            </w:r>
            <w:r>
              <w:rPr>
                <w:rFonts w:hint="eastAsia" w:ascii="仿宋_GB2312" w:hAnsi="仿宋_GB2312" w:eastAsia="仿宋_GB2312" w:cs="仿宋_GB2312"/>
                <w:color w:val="000000"/>
              </w:rPr>
              <w:t>序号</w:t>
            </w:r>
          </w:p>
        </w:tc>
        <w:tc>
          <w:tcPr>
            <w:tcW w:w="3468" w:type="dxa"/>
            <w:vAlign w:val="center"/>
          </w:tcPr>
          <w:p w14:paraId="6C9EED1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名称</w:t>
            </w:r>
          </w:p>
        </w:tc>
        <w:tc>
          <w:tcPr>
            <w:tcW w:w="1710" w:type="dxa"/>
            <w:vAlign w:val="center"/>
          </w:tcPr>
          <w:p w14:paraId="1417192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数量</w:t>
            </w:r>
          </w:p>
        </w:tc>
        <w:tc>
          <w:tcPr>
            <w:tcW w:w="1993" w:type="dxa"/>
            <w:vAlign w:val="center"/>
          </w:tcPr>
          <w:p w14:paraId="2926890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技术规格</w:t>
            </w:r>
          </w:p>
        </w:tc>
      </w:tr>
      <w:tr w14:paraId="74448729">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652CEDC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1</w:t>
            </w:r>
          </w:p>
        </w:tc>
        <w:tc>
          <w:tcPr>
            <w:tcW w:w="3468" w:type="dxa"/>
            <w:vAlign w:val="center"/>
          </w:tcPr>
          <w:p w14:paraId="1BEF894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比赛车辆</w:t>
            </w:r>
          </w:p>
        </w:tc>
        <w:tc>
          <w:tcPr>
            <w:tcW w:w="1710" w:type="dxa"/>
            <w:vAlign w:val="center"/>
          </w:tcPr>
          <w:p w14:paraId="4A2C6E8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 套</w:t>
            </w:r>
          </w:p>
        </w:tc>
        <w:tc>
          <w:tcPr>
            <w:tcW w:w="1993" w:type="dxa"/>
            <w:vAlign w:val="center"/>
          </w:tcPr>
          <w:p w14:paraId="0E4017E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56B40ED7">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49F432CE">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2</w:t>
            </w:r>
          </w:p>
        </w:tc>
        <w:tc>
          <w:tcPr>
            <w:tcW w:w="3468" w:type="dxa"/>
            <w:vAlign w:val="center"/>
          </w:tcPr>
          <w:p w14:paraId="3EEFFD3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32 线激光雷达</w:t>
            </w:r>
          </w:p>
        </w:tc>
        <w:tc>
          <w:tcPr>
            <w:tcW w:w="1710" w:type="dxa"/>
            <w:vAlign w:val="center"/>
          </w:tcPr>
          <w:p w14:paraId="558317A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 个</w:t>
            </w:r>
          </w:p>
        </w:tc>
        <w:tc>
          <w:tcPr>
            <w:tcW w:w="1993" w:type="dxa"/>
            <w:vAlign w:val="center"/>
          </w:tcPr>
          <w:p w14:paraId="7DA2B25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7F98BC1D">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3BBB5EA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3468" w:type="dxa"/>
            <w:vAlign w:val="center"/>
          </w:tcPr>
          <w:p w14:paraId="34F7F9C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16 线激光雷达</w:t>
            </w:r>
          </w:p>
        </w:tc>
        <w:tc>
          <w:tcPr>
            <w:tcW w:w="1710" w:type="dxa"/>
            <w:vAlign w:val="center"/>
          </w:tcPr>
          <w:p w14:paraId="6976B90E">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6 个</w:t>
            </w:r>
          </w:p>
        </w:tc>
        <w:tc>
          <w:tcPr>
            <w:tcW w:w="1993" w:type="dxa"/>
            <w:vAlign w:val="center"/>
          </w:tcPr>
          <w:p w14:paraId="3F369AE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1FA668D3">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5CFE694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4</w:t>
            </w:r>
          </w:p>
        </w:tc>
        <w:tc>
          <w:tcPr>
            <w:tcW w:w="3468" w:type="dxa"/>
            <w:vAlign w:val="center"/>
          </w:tcPr>
          <w:p w14:paraId="0842C67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组合导航</w:t>
            </w:r>
          </w:p>
        </w:tc>
        <w:tc>
          <w:tcPr>
            <w:tcW w:w="1710" w:type="dxa"/>
            <w:vAlign w:val="center"/>
          </w:tcPr>
          <w:p w14:paraId="2457E05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 个</w:t>
            </w:r>
          </w:p>
        </w:tc>
        <w:tc>
          <w:tcPr>
            <w:tcW w:w="1993" w:type="dxa"/>
            <w:vAlign w:val="center"/>
          </w:tcPr>
          <w:p w14:paraId="57DBEEE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4B8D2F85">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6D7C7F1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5</w:t>
            </w:r>
          </w:p>
        </w:tc>
        <w:tc>
          <w:tcPr>
            <w:tcW w:w="3468" w:type="dxa"/>
            <w:vAlign w:val="center"/>
          </w:tcPr>
          <w:p w14:paraId="1E1049F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处理器</w:t>
            </w:r>
          </w:p>
        </w:tc>
        <w:tc>
          <w:tcPr>
            <w:tcW w:w="1710" w:type="dxa"/>
            <w:vAlign w:val="center"/>
          </w:tcPr>
          <w:p w14:paraId="7AE90C3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 个</w:t>
            </w:r>
          </w:p>
        </w:tc>
        <w:tc>
          <w:tcPr>
            <w:tcW w:w="1993" w:type="dxa"/>
            <w:vAlign w:val="center"/>
          </w:tcPr>
          <w:p w14:paraId="2E8E4A1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276900BA">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04E5F1E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6</w:t>
            </w:r>
          </w:p>
        </w:tc>
        <w:tc>
          <w:tcPr>
            <w:tcW w:w="3468" w:type="dxa"/>
            <w:vAlign w:val="center"/>
          </w:tcPr>
          <w:p w14:paraId="2D34B6D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路由器</w:t>
            </w:r>
          </w:p>
        </w:tc>
        <w:tc>
          <w:tcPr>
            <w:tcW w:w="1710" w:type="dxa"/>
            <w:vAlign w:val="center"/>
          </w:tcPr>
          <w:p w14:paraId="37E330A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 个</w:t>
            </w:r>
          </w:p>
        </w:tc>
        <w:tc>
          <w:tcPr>
            <w:tcW w:w="1993" w:type="dxa"/>
            <w:vAlign w:val="center"/>
          </w:tcPr>
          <w:p w14:paraId="6AEF4F62">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4DA66A56">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4269C53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7</w:t>
            </w:r>
          </w:p>
        </w:tc>
        <w:tc>
          <w:tcPr>
            <w:tcW w:w="3468" w:type="dxa"/>
            <w:vAlign w:val="center"/>
          </w:tcPr>
          <w:p w14:paraId="37F71B4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交换机</w:t>
            </w:r>
          </w:p>
        </w:tc>
        <w:tc>
          <w:tcPr>
            <w:tcW w:w="1710" w:type="dxa"/>
            <w:vAlign w:val="center"/>
          </w:tcPr>
          <w:p w14:paraId="36F922A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3 个</w:t>
            </w:r>
          </w:p>
        </w:tc>
        <w:tc>
          <w:tcPr>
            <w:tcW w:w="1993" w:type="dxa"/>
            <w:vAlign w:val="center"/>
          </w:tcPr>
          <w:p w14:paraId="1D603532">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675AA6E1">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02B2798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8</w:t>
            </w:r>
          </w:p>
        </w:tc>
        <w:tc>
          <w:tcPr>
            <w:tcW w:w="3468" w:type="dxa"/>
            <w:vAlign w:val="center"/>
          </w:tcPr>
          <w:p w14:paraId="08A2F0F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摄像头</w:t>
            </w:r>
          </w:p>
        </w:tc>
        <w:tc>
          <w:tcPr>
            <w:tcW w:w="1710" w:type="dxa"/>
            <w:vAlign w:val="center"/>
          </w:tcPr>
          <w:p w14:paraId="1F03165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15 个</w:t>
            </w:r>
          </w:p>
        </w:tc>
        <w:tc>
          <w:tcPr>
            <w:tcW w:w="1993" w:type="dxa"/>
            <w:vAlign w:val="center"/>
          </w:tcPr>
          <w:p w14:paraId="64870E0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参考附件 2</w:t>
            </w:r>
          </w:p>
        </w:tc>
      </w:tr>
      <w:tr w14:paraId="25178BC6">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21D61DD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9</w:t>
            </w:r>
          </w:p>
        </w:tc>
        <w:tc>
          <w:tcPr>
            <w:tcW w:w="3468" w:type="dxa"/>
            <w:vAlign w:val="center"/>
          </w:tcPr>
          <w:p w14:paraId="252707B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网线</w:t>
            </w:r>
          </w:p>
        </w:tc>
        <w:tc>
          <w:tcPr>
            <w:tcW w:w="1710" w:type="dxa"/>
            <w:vAlign w:val="center"/>
          </w:tcPr>
          <w:p w14:paraId="537FCFA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9 根</w:t>
            </w:r>
          </w:p>
        </w:tc>
        <w:tc>
          <w:tcPr>
            <w:tcW w:w="1993" w:type="dxa"/>
            <w:vAlign w:val="center"/>
          </w:tcPr>
          <w:p w14:paraId="51DDB6E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59E458A1">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4897A9F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10</w:t>
            </w:r>
          </w:p>
        </w:tc>
        <w:tc>
          <w:tcPr>
            <w:tcW w:w="3468" w:type="dxa"/>
            <w:vAlign w:val="center"/>
          </w:tcPr>
          <w:p w14:paraId="766461B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弹簧插销</w:t>
            </w:r>
          </w:p>
        </w:tc>
        <w:tc>
          <w:tcPr>
            <w:tcW w:w="1710" w:type="dxa"/>
            <w:vAlign w:val="center"/>
          </w:tcPr>
          <w:p w14:paraId="47D9F40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42 个</w:t>
            </w:r>
          </w:p>
        </w:tc>
        <w:tc>
          <w:tcPr>
            <w:tcW w:w="1993" w:type="dxa"/>
            <w:vAlign w:val="center"/>
          </w:tcPr>
          <w:p w14:paraId="7A3549D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137C2B97">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5" w:hRule="atLeast"/>
        </w:trPr>
        <w:tc>
          <w:tcPr>
            <w:tcW w:w="1022" w:type="dxa"/>
            <w:vAlign w:val="center"/>
          </w:tcPr>
          <w:p w14:paraId="7B1A796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1</w:t>
            </w:r>
          </w:p>
        </w:tc>
        <w:tc>
          <w:tcPr>
            <w:tcW w:w="3468" w:type="dxa"/>
            <w:vAlign w:val="center"/>
          </w:tcPr>
          <w:p w14:paraId="58E0B2F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障碍物</w:t>
            </w:r>
          </w:p>
        </w:tc>
        <w:tc>
          <w:tcPr>
            <w:tcW w:w="1710" w:type="dxa"/>
            <w:vAlign w:val="center"/>
          </w:tcPr>
          <w:p w14:paraId="1283B692">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2D4AB7C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4CC63029">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22D1DA7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2</w:t>
            </w:r>
          </w:p>
        </w:tc>
        <w:tc>
          <w:tcPr>
            <w:tcW w:w="3468" w:type="dxa"/>
            <w:vAlign w:val="center"/>
          </w:tcPr>
          <w:p w14:paraId="496A011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工位电脑</w:t>
            </w:r>
          </w:p>
        </w:tc>
        <w:tc>
          <w:tcPr>
            <w:tcW w:w="1710" w:type="dxa"/>
            <w:vAlign w:val="center"/>
          </w:tcPr>
          <w:p w14:paraId="7DF10CE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套</w:t>
            </w:r>
          </w:p>
        </w:tc>
        <w:tc>
          <w:tcPr>
            <w:tcW w:w="1993" w:type="dxa"/>
            <w:vAlign w:val="center"/>
          </w:tcPr>
          <w:p w14:paraId="196F0E9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792C3B56">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4" w:hRule="atLeast"/>
        </w:trPr>
        <w:tc>
          <w:tcPr>
            <w:tcW w:w="1022" w:type="dxa"/>
            <w:vAlign w:val="center"/>
          </w:tcPr>
          <w:p w14:paraId="35BA2DC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3</w:t>
            </w:r>
          </w:p>
        </w:tc>
        <w:tc>
          <w:tcPr>
            <w:tcW w:w="3468" w:type="dxa"/>
            <w:vAlign w:val="center"/>
          </w:tcPr>
          <w:p w14:paraId="7CD65E0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笔记本电脑</w:t>
            </w:r>
          </w:p>
        </w:tc>
        <w:tc>
          <w:tcPr>
            <w:tcW w:w="1710" w:type="dxa"/>
            <w:vAlign w:val="center"/>
          </w:tcPr>
          <w:p w14:paraId="3159ADF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台</w:t>
            </w:r>
          </w:p>
        </w:tc>
        <w:tc>
          <w:tcPr>
            <w:tcW w:w="1993" w:type="dxa"/>
            <w:vAlign w:val="center"/>
          </w:tcPr>
          <w:p w14:paraId="40A529F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42A3FB8B">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620" w:hRule="atLeast"/>
        </w:trPr>
        <w:tc>
          <w:tcPr>
            <w:tcW w:w="1022" w:type="dxa"/>
            <w:vAlign w:val="center"/>
          </w:tcPr>
          <w:p w14:paraId="51560D7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4</w:t>
            </w:r>
          </w:p>
        </w:tc>
        <w:tc>
          <w:tcPr>
            <w:tcW w:w="3468" w:type="dxa"/>
            <w:vAlign w:val="center"/>
          </w:tcPr>
          <w:p w14:paraId="683DD61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环境感知标定综合套件-标定板</w:t>
            </w:r>
          </w:p>
        </w:tc>
        <w:tc>
          <w:tcPr>
            <w:tcW w:w="1710" w:type="dxa"/>
            <w:vAlign w:val="center"/>
          </w:tcPr>
          <w:p w14:paraId="243151F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套</w:t>
            </w:r>
          </w:p>
        </w:tc>
        <w:tc>
          <w:tcPr>
            <w:tcW w:w="1993" w:type="dxa"/>
            <w:vAlign w:val="center"/>
          </w:tcPr>
          <w:p w14:paraId="0C38F92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7EC2CA9C">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05" w:hRule="atLeast"/>
        </w:trPr>
        <w:tc>
          <w:tcPr>
            <w:tcW w:w="1022" w:type="dxa"/>
            <w:vAlign w:val="center"/>
          </w:tcPr>
          <w:p w14:paraId="04161E0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5</w:t>
            </w:r>
          </w:p>
        </w:tc>
        <w:tc>
          <w:tcPr>
            <w:tcW w:w="3468" w:type="dxa"/>
            <w:vAlign w:val="center"/>
          </w:tcPr>
          <w:p w14:paraId="66F3C81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胎压表</w:t>
            </w:r>
          </w:p>
        </w:tc>
        <w:tc>
          <w:tcPr>
            <w:tcW w:w="1710" w:type="dxa"/>
            <w:vAlign w:val="center"/>
          </w:tcPr>
          <w:p w14:paraId="1BBCCF4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4CD0F1E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0C950FE2">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55E01492">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6</w:t>
            </w:r>
          </w:p>
        </w:tc>
        <w:tc>
          <w:tcPr>
            <w:tcW w:w="3468" w:type="dxa"/>
            <w:vAlign w:val="center"/>
          </w:tcPr>
          <w:p w14:paraId="7D8167F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万用表</w:t>
            </w:r>
          </w:p>
        </w:tc>
        <w:tc>
          <w:tcPr>
            <w:tcW w:w="1710" w:type="dxa"/>
            <w:vAlign w:val="center"/>
          </w:tcPr>
          <w:p w14:paraId="353E440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2AE55FFE">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230B863B">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0826E14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7</w:t>
            </w:r>
          </w:p>
        </w:tc>
        <w:tc>
          <w:tcPr>
            <w:tcW w:w="3468" w:type="dxa"/>
            <w:vAlign w:val="center"/>
          </w:tcPr>
          <w:p w14:paraId="5B23CD6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螺丝刀套装</w:t>
            </w:r>
          </w:p>
        </w:tc>
        <w:tc>
          <w:tcPr>
            <w:tcW w:w="1710" w:type="dxa"/>
            <w:vAlign w:val="center"/>
          </w:tcPr>
          <w:p w14:paraId="29ABF0F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套</w:t>
            </w:r>
          </w:p>
        </w:tc>
        <w:tc>
          <w:tcPr>
            <w:tcW w:w="1993" w:type="dxa"/>
            <w:vAlign w:val="center"/>
          </w:tcPr>
          <w:p w14:paraId="79B931C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6E7990E1">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2BDB6BF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8</w:t>
            </w:r>
          </w:p>
        </w:tc>
        <w:tc>
          <w:tcPr>
            <w:tcW w:w="3468" w:type="dxa"/>
            <w:vAlign w:val="center"/>
          </w:tcPr>
          <w:p w14:paraId="75958F4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网线检测仪</w:t>
            </w:r>
          </w:p>
        </w:tc>
        <w:tc>
          <w:tcPr>
            <w:tcW w:w="1710" w:type="dxa"/>
            <w:vAlign w:val="center"/>
          </w:tcPr>
          <w:p w14:paraId="334375E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455539DE">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584C8F74">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0C240B8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19</w:t>
            </w:r>
          </w:p>
        </w:tc>
        <w:tc>
          <w:tcPr>
            <w:tcW w:w="3468" w:type="dxa"/>
            <w:vAlign w:val="center"/>
          </w:tcPr>
          <w:p w14:paraId="6E5346A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卷尺</w:t>
            </w:r>
          </w:p>
        </w:tc>
        <w:tc>
          <w:tcPr>
            <w:tcW w:w="1710" w:type="dxa"/>
            <w:vAlign w:val="center"/>
          </w:tcPr>
          <w:p w14:paraId="510334E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434720E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09CD8B3C">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3154A64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eastAsia="zh-CN"/>
              </w:rPr>
              <w:t>0</w:t>
            </w:r>
          </w:p>
        </w:tc>
        <w:tc>
          <w:tcPr>
            <w:tcW w:w="3468" w:type="dxa"/>
            <w:vAlign w:val="center"/>
          </w:tcPr>
          <w:p w14:paraId="2FBB9DF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232 串 口转 usb</w:t>
            </w:r>
          </w:p>
        </w:tc>
        <w:tc>
          <w:tcPr>
            <w:tcW w:w="1710" w:type="dxa"/>
            <w:vAlign w:val="center"/>
          </w:tcPr>
          <w:p w14:paraId="3D17D86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6 根</w:t>
            </w:r>
          </w:p>
        </w:tc>
        <w:tc>
          <w:tcPr>
            <w:tcW w:w="1993" w:type="dxa"/>
            <w:vAlign w:val="center"/>
          </w:tcPr>
          <w:p w14:paraId="2058255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693F09D3">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0858560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eastAsia="zh-CN"/>
              </w:rPr>
              <w:t>1</w:t>
            </w:r>
          </w:p>
        </w:tc>
        <w:tc>
          <w:tcPr>
            <w:tcW w:w="3468" w:type="dxa"/>
            <w:vAlign w:val="center"/>
          </w:tcPr>
          <w:p w14:paraId="752C466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Usb 延长线</w:t>
            </w:r>
          </w:p>
        </w:tc>
        <w:tc>
          <w:tcPr>
            <w:tcW w:w="1710" w:type="dxa"/>
            <w:vAlign w:val="center"/>
          </w:tcPr>
          <w:p w14:paraId="63944C3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根</w:t>
            </w:r>
          </w:p>
        </w:tc>
        <w:tc>
          <w:tcPr>
            <w:tcW w:w="1993" w:type="dxa"/>
            <w:vAlign w:val="center"/>
          </w:tcPr>
          <w:p w14:paraId="4AC80DF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133BBA04">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7888561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eastAsia="zh-CN"/>
              </w:rPr>
              <w:t>2</w:t>
            </w:r>
          </w:p>
        </w:tc>
        <w:tc>
          <w:tcPr>
            <w:tcW w:w="3468" w:type="dxa"/>
            <w:vAlign w:val="center"/>
          </w:tcPr>
          <w:p w14:paraId="6895BD0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网 口转网 口</w:t>
            </w:r>
          </w:p>
        </w:tc>
        <w:tc>
          <w:tcPr>
            <w:tcW w:w="1710" w:type="dxa"/>
            <w:vAlign w:val="center"/>
          </w:tcPr>
          <w:p w14:paraId="758658A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6 个</w:t>
            </w:r>
          </w:p>
        </w:tc>
        <w:tc>
          <w:tcPr>
            <w:tcW w:w="1993" w:type="dxa"/>
            <w:vAlign w:val="center"/>
          </w:tcPr>
          <w:p w14:paraId="6B7FEE2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4A13150D">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5D39E8D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eastAsia="zh-CN"/>
              </w:rPr>
              <w:t>3</w:t>
            </w:r>
          </w:p>
        </w:tc>
        <w:tc>
          <w:tcPr>
            <w:tcW w:w="3468" w:type="dxa"/>
            <w:vAlign w:val="center"/>
          </w:tcPr>
          <w:p w14:paraId="6F745F9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无线网卡</w:t>
            </w:r>
          </w:p>
        </w:tc>
        <w:tc>
          <w:tcPr>
            <w:tcW w:w="1710" w:type="dxa"/>
            <w:vAlign w:val="center"/>
          </w:tcPr>
          <w:p w14:paraId="11A8383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25D6A4C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22F19CE0">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55BCD93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eastAsia="zh-CN"/>
              </w:rPr>
              <w:t>4</w:t>
            </w:r>
          </w:p>
        </w:tc>
        <w:tc>
          <w:tcPr>
            <w:tcW w:w="3468" w:type="dxa"/>
            <w:vAlign w:val="center"/>
          </w:tcPr>
          <w:p w14:paraId="5D5F8A5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显卡欺骗器</w:t>
            </w:r>
          </w:p>
        </w:tc>
        <w:tc>
          <w:tcPr>
            <w:tcW w:w="1710" w:type="dxa"/>
            <w:vAlign w:val="center"/>
          </w:tcPr>
          <w:p w14:paraId="2378B24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01F944F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57A104B3">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4BA0A3D9">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eastAsia="zh-CN"/>
              </w:rPr>
              <w:t>5</w:t>
            </w:r>
          </w:p>
        </w:tc>
        <w:tc>
          <w:tcPr>
            <w:tcW w:w="3468" w:type="dxa"/>
            <w:vAlign w:val="center"/>
          </w:tcPr>
          <w:p w14:paraId="76A559F4">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网线延长线</w:t>
            </w:r>
          </w:p>
        </w:tc>
        <w:tc>
          <w:tcPr>
            <w:tcW w:w="1710" w:type="dxa"/>
            <w:vAlign w:val="center"/>
          </w:tcPr>
          <w:p w14:paraId="576C306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根</w:t>
            </w:r>
          </w:p>
        </w:tc>
        <w:tc>
          <w:tcPr>
            <w:tcW w:w="1993" w:type="dxa"/>
            <w:vAlign w:val="center"/>
          </w:tcPr>
          <w:p w14:paraId="36D8EBB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7A62E9C1">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0B3B0A1D">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26</w:t>
            </w:r>
          </w:p>
        </w:tc>
        <w:tc>
          <w:tcPr>
            <w:tcW w:w="3468" w:type="dxa"/>
            <w:vAlign w:val="center"/>
          </w:tcPr>
          <w:p w14:paraId="003AE97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网线延长线</w:t>
            </w:r>
          </w:p>
        </w:tc>
        <w:tc>
          <w:tcPr>
            <w:tcW w:w="1710" w:type="dxa"/>
            <w:vAlign w:val="center"/>
          </w:tcPr>
          <w:p w14:paraId="63873C93">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根</w:t>
            </w:r>
          </w:p>
        </w:tc>
        <w:tc>
          <w:tcPr>
            <w:tcW w:w="1993" w:type="dxa"/>
            <w:vAlign w:val="center"/>
          </w:tcPr>
          <w:p w14:paraId="42E27AC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73FD726C">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7D2FA74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27</w:t>
            </w:r>
          </w:p>
        </w:tc>
        <w:tc>
          <w:tcPr>
            <w:tcW w:w="3468" w:type="dxa"/>
            <w:vAlign w:val="center"/>
          </w:tcPr>
          <w:p w14:paraId="055ABD2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故障件</w:t>
            </w:r>
          </w:p>
        </w:tc>
        <w:tc>
          <w:tcPr>
            <w:tcW w:w="1710" w:type="dxa"/>
            <w:vAlign w:val="center"/>
          </w:tcPr>
          <w:p w14:paraId="20AE98B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t>6</w:t>
            </w:r>
            <w:r>
              <w:rPr>
                <w:rFonts w:hint="eastAsia" w:ascii="仿宋_GB2312" w:hAnsi="仿宋_GB2312" w:eastAsia="仿宋_GB2312" w:cs="仿宋_GB2312"/>
              </w:rPr>
              <w:t xml:space="preserve"> 套</w:t>
            </w:r>
          </w:p>
        </w:tc>
        <w:tc>
          <w:tcPr>
            <w:tcW w:w="1993" w:type="dxa"/>
            <w:vAlign w:val="center"/>
          </w:tcPr>
          <w:p w14:paraId="445675C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13F738E6">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67CFE51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28</w:t>
            </w:r>
          </w:p>
        </w:tc>
        <w:tc>
          <w:tcPr>
            <w:tcW w:w="3468" w:type="dxa"/>
            <w:vAlign w:val="center"/>
          </w:tcPr>
          <w:p w14:paraId="75D1B74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安全帽</w:t>
            </w:r>
          </w:p>
        </w:tc>
        <w:tc>
          <w:tcPr>
            <w:tcW w:w="1710" w:type="dxa"/>
            <w:vAlign w:val="center"/>
          </w:tcPr>
          <w:p w14:paraId="2EE838E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6 个</w:t>
            </w:r>
          </w:p>
        </w:tc>
        <w:tc>
          <w:tcPr>
            <w:tcW w:w="1993" w:type="dxa"/>
            <w:vAlign w:val="center"/>
          </w:tcPr>
          <w:p w14:paraId="0F617BB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17BDA72D">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11350E7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29</w:t>
            </w:r>
          </w:p>
        </w:tc>
        <w:tc>
          <w:tcPr>
            <w:tcW w:w="3468" w:type="dxa"/>
            <w:vAlign w:val="center"/>
          </w:tcPr>
          <w:p w14:paraId="3AC2B72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警示牌</w:t>
            </w:r>
          </w:p>
        </w:tc>
        <w:tc>
          <w:tcPr>
            <w:tcW w:w="1710" w:type="dxa"/>
            <w:vAlign w:val="center"/>
          </w:tcPr>
          <w:p w14:paraId="74B7A84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 个</w:t>
            </w:r>
          </w:p>
        </w:tc>
        <w:tc>
          <w:tcPr>
            <w:tcW w:w="1993" w:type="dxa"/>
            <w:vAlign w:val="center"/>
          </w:tcPr>
          <w:p w14:paraId="7DAC318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r w14:paraId="10D0019F">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12" w:hRule="atLeast"/>
        </w:trPr>
        <w:tc>
          <w:tcPr>
            <w:tcW w:w="1022" w:type="dxa"/>
            <w:vAlign w:val="center"/>
          </w:tcPr>
          <w:p w14:paraId="5E4AC56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30</w:t>
            </w:r>
          </w:p>
        </w:tc>
        <w:tc>
          <w:tcPr>
            <w:tcW w:w="3468" w:type="dxa"/>
            <w:vAlign w:val="center"/>
          </w:tcPr>
          <w:p w14:paraId="6F62F98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手套</w:t>
            </w:r>
          </w:p>
        </w:tc>
        <w:tc>
          <w:tcPr>
            <w:tcW w:w="1710" w:type="dxa"/>
            <w:vAlign w:val="center"/>
          </w:tcPr>
          <w:p w14:paraId="083ED68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6 双</w:t>
            </w:r>
          </w:p>
        </w:tc>
        <w:tc>
          <w:tcPr>
            <w:tcW w:w="1993" w:type="dxa"/>
            <w:vAlign w:val="center"/>
          </w:tcPr>
          <w:p w14:paraId="0D3A4AF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参考附件 2</w:t>
            </w:r>
          </w:p>
        </w:tc>
      </w:tr>
    </w:tbl>
    <w:p w14:paraId="598D4AE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选手无需自带工具、材料，赛场配发的各类工具、材料， 选手一律不得带出赛场。</w:t>
      </w:r>
    </w:p>
    <w:p w14:paraId="2ED6ABD9">
      <w:pPr>
        <w:pStyle w:val="4"/>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黑体" w:hAnsi="黑体" w:eastAsia="黑体" w:cs="黑体"/>
          <w:lang w:eastAsia="zh-CN"/>
        </w:rPr>
      </w:pPr>
      <w:bookmarkStart w:id="34" w:name="bookmark35"/>
      <w:bookmarkEnd w:id="34"/>
      <w:bookmarkStart w:id="35" w:name="bookmark32"/>
      <w:bookmarkEnd w:id="35"/>
      <w:r>
        <w:rPr>
          <w:rFonts w:hint="eastAsia" w:ascii="黑体" w:hAnsi="黑体" w:eastAsia="黑体" w:cs="黑体"/>
          <w:lang w:eastAsia="zh-CN"/>
        </w:rPr>
        <w:t>五、安全、健康规定</w:t>
      </w:r>
    </w:p>
    <w:p w14:paraId="1040F18E">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36" w:name="bookmark34"/>
      <w:bookmarkEnd w:id="36"/>
      <w:r>
        <w:rPr>
          <w:rFonts w:hint="eastAsia" w:ascii="楷体_GB2312" w:hAnsi="楷体_GB2312" w:eastAsia="楷体_GB2312" w:cs="楷体_GB2312"/>
          <w:b w:val="0"/>
          <w:bCs/>
          <w:lang w:eastAsia="zh-CN"/>
        </w:rPr>
        <w:t>（一）绿色环保</w:t>
      </w:r>
    </w:p>
    <w:p w14:paraId="2B88B592">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1.环境保护：大赛应注重环境保护，绝不允许破坏环境。</w:t>
      </w:r>
    </w:p>
    <w:p w14:paraId="590099A8">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2.循环利用：大赛期间产生的废料和切屑必须分类收集</w:t>
      </w:r>
      <w:bookmarkStart w:id="37" w:name="bookmark37"/>
      <w:bookmarkEnd w:id="37"/>
      <w:r>
        <w:rPr>
          <w:rFonts w:hint="eastAsia" w:ascii="仿宋_GB2312" w:hAnsi="仿宋_GB2312" w:eastAsia="仿宋_GB2312" w:cs="仿宋_GB2312"/>
          <w:lang w:eastAsia="zh-CN"/>
        </w:rPr>
        <w:t>和回收。</w:t>
      </w:r>
    </w:p>
    <w:p w14:paraId="0F6C7929">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580" w:lineRule="exact"/>
        <w:ind w:firstLine="640" w:firstLineChars="200"/>
        <w:jc w:val="both"/>
        <w:textAlignment w:val="baseline"/>
        <w:rPr>
          <w:rFonts w:hint="eastAsia" w:ascii="楷体_GB2312" w:hAnsi="楷体_GB2312" w:eastAsia="楷体_GB2312" w:cs="楷体_GB2312"/>
          <w:b w:val="0"/>
          <w:bCs/>
          <w:lang w:eastAsia="zh-CN"/>
        </w:rPr>
      </w:pPr>
      <w:bookmarkStart w:id="38" w:name="bookmark36"/>
      <w:bookmarkEnd w:id="38"/>
      <w:r>
        <w:rPr>
          <w:rFonts w:hint="eastAsia" w:ascii="楷体_GB2312" w:hAnsi="楷体_GB2312" w:eastAsia="楷体_GB2312" w:cs="楷体_GB2312"/>
          <w:b w:val="0"/>
          <w:bCs/>
          <w:lang w:eastAsia="zh-CN"/>
        </w:rPr>
        <w:t>（二）有毒有害物品的管理和限制</w:t>
      </w:r>
    </w:p>
    <w:p w14:paraId="47EA1D36">
      <w:pPr>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选手禁止携带易燃易爆物品，见表 </w:t>
      </w:r>
      <w:r>
        <w:rPr>
          <w:rFonts w:hint="eastAsia" w:ascii="仿宋_GB2312" w:hAnsi="仿宋_GB2312" w:eastAsia="仿宋_GB2312" w:cs="仿宋_GB2312"/>
          <w:lang w:val="en-US" w:eastAsia="zh-CN"/>
        </w:rPr>
        <w:t>7</w:t>
      </w:r>
      <w:r>
        <w:rPr>
          <w:rFonts w:hint="eastAsia" w:ascii="仿宋_GB2312" w:hAnsi="仿宋_GB2312" w:eastAsia="仿宋_GB2312" w:cs="仿宋_GB2312"/>
          <w:lang w:eastAsia="zh-CN"/>
        </w:rPr>
        <w:t xml:space="preserve"> 所示。 </w:t>
      </w:r>
    </w:p>
    <w:p w14:paraId="23626F9E">
      <w:pPr>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表 </w:t>
      </w:r>
      <w:r>
        <w:rPr>
          <w:rFonts w:hint="eastAsia" w:ascii="仿宋_GB2312" w:hAnsi="仿宋_GB2312" w:eastAsia="仿宋_GB2312" w:cs="仿宋_GB2312"/>
          <w:lang w:val="en-US" w:eastAsia="zh-CN"/>
        </w:rPr>
        <w:t>7</w:t>
      </w:r>
      <w:r>
        <w:rPr>
          <w:rFonts w:hint="eastAsia" w:ascii="仿宋_GB2312" w:hAnsi="仿宋_GB2312" w:eastAsia="仿宋_GB2312" w:cs="仿宋_GB2312"/>
        </w:rPr>
        <w:t xml:space="preserve"> 选手禁带的物品</w:t>
      </w:r>
    </w:p>
    <w:tbl>
      <w:tblPr>
        <w:tblStyle w:val="11"/>
        <w:tblW w:w="8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4"/>
        <w:gridCol w:w="1471"/>
        <w:gridCol w:w="1472"/>
        <w:gridCol w:w="1583"/>
        <w:gridCol w:w="887"/>
      </w:tblGrid>
      <w:tr w14:paraId="430F8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14" w:type="dxa"/>
          </w:tcPr>
          <w:p w14:paraId="6BF842D0">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有害物品</w:t>
            </w:r>
          </w:p>
        </w:tc>
        <w:tc>
          <w:tcPr>
            <w:tcW w:w="2943" w:type="dxa"/>
            <w:gridSpan w:val="2"/>
          </w:tcPr>
          <w:p w14:paraId="2916BB96">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图示</w:t>
            </w:r>
          </w:p>
        </w:tc>
        <w:tc>
          <w:tcPr>
            <w:tcW w:w="2470" w:type="dxa"/>
            <w:gridSpan w:val="2"/>
          </w:tcPr>
          <w:p w14:paraId="37868FF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说明</w:t>
            </w:r>
          </w:p>
        </w:tc>
      </w:tr>
      <w:tr w14:paraId="2BDE2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3014" w:type="dxa"/>
          </w:tcPr>
          <w:p w14:paraId="4CC2A20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p>
          <w:p w14:paraId="3A66391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防锈清洗剂</w:t>
            </w:r>
          </w:p>
        </w:tc>
        <w:tc>
          <w:tcPr>
            <w:tcW w:w="2943" w:type="dxa"/>
            <w:gridSpan w:val="2"/>
          </w:tcPr>
          <w:p w14:paraId="6DC0CDCE">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0" distR="0">
                  <wp:extent cx="595630" cy="5956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1"/>
                          <a:stretch>
                            <a:fillRect/>
                          </a:stretch>
                        </pic:blipFill>
                        <pic:spPr>
                          <a:xfrm>
                            <a:off x="0" y="0"/>
                            <a:ext cx="595884" cy="595883"/>
                          </a:xfrm>
                          <a:prstGeom prst="rect">
                            <a:avLst/>
                          </a:prstGeom>
                        </pic:spPr>
                      </pic:pic>
                    </a:graphicData>
                  </a:graphic>
                </wp:inline>
              </w:drawing>
            </w:r>
          </w:p>
        </w:tc>
        <w:tc>
          <w:tcPr>
            <w:tcW w:w="1583" w:type="dxa"/>
            <w:tcBorders>
              <w:right w:val="nil"/>
            </w:tcBorders>
          </w:tcPr>
          <w:p w14:paraId="49543DB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禁止携带</w:t>
            </w:r>
          </w:p>
        </w:tc>
        <w:tc>
          <w:tcPr>
            <w:tcW w:w="887" w:type="dxa"/>
            <w:tcBorders>
              <w:left w:val="nil"/>
            </w:tcBorders>
          </w:tcPr>
          <w:p w14:paraId="2D7C02C8">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0" distR="0">
                  <wp:extent cx="371475" cy="3448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2"/>
                          <a:stretch>
                            <a:fillRect/>
                          </a:stretch>
                        </pic:blipFill>
                        <pic:spPr>
                          <a:xfrm>
                            <a:off x="0" y="0"/>
                            <a:ext cx="371855" cy="344805"/>
                          </a:xfrm>
                          <a:prstGeom prst="rect">
                            <a:avLst/>
                          </a:prstGeom>
                        </pic:spPr>
                      </pic:pic>
                    </a:graphicData>
                  </a:graphic>
                </wp:inline>
              </w:drawing>
            </w:r>
          </w:p>
        </w:tc>
      </w:tr>
      <w:tr w14:paraId="5FFC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3014" w:type="dxa"/>
          </w:tcPr>
          <w:p w14:paraId="5E38A10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p>
          <w:p w14:paraId="705FD897">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酒精、汽油</w:t>
            </w:r>
          </w:p>
        </w:tc>
        <w:tc>
          <w:tcPr>
            <w:tcW w:w="1471" w:type="dxa"/>
          </w:tcPr>
          <w:p w14:paraId="7D8F841C">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0" distR="0">
                  <wp:extent cx="459740" cy="4597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
                          <a:stretch>
                            <a:fillRect/>
                          </a:stretch>
                        </pic:blipFill>
                        <pic:spPr>
                          <a:xfrm>
                            <a:off x="0" y="0"/>
                            <a:ext cx="460247" cy="460247"/>
                          </a:xfrm>
                          <a:prstGeom prst="rect">
                            <a:avLst/>
                          </a:prstGeom>
                        </pic:spPr>
                      </pic:pic>
                    </a:graphicData>
                  </a:graphic>
                </wp:inline>
              </w:drawing>
            </w:r>
          </w:p>
        </w:tc>
        <w:tc>
          <w:tcPr>
            <w:tcW w:w="1472" w:type="dxa"/>
          </w:tcPr>
          <w:p w14:paraId="28506972">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0" distR="0">
                  <wp:extent cx="499745" cy="4464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4"/>
                          <a:stretch>
                            <a:fillRect/>
                          </a:stretch>
                        </pic:blipFill>
                        <pic:spPr>
                          <a:xfrm>
                            <a:off x="0" y="0"/>
                            <a:ext cx="499872" cy="446531"/>
                          </a:xfrm>
                          <a:prstGeom prst="rect">
                            <a:avLst/>
                          </a:prstGeom>
                        </pic:spPr>
                      </pic:pic>
                    </a:graphicData>
                  </a:graphic>
                </wp:inline>
              </w:drawing>
            </w:r>
          </w:p>
        </w:tc>
        <w:tc>
          <w:tcPr>
            <w:tcW w:w="1583" w:type="dxa"/>
            <w:tcBorders>
              <w:right w:val="nil"/>
            </w:tcBorders>
          </w:tcPr>
          <w:p w14:paraId="58C109CA">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严禁携带</w:t>
            </w:r>
          </w:p>
        </w:tc>
        <w:tc>
          <w:tcPr>
            <w:tcW w:w="887" w:type="dxa"/>
            <w:tcBorders>
              <w:left w:val="nil"/>
            </w:tcBorders>
          </w:tcPr>
          <w:p w14:paraId="567DB2E1">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0" distR="0">
                  <wp:extent cx="371475" cy="3454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2"/>
                          <a:stretch>
                            <a:fillRect/>
                          </a:stretch>
                        </pic:blipFill>
                        <pic:spPr>
                          <a:xfrm>
                            <a:off x="0" y="0"/>
                            <a:ext cx="371855" cy="345821"/>
                          </a:xfrm>
                          <a:prstGeom prst="rect">
                            <a:avLst/>
                          </a:prstGeom>
                        </pic:spPr>
                      </pic:pic>
                    </a:graphicData>
                  </a:graphic>
                </wp:inline>
              </w:drawing>
            </w:r>
          </w:p>
        </w:tc>
      </w:tr>
      <w:tr w14:paraId="37481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014" w:type="dxa"/>
          </w:tcPr>
          <w:p w14:paraId="339B98FE">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p>
          <w:p w14:paraId="22930EC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有毒有害物</w:t>
            </w:r>
          </w:p>
        </w:tc>
        <w:tc>
          <w:tcPr>
            <w:tcW w:w="2943" w:type="dxa"/>
            <w:gridSpan w:val="2"/>
          </w:tcPr>
          <w:p w14:paraId="1727BD4F">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0" distR="0">
                  <wp:extent cx="775335" cy="39751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5"/>
                          <a:stretch>
                            <a:fillRect/>
                          </a:stretch>
                        </pic:blipFill>
                        <pic:spPr>
                          <a:xfrm>
                            <a:off x="0" y="0"/>
                            <a:ext cx="775715" cy="397764"/>
                          </a:xfrm>
                          <a:prstGeom prst="rect">
                            <a:avLst/>
                          </a:prstGeom>
                        </pic:spPr>
                      </pic:pic>
                    </a:graphicData>
                  </a:graphic>
                </wp:inline>
              </w:drawing>
            </w:r>
          </w:p>
        </w:tc>
        <w:tc>
          <w:tcPr>
            <w:tcW w:w="1583" w:type="dxa"/>
            <w:tcBorders>
              <w:right w:val="nil"/>
            </w:tcBorders>
          </w:tcPr>
          <w:p w14:paraId="5656362B">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严禁携带</w:t>
            </w:r>
          </w:p>
        </w:tc>
        <w:tc>
          <w:tcPr>
            <w:tcW w:w="887" w:type="dxa"/>
            <w:tcBorders>
              <w:left w:val="nil"/>
            </w:tcBorders>
          </w:tcPr>
          <w:p w14:paraId="06DBD295">
            <w:pPr>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0" distR="0">
                  <wp:extent cx="371475" cy="34734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2"/>
                          <a:stretch>
                            <a:fillRect/>
                          </a:stretch>
                        </pic:blipFill>
                        <pic:spPr>
                          <a:xfrm>
                            <a:off x="0" y="0"/>
                            <a:ext cx="371855" cy="347853"/>
                          </a:xfrm>
                          <a:prstGeom prst="rect">
                            <a:avLst/>
                          </a:prstGeom>
                        </pic:spPr>
                      </pic:pic>
                    </a:graphicData>
                  </a:graphic>
                </wp:inline>
              </w:drawing>
            </w:r>
          </w:p>
        </w:tc>
      </w:tr>
    </w:tbl>
    <w:p w14:paraId="474BC068">
      <w:pPr>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Cs w:val="31"/>
          <w:lang w:eastAsia="zh-CN"/>
        </w:rPr>
      </w:pPr>
      <w:r>
        <w:rPr>
          <w:rFonts w:hint="eastAsia" w:ascii="仿宋_GB2312" w:hAnsi="仿宋_GB2312" w:eastAsia="仿宋_GB2312" w:cs="仿宋_GB2312"/>
          <w:lang w:eastAsia="zh-CN"/>
        </w:rPr>
        <w:t>大赛期间产生的废料和切屑必须分类收集和回收。</w:t>
      </w:r>
    </w:p>
    <w:p w14:paraId="773859A1">
      <w:pPr>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1"/>
          <w:szCs w:val="31"/>
          <w:lang w:eastAsia="zh-CN"/>
        </w:rPr>
        <w:sectPr>
          <w:footerReference r:id="rId5" w:type="default"/>
          <w:pgSz w:w="11906" w:h="16839"/>
          <w:pgMar w:top="1431" w:right="1737" w:bottom="1177" w:left="1736" w:header="0" w:footer="987" w:gutter="0"/>
          <w:pgNumType w:fmt="decimal"/>
          <w:cols w:space="720" w:num="1"/>
        </w:sectPr>
      </w:pPr>
    </w:p>
    <w:p w14:paraId="4A133FD3">
      <w:pPr>
        <w:spacing w:before="203" w:line="230" w:lineRule="auto"/>
        <w:ind w:left="44"/>
        <w:rPr>
          <w:rFonts w:ascii="Calibri" w:hAnsi="Calibri" w:eastAsia="Calibri" w:cs="Calibri"/>
          <w:sz w:val="31"/>
          <w:szCs w:val="31"/>
          <w:lang w:eastAsia="zh-CN"/>
        </w:rPr>
      </w:pPr>
      <w:r>
        <w:rPr>
          <w:rFonts w:ascii="黑体" w:hAnsi="黑体" w:eastAsia="黑体" w:cs="黑体"/>
          <w:b/>
          <w:bCs/>
          <w:spacing w:val="-6"/>
          <w:sz w:val="31"/>
          <w:szCs w:val="31"/>
          <w:lang w:eastAsia="zh-CN"/>
        </w:rPr>
        <w:t>附件</w:t>
      </w:r>
      <w:r>
        <w:rPr>
          <w:rFonts w:ascii="黑体" w:hAnsi="黑体" w:eastAsia="黑体" w:cs="黑体"/>
          <w:spacing w:val="-50"/>
          <w:sz w:val="31"/>
          <w:szCs w:val="31"/>
          <w:lang w:eastAsia="zh-CN"/>
        </w:rPr>
        <w:t xml:space="preserve"> </w:t>
      </w:r>
      <w:r>
        <w:rPr>
          <w:rFonts w:ascii="Calibri" w:hAnsi="Calibri" w:eastAsia="Calibri" w:cs="Calibri"/>
          <w:b/>
          <w:bCs/>
          <w:spacing w:val="-6"/>
          <w:sz w:val="31"/>
          <w:szCs w:val="31"/>
          <w:lang w:eastAsia="zh-CN"/>
        </w:rPr>
        <w:t>1</w:t>
      </w:r>
    </w:p>
    <w:p w14:paraId="693AA019">
      <w:pPr>
        <w:pStyle w:val="3"/>
        <w:rPr>
          <w:lang w:eastAsia="zh-CN"/>
        </w:rPr>
      </w:pPr>
    </w:p>
    <w:p w14:paraId="1C77D72B">
      <w:pPr>
        <w:pStyle w:val="3"/>
        <w:rPr>
          <w:lang w:eastAsia="zh-CN"/>
        </w:rPr>
      </w:pPr>
    </w:p>
    <w:p w14:paraId="0D3FCCBE">
      <w:pPr>
        <w:pStyle w:val="3"/>
        <w:rPr>
          <w:lang w:eastAsia="zh-CN"/>
        </w:rPr>
      </w:pPr>
    </w:p>
    <w:p w14:paraId="4B11DE60">
      <w:pPr>
        <w:pStyle w:val="3"/>
        <w:rPr>
          <w:lang w:eastAsia="zh-CN"/>
        </w:rPr>
      </w:pPr>
    </w:p>
    <w:p w14:paraId="43864653">
      <w:pPr>
        <w:pStyle w:val="3"/>
        <w:rPr>
          <w:lang w:eastAsia="zh-CN"/>
        </w:rPr>
      </w:pPr>
    </w:p>
    <w:p w14:paraId="364AFFDA">
      <w:pPr>
        <w:pStyle w:val="3"/>
        <w:spacing w:line="241" w:lineRule="auto"/>
        <w:rPr>
          <w:lang w:eastAsia="zh-CN"/>
        </w:rPr>
      </w:pPr>
    </w:p>
    <w:p w14:paraId="42D34D8B">
      <w:pPr>
        <w:pStyle w:val="3"/>
        <w:spacing w:line="241" w:lineRule="auto"/>
        <w:rPr>
          <w:lang w:eastAsia="zh-CN"/>
        </w:rPr>
      </w:pPr>
    </w:p>
    <w:p w14:paraId="4831366B">
      <w:pPr>
        <w:pStyle w:val="3"/>
        <w:spacing w:line="241" w:lineRule="auto"/>
        <w:rPr>
          <w:lang w:eastAsia="zh-CN"/>
        </w:rPr>
      </w:pPr>
    </w:p>
    <w:p w14:paraId="1B4F31A0">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中华人民共和国第三届职业技能大赛</w:t>
      </w:r>
    </w:p>
    <w:p w14:paraId="0C9ADE0C">
      <w:pPr>
        <w:spacing w:before="240" w:beforeLines="100" w:after="240" w:afterLines="100" w:line="360" w:lineRule="auto"/>
        <w:ind w:firstLine="0" w:firstLineChars="0"/>
        <w:contextualSpacing/>
        <w:jc w:val="center"/>
        <w:outlineLvl w:val="0"/>
        <w:rPr>
          <w:rFonts w:hint="default" w:ascii="方正小标宋简体" w:hAnsi="方正小标宋简体" w:eastAsia="方正小标宋简体" w:cs="方正小标宋简体"/>
          <w:b w:val="0"/>
          <w:bCs w:val="0"/>
          <w:spacing w:val="-45"/>
          <w:sz w:val="52"/>
          <w:szCs w:val="52"/>
          <w:lang w:val="en-US" w:eastAsia="zh-CN"/>
        </w:rPr>
      </w:pPr>
      <w:r>
        <w:rPr>
          <w:rFonts w:hint="eastAsia" w:ascii="方正小标宋简体" w:hAnsi="方正小标宋简体" w:eastAsia="方正小标宋简体" w:cs="方正小标宋简体"/>
          <w:b w:val="0"/>
          <w:bCs w:val="0"/>
          <w:spacing w:val="-45"/>
          <w:sz w:val="52"/>
          <w:szCs w:val="52"/>
        </w:rPr>
        <w:t>山东省选拔赛</w:t>
      </w:r>
      <w:r>
        <w:rPr>
          <w:rFonts w:hint="eastAsia" w:ascii="方正小标宋简体" w:hAnsi="方正小标宋简体" w:eastAsia="方正小标宋简体" w:cs="方正小标宋简体"/>
          <w:b w:val="0"/>
          <w:bCs w:val="0"/>
          <w:spacing w:val="-45"/>
          <w:sz w:val="52"/>
          <w:szCs w:val="52"/>
          <w:lang w:eastAsia="zh-CN"/>
        </w:rPr>
        <w:t>智能网联汽车装调运维</w:t>
      </w:r>
      <w:r>
        <w:rPr>
          <w:rFonts w:hint="eastAsia" w:ascii="方正小标宋简体" w:hAnsi="方正小标宋简体" w:eastAsia="方正小标宋简体" w:cs="方正小标宋简体"/>
          <w:b w:val="0"/>
          <w:bCs w:val="0"/>
          <w:spacing w:val="-45"/>
          <w:sz w:val="52"/>
          <w:szCs w:val="52"/>
          <w:lang w:val="en-US" w:eastAsia="zh-CN"/>
        </w:rPr>
        <w:t>项目</w:t>
      </w:r>
    </w:p>
    <w:p w14:paraId="56BCFEAB">
      <w:pPr>
        <w:pStyle w:val="3"/>
        <w:spacing w:line="245" w:lineRule="auto"/>
        <w:rPr>
          <w:lang w:eastAsia="zh-CN"/>
        </w:rPr>
      </w:pPr>
    </w:p>
    <w:p w14:paraId="425757CF">
      <w:pPr>
        <w:pStyle w:val="3"/>
        <w:spacing w:line="245" w:lineRule="auto"/>
        <w:rPr>
          <w:lang w:eastAsia="zh-CN"/>
        </w:rPr>
      </w:pPr>
    </w:p>
    <w:p w14:paraId="49F61BD4">
      <w:pPr>
        <w:pStyle w:val="3"/>
        <w:spacing w:line="245" w:lineRule="auto"/>
        <w:rPr>
          <w:lang w:eastAsia="zh-CN"/>
        </w:rPr>
      </w:pPr>
    </w:p>
    <w:p w14:paraId="1C3F734E">
      <w:pPr>
        <w:pStyle w:val="3"/>
        <w:spacing w:line="245" w:lineRule="auto"/>
        <w:rPr>
          <w:lang w:eastAsia="zh-CN"/>
        </w:rPr>
      </w:pPr>
    </w:p>
    <w:p w14:paraId="6E532C17">
      <w:pPr>
        <w:pStyle w:val="3"/>
        <w:spacing w:line="245" w:lineRule="auto"/>
        <w:rPr>
          <w:lang w:eastAsia="zh-CN"/>
        </w:rPr>
      </w:pPr>
    </w:p>
    <w:p w14:paraId="489797E4">
      <w:pPr>
        <w:pStyle w:val="3"/>
        <w:spacing w:line="245" w:lineRule="auto"/>
        <w:rPr>
          <w:lang w:eastAsia="zh-CN"/>
        </w:rPr>
      </w:pPr>
    </w:p>
    <w:p w14:paraId="753D7CF9">
      <w:pPr>
        <w:pStyle w:val="3"/>
        <w:spacing w:line="245" w:lineRule="auto"/>
        <w:rPr>
          <w:lang w:eastAsia="zh-CN"/>
        </w:rPr>
      </w:pPr>
    </w:p>
    <w:p w14:paraId="55465027">
      <w:pPr>
        <w:pStyle w:val="3"/>
        <w:spacing w:line="245" w:lineRule="auto"/>
        <w:rPr>
          <w:lang w:eastAsia="zh-CN"/>
        </w:rPr>
      </w:pPr>
    </w:p>
    <w:p w14:paraId="47166A8E">
      <w:pPr>
        <w:pStyle w:val="3"/>
        <w:spacing w:line="245" w:lineRule="auto"/>
        <w:rPr>
          <w:lang w:eastAsia="zh-CN"/>
        </w:rPr>
      </w:pPr>
    </w:p>
    <w:p w14:paraId="7D0A8A04">
      <w:pPr>
        <w:spacing w:before="113" w:line="224" w:lineRule="auto"/>
        <w:ind w:left="26"/>
        <w:rPr>
          <w:rFonts w:ascii="宋体" w:hAnsi="宋体" w:eastAsia="宋体" w:cs="宋体"/>
          <w:sz w:val="35"/>
          <w:szCs w:val="35"/>
          <w:lang w:eastAsia="zh-CN"/>
        </w:rPr>
      </w:pPr>
      <w:r>
        <w:rPr>
          <w:rFonts w:ascii="宋体" w:hAnsi="宋体" w:eastAsia="宋体" w:cs="宋体"/>
          <w:b/>
          <w:bCs/>
          <w:color w:val="8064A2"/>
          <w:spacing w:val="5"/>
          <w:sz w:val="35"/>
          <w:szCs w:val="35"/>
          <w:lang w:eastAsia="zh-CN"/>
        </w:rPr>
        <w:t>任务</w:t>
      </w:r>
      <w:r>
        <w:rPr>
          <w:rFonts w:ascii="宋体" w:hAnsi="宋体" w:eastAsia="宋体" w:cs="宋体"/>
          <w:color w:val="8064A2"/>
          <w:spacing w:val="-46"/>
          <w:sz w:val="35"/>
          <w:szCs w:val="35"/>
          <w:lang w:eastAsia="zh-CN"/>
        </w:rPr>
        <w:t xml:space="preserve"> </w:t>
      </w:r>
      <w:r>
        <w:rPr>
          <w:rFonts w:ascii="宋体" w:hAnsi="宋体" w:eastAsia="宋体" w:cs="宋体"/>
          <w:b/>
          <w:bCs/>
          <w:color w:val="8064A2"/>
          <w:spacing w:val="5"/>
          <w:sz w:val="35"/>
          <w:szCs w:val="35"/>
          <w:lang w:eastAsia="zh-CN"/>
        </w:rPr>
        <w:t>1</w:t>
      </w:r>
      <w:r>
        <w:rPr>
          <w:rFonts w:ascii="宋体" w:hAnsi="宋体" w:eastAsia="宋体" w:cs="宋体"/>
          <w:color w:val="8064A2"/>
          <w:spacing w:val="5"/>
          <w:sz w:val="35"/>
          <w:szCs w:val="35"/>
          <w:lang w:eastAsia="zh-CN"/>
        </w:rPr>
        <w:t xml:space="preserve">  </w:t>
      </w:r>
      <w:r>
        <w:rPr>
          <w:rFonts w:ascii="宋体" w:hAnsi="宋体" w:eastAsia="宋体" w:cs="宋体"/>
          <w:b/>
          <w:bCs/>
          <w:color w:val="8064A2"/>
          <w:spacing w:val="5"/>
          <w:sz w:val="35"/>
          <w:szCs w:val="35"/>
          <w:lang w:eastAsia="zh-CN"/>
        </w:rPr>
        <w:t>《智能网联汽车智能化装备装调》</w:t>
      </w:r>
      <w:r>
        <w:rPr>
          <w:rFonts w:ascii="宋体" w:hAnsi="宋体" w:eastAsia="宋体" w:cs="宋体"/>
          <w:b/>
          <w:bCs/>
          <w:color w:val="8064A2"/>
          <w:spacing w:val="4"/>
          <w:sz w:val="35"/>
          <w:szCs w:val="35"/>
          <w:lang w:eastAsia="zh-CN"/>
        </w:rPr>
        <w:t>任务书</w:t>
      </w:r>
    </w:p>
    <w:p w14:paraId="54AE6CDC">
      <w:pPr>
        <w:pStyle w:val="3"/>
        <w:spacing w:line="242" w:lineRule="auto"/>
        <w:rPr>
          <w:lang w:eastAsia="zh-CN"/>
        </w:rPr>
      </w:pPr>
    </w:p>
    <w:p w14:paraId="1E94670D">
      <w:pPr>
        <w:pStyle w:val="3"/>
        <w:spacing w:line="242" w:lineRule="auto"/>
        <w:rPr>
          <w:lang w:eastAsia="zh-CN"/>
        </w:rPr>
      </w:pPr>
    </w:p>
    <w:p w14:paraId="0E757D41">
      <w:pPr>
        <w:pStyle w:val="3"/>
        <w:spacing w:line="243" w:lineRule="auto"/>
        <w:rPr>
          <w:lang w:eastAsia="zh-CN"/>
        </w:rPr>
      </w:pPr>
    </w:p>
    <w:p w14:paraId="59E8290F">
      <w:pPr>
        <w:spacing w:before="120" w:line="184" w:lineRule="auto"/>
        <w:ind w:left="17"/>
        <w:rPr>
          <w:rFonts w:ascii="微软雅黑" w:hAnsi="微软雅黑" w:eastAsia="微软雅黑" w:cs="微软雅黑"/>
          <w:sz w:val="28"/>
          <w:szCs w:val="28"/>
          <w:lang w:eastAsia="zh-CN"/>
        </w:rPr>
      </w:pPr>
      <w:r>
        <w:rPr>
          <w:rFonts w:ascii="微软雅黑" w:hAnsi="微软雅黑" w:eastAsia="微软雅黑" w:cs="微软雅黑"/>
          <w:spacing w:val="-1"/>
          <w:sz w:val="28"/>
          <w:szCs w:val="28"/>
          <w:lang w:eastAsia="zh-CN"/>
        </w:rPr>
        <w:t>选手编号：</w:t>
      </w:r>
      <w:r>
        <w:rPr>
          <w:rFonts w:ascii="微软雅黑" w:hAnsi="微软雅黑" w:eastAsia="微软雅黑" w:cs="微软雅黑"/>
          <w:sz w:val="28"/>
          <w:szCs w:val="28"/>
          <w:u w:val="single"/>
          <w:lang w:eastAsia="zh-CN"/>
        </w:rPr>
        <w:t xml:space="preserve">              </w:t>
      </w:r>
    </w:p>
    <w:p w14:paraId="22F9C491">
      <w:pPr>
        <w:spacing w:line="184" w:lineRule="auto"/>
        <w:rPr>
          <w:rFonts w:ascii="微软雅黑" w:hAnsi="微软雅黑" w:eastAsia="微软雅黑" w:cs="微软雅黑"/>
          <w:sz w:val="28"/>
          <w:szCs w:val="28"/>
          <w:lang w:eastAsia="zh-CN"/>
        </w:rPr>
        <w:sectPr>
          <w:footerReference r:id="rId6" w:type="default"/>
          <w:pgSz w:w="11906" w:h="16839"/>
          <w:pgMar w:top="1984" w:right="1531" w:bottom="1814" w:left="1531" w:header="0" w:footer="987" w:gutter="0"/>
          <w:pgNumType w:fmt="decimal"/>
          <w:cols w:space="720" w:num="1"/>
        </w:sectPr>
      </w:pPr>
    </w:p>
    <w:p w14:paraId="544BBB4B">
      <w:pPr>
        <w:spacing w:before="181" w:line="219" w:lineRule="auto"/>
        <w:ind w:left="122"/>
        <w:rPr>
          <w:rFonts w:ascii="宋体" w:hAnsi="宋体" w:eastAsia="宋体" w:cs="宋体"/>
          <w:sz w:val="28"/>
          <w:szCs w:val="28"/>
          <w:lang w:eastAsia="zh-CN"/>
        </w:rPr>
      </w:pPr>
      <w:r>
        <w:rPr>
          <w:rFonts w:ascii="宋体" w:hAnsi="宋体" w:eastAsia="宋体" w:cs="宋体"/>
          <w:b/>
          <w:bCs/>
          <w:spacing w:val="-3"/>
          <w:sz w:val="28"/>
          <w:szCs w:val="28"/>
          <w:lang w:eastAsia="zh-CN"/>
        </w:rPr>
        <w:t>任务</w:t>
      </w:r>
      <w:r>
        <w:rPr>
          <w:rFonts w:ascii="宋体" w:hAnsi="宋体" w:eastAsia="宋体" w:cs="宋体"/>
          <w:spacing w:val="-45"/>
          <w:sz w:val="28"/>
          <w:szCs w:val="28"/>
          <w:lang w:eastAsia="zh-CN"/>
        </w:rPr>
        <w:t xml:space="preserve"> </w:t>
      </w:r>
      <w:r>
        <w:rPr>
          <w:rFonts w:ascii="Times New Roman" w:hAnsi="Times New Roman" w:eastAsia="Times New Roman" w:cs="Times New Roman"/>
          <w:b/>
          <w:bCs/>
          <w:spacing w:val="-3"/>
          <w:sz w:val="28"/>
          <w:szCs w:val="28"/>
          <w:lang w:eastAsia="zh-CN"/>
        </w:rPr>
        <w:t xml:space="preserve">1    </w:t>
      </w:r>
      <w:r>
        <w:rPr>
          <w:rFonts w:ascii="宋体" w:hAnsi="宋体" w:eastAsia="宋体" w:cs="宋体"/>
          <w:b/>
          <w:bCs/>
          <w:spacing w:val="-3"/>
          <w:sz w:val="28"/>
          <w:szCs w:val="28"/>
          <w:lang w:eastAsia="zh-CN"/>
        </w:rPr>
        <w:t>《智能网联汽车智能化装备装调》任务书</w:t>
      </w:r>
    </w:p>
    <w:p w14:paraId="7B3225D0">
      <w:pPr>
        <w:spacing w:line="119" w:lineRule="exact"/>
        <w:rPr>
          <w:lang w:eastAsia="zh-CN"/>
        </w:rPr>
      </w:pP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7"/>
        <w:gridCol w:w="4399"/>
      </w:tblGrid>
      <w:tr w14:paraId="4C13E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127" w:type="dxa"/>
          </w:tcPr>
          <w:p w14:paraId="3D6D7A7A">
            <w:pPr>
              <w:spacing w:before="177" w:line="220" w:lineRule="auto"/>
              <w:ind w:left="1262"/>
              <w:rPr>
                <w:rFonts w:ascii="宋体" w:hAnsi="宋体" w:eastAsia="宋体" w:cs="宋体"/>
                <w:sz w:val="28"/>
                <w:szCs w:val="28"/>
              </w:rPr>
            </w:pPr>
            <w:r>
              <w:rPr>
                <w:rFonts w:ascii="宋体" w:hAnsi="宋体" w:eastAsia="宋体" w:cs="宋体"/>
                <w:spacing w:val="-7"/>
                <w:sz w:val="28"/>
                <w:szCs w:val="28"/>
              </w:rPr>
              <w:t>比赛操作时间</w:t>
            </w:r>
          </w:p>
        </w:tc>
        <w:tc>
          <w:tcPr>
            <w:tcW w:w="4399" w:type="dxa"/>
          </w:tcPr>
          <w:p w14:paraId="772ED3BA">
            <w:pPr>
              <w:spacing w:before="176" w:line="221" w:lineRule="auto"/>
              <w:ind w:left="1752"/>
              <w:rPr>
                <w:rFonts w:ascii="宋体" w:hAnsi="宋体" w:eastAsia="宋体" w:cs="宋体"/>
                <w:sz w:val="28"/>
                <w:szCs w:val="28"/>
              </w:rPr>
            </w:pPr>
            <w:r>
              <w:rPr>
                <w:rFonts w:hint="eastAsia" w:ascii="Times New Roman" w:hAnsi="Times New Roman" w:eastAsia="宋体" w:cs="Times New Roman"/>
                <w:spacing w:val="-6"/>
                <w:sz w:val="28"/>
                <w:szCs w:val="28"/>
                <w:lang w:eastAsia="zh-CN"/>
              </w:rPr>
              <w:t>6</w:t>
            </w:r>
            <w:r>
              <w:rPr>
                <w:rFonts w:ascii="Times New Roman" w:hAnsi="Times New Roman" w:eastAsia="Times New Roman" w:cs="Times New Roman"/>
                <w:spacing w:val="-6"/>
                <w:sz w:val="28"/>
                <w:szCs w:val="28"/>
              </w:rPr>
              <w:t>0</w:t>
            </w:r>
            <w:r>
              <w:rPr>
                <w:rFonts w:ascii="Times New Roman" w:hAnsi="Times New Roman" w:eastAsia="Times New Roman" w:cs="Times New Roman"/>
                <w:spacing w:val="13"/>
                <w:sz w:val="28"/>
                <w:szCs w:val="28"/>
              </w:rPr>
              <w:t xml:space="preserve"> </w:t>
            </w:r>
            <w:r>
              <w:rPr>
                <w:rFonts w:ascii="宋体" w:hAnsi="宋体" w:eastAsia="宋体" w:cs="宋体"/>
                <w:spacing w:val="-6"/>
                <w:sz w:val="28"/>
                <w:szCs w:val="28"/>
              </w:rPr>
              <w:t>分钟</w:t>
            </w:r>
          </w:p>
        </w:tc>
      </w:tr>
    </w:tbl>
    <w:p w14:paraId="0B31A97B">
      <w:pPr>
        <w:spacing w:before="115"/>
      </w:pPr>
    </w:p>
    <w:tbl>
      <w:tblPr>
        <w:tblStyle w:val="11"/>
        <w:tblW w:w="8526"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8014"/>
      </w:tblGrid>
      <w:tr w14:paraId="4962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6" w:type="dxa"/>
            <w:gridSpan w:val="2"/>
            <w:shd w:val="clear" w:color="auto" w:fill="92D050"/>
          </w:tcPr>
          <w:p w14:paraId="03CC7D09">
            <w:pPr>
              <w:spacing w:before="176" w:line="220" w:lineRule="auto"/>
              <w:ind w:left="2971"/>
              <w:rPr>
                <w:rFonts w:ascii="宋体" w:hAnsi="宋体" w:eastAsia="宋体" w:cs="宋体"/>
                <w:sz w:val="28"/>
                <w:szCs w:val="28"/>
              </w:rPr>
            </w:pPr>
            <w:r>
              <w:rPr>
                <w:rFonts w:ascii="宋体" w:hAnsi="宋体" w:eastAsia="宋体" w:cs="宋体"/>
                <w:b/>
                <w:bCs/>
                <w:spacing w:val="-4"/>
                <w:sz w:val="28"/>
                <w:szCs w:val="28"/>
              </w:rPr>
              <w:t>任务</w:t>
            </w:r>
            <w:r>
              <w:rPr>
                <w:rFonts w:ascii="宋体" w:hAnsi="宋体" w:eastAsia="宋体" w:cs="宋体"/>
                <w:spacing w:val="-51"/>
                <w:sz w:val="28"/>
                <w:szCs w:val="28"/>
              </w:rPr>
              <w:t xml:space="preserve"> </w:t>
            </w:r>
            <w:r>
              <w:rPr>
                <w:rFonts w:ascii="Times New Roman" w:hAnsi="Times New Roman" w:eastAsia="Times New Roman" w:cs="Times New Roman"/>
                <w:b/>
                <w:bCs/>
                <w:spacing w:val="-4"/>
                <w:sz w:val="28"/>
                <w:szCs w:val="28"/>
              </w:rPr>
              <w:t xml:space="preserve">1  </w:t>
            </w:r>
            <w:r>
              <w:rPr>
                <w:rFonts w:ascii="宋体" w:hAnsi="宋体" w:eastAsia="宋体" w:cs="宋体"/>
                <w:b/>
                <w:bCs/>
                <w:spacing w:val="-4"/>
                <w:sz w:val="28"/>
                <w:szCs w:val="28"/>
              </w:rPr>
              <w:t>各项操作内容</w:t>
            </w:r>
          </w:p>
        </w:tc>
      </w:tr>
      <w:tr w14:paraId="4E25D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6" w:type="dxa"/>
            <w:gridSpan w:val="2"/>
          </w:tcPr>
          <w:p w14:paraId="0FF17988">
            <w:pPr>
              <w:spacing w:before="172" w:line="220" w:lineRule="auto"/>
              <w:ind w:left="3712"/>
              <w:rPr>
                <w:rFonts w:ascii="宋体" w:hAnsi="宋体" w:eastAsia="宋体" w:cs="宋体"/>
                <w:sz w:val="28"/>
                <w:szCs w:val="28"/>
              </w:rPr>
            </w:pPr>
            <w:r>
              <w:rPr>
                <w:rFonts w:ascii="宋体" w:hAnsi="宋体" w:eastAsia="宋体" w:cs="宋体"/>
                <w:b/>
                <w:bCs/>
                <w:spacing w:val="-6"/>
                <w:sz w:val="28"/>
                <w:szCs w:val="28"/>
              </w:rPr>
              <w:t>工作内容</w:t>
            </w:r>
          </w:p>
        </w:tc>
      </w:tr>
      <w:tr w14:paraId="2A527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526" w:type="dxa"/>
            <w:gridSpan w:val="2"/>
          </w:tcPr>
          <w:p w14:paraId="0A6A419B">
            <w:pPr>
              <w:spacing w:before="171" w:line="353" w:lineRule="auto"/>
              <w:ind w:left="149" w:right="10" w:firstLine="258"/>
              <w:rPr>
                <w:rFonts w:ascii="宋体" w:hAnsi="宋体" w:eastAsia="宋体" w:cs="宋体"/>
                <w:sz w:val="28"/>
                <w:szCs w:val="28"/>
                <w:lang w:eastAsia="zh-CN"/>
              </w:rPr>
            </w:pPr>
            <w:r>
              <w:rPr>
                <w:rFonts w:ascii="宋体" w:hAnsi="宋体" w:eastAsia="宋体" w:cs="宋体"/>
                <w:spacing w:val="-1"/>
                <w:sz w:val="28"/>
                <w:szCs w:val="28"/>
                <w:lang w:eastAsia="zh-CN"/>
              </w:rPr>
              <w:t>下列各项工作所需工具、检测软件、仪器、标定软件和操控装置均</w:t>
            </w:r>
            <w:r>
              <w:rPr>
                <w:rFonts w:ascii="宋体" w:hAnsi="宋体" w:eastAsia="宋体" w:cs="宋体"/>
                <w:spacing w:val="9"/>
                <w:sz w:val="28"/>
                <w:szCs w:val="28"/>
                <w:lang w:eastAsia="zh-CN"/>
              </w:rPr>
              <w:t xml:space="preserve"> </w:t>
            </w:r>
            <w:r>
              <w:rPr>
                <w:rFonts w:ascii="宋体" w:hAnsi="宋体" w:eastAsia="宋体" w:cs="宋体"/>
                <w:spacing w:val="-6"/>
                <w:sz w:val="28"/>
                <w:szCs w:val="28"/>
                <w:lang w:eastAsia="zh-CN"/>
              </w:rPr>
              <w:t>已放置于工位。</w:t>
            </w:r>
          </w:p>
        </w:tc>
      </w:tr>
      <w:tr w14:paraId="72777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12" w:type="dxa"/>
          </w:tcPr>
          <w:p w14:paraId="722D8D83">
            <w:pPr>
              <w:spacing w:before="209" w:line="186" w:lineRule="auto"/>
              <w:ind w:left="201"/>
              <w:rPr>
                <w:rFonts w:ascii="等线" w:hAnsi="等线" w:eastAsia="等线" w:cs="等线"/>
                <w:sz w:val="28"/>
                <w:szCs w:val="28"/>
              </w:rPr>
            </w:pPr>
            <w:r>
              <w:rPr>
                <w:rFonts w:ascii="等线" w:hAnsi="等线" w:eastAsia="等线" w:cs="等线"/>
                <w:sz w:val="28"/>
                <w:szCs w:val="28"/>
              </w:rPr>
              <w:t>1</w:t>
            </w:r>
          </w:p>
        </w:tc>
        <w:tc>
          <w:tcPr>
            <w:tcW w:w="8014" w:type="dxa"/>
          </w:tcPr>
          <w:p w14:paraId="2C7C064A">
            <w:pPr>
              <w:spacing w:before="172" w:line="220" w:lineRule="auto"/>
              <w:jc w:val="right"/>
              <w:rPr>
                <w:rFonts w:ascii="宋体" w:hAnsi="宋体" w:eastAsia="宋体" w:cs="宋体"/>
                <w:sz w:val="28"/>
                <w:szCs w:val="28"/>
                <w:lang w:eastAsia="zh-CN"/>
              </w:rPr>
            </w:pPr>
            <w:r>
              <w:rPr>
                <w:rFonts w:ascii="宋体" w:hAnsi="宋体" w:eastAsia="宋体" w:cs="宋体"/>
                <w:spacing w:val="-8"/>
                <w:sz w:val="28"/>
                <w:szCs w:val="28"/>
                <w:lang w:eastAsia="zh-CN"/>
              </w:rPr>
              <w:t>完成工具和设备检查，安全防护和卫生环保检查，记录检测数据。</w:t>
            </w:r>
          </w:p>
        </w:tc>
      </w:tr>
      <w:tr w14:paraId="5C14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12" w:type="dxa"/>
          </w:tcPr>
          <w:p w14:paraId="3023245B">
            <w:pPr>
              <w:spacing w:before="206" w:line="188" w:lineRule="auto"/>
              <w:ind w:left="194"/>
              <w:rPr>
                <w:rFonts w:ascii="等线" w:hAnsi="等线" w:eastAsia="等线" w:cs="等线"/>
                <w:sz w:val="28"/>
                <w:szCs w:val="28"/>
              </w:rPr>
            </w:pPr>
            <w:r>
              <w:rPr>
                <w:rFonts w:ascii="等线" w:hAnsi="等线" w:eastAsia="等线" w:cs="等线"/>
                <w:sz w:val="28"/>
                <w:szCs w:val="28"/>
              </w:rPr>
              <w:t>2</w:t>
            </w:r>
          </w:p>
        </w:tc>
        <w:tc>
          <w:tcPr>
            <w:tcW w:w="8014" w:type="dxa"/>
          </w:tcPr>
          <w:p w14:paraId="7280BD91">
            <w:pPr>
              <w:spacing w:before="175" w:line="221" w:lineRule="auto"/>
              <w:ind w:left="113"/>
              <w:rPr>
                <w:rFonts w:ascii="宋体" w:hAnsi="宋体" w:eastAsia="宋体" w:cs="宋体"/>
                <w:sz w:val="28"/>
                <w:szCs w:val="28"/>
                <w:lang w:eastAsia="zh-CN"/>
              </w:rPr>
            </w:pPr>
            <w:r>
              <w:rPr>
                <w:rFonts w:ascii="宋体" w:hAnsi="宋体" w:eastAsia="宋体" w:cs="宋体"/>
                <w:spacing w:val="-1"/>
                <w:sz w:val="28"/>
                <w:szCs w:val="28"/>
                <w:lang w:eastAsia="zh-CN"/>
              </w:rPr>
              <w:t>进行智能化装备安装与调试。</w:t>
            </w:r>
          </w:p>
        </w:tc>
      </w:tr>
      <w:tr w14:paraId="4BA5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12" w:type="dxa"/>
          </w:tcPr>
          <w:p w14:paraId="516AC668">
            <w:pPr>
              <w:spacing w:before="206" w:line="188" w:lineRule="auto"/>
              <w:ind w:left="191"/>
              <w:rPr>
                <w:rFonts w:ascii="等线" w:hAnsi="等线" w:eastAsia="等线" w:cs="等线"/>
                <w:sz w:val="28"/>
                <w:szCs w:val="28"/>
              </w:rPr>
            </w:pPr>
            <w:r>
              <w:rPr>
                <w:rFonts w:ascii="等线" w:hAnsi="等线" w:eastAsia="等线" w:cs="等线"/>
                <w:sz w:val="28"/>
                <w:szCs w:val="28"/>
              </w:rPr>
              <w:t>3</w:t>
            </w:r>
          </w:p>
        </w:tc>
        <w:tc>
          <w:tcPr>
            <w:tcW w:w="8014" w:type="dxa"/>
          </w:tcPr>
          <w:p w14:paraId="610DC5E4">
            <w:pPr>
              <w:spacing w:before="175" w:line="220" w:lineRule="auto"/>
              <w:ind w:left="118"/>
              <w:rPr>
                <w:rFonts w:ascii="宋体" w:hAnsi="宋体" w:eastAsia="宋体" w:cs="宋体"/>
                <w:sz w:val="28"/>
                <w:szCs w:val="28"/>
                <w:lang w:eastAsia="zh-CN"/>
              </w:rPr>
            </w:pPr>
            <w:r>
              <w:rPr>
                <w:rFonts w:ascii="宋体" w:hAnsi="宋体" w:eastAsia="宋体" w:cs="宋体"/>
                <w:spacing w:val="-1"/>
                <w:sz w:val="28"/>
                <w:szCs w:val="28"/>
                <w:lang w:eastAsia="zh-CN"/>
              </w:rPr>
              <w:t>组合导航标定，查看组合导航状态并记录相应数据。</w:t>
            </w:r>
          </w:p>
        </w:tc>
      </w:tr>
      <w:tr w14:paraId="0AD75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12" w:type="dxa"/>
          </w:tcPr>
          <w:p w14:paraId="18AC8A36">
            <w:pPr>
              <w:spacing w:line="423" w:lineRule="auto"/>
              <w:rPr>
                <w:lang w:eastAsia="zh-CN"/>
              </w:rPr>
            </w:pPr>
          </w:p>
          <w:p w14:paraId="4C828E52">
            <w:pPr>
              <w:spacing w:before="95" w:line="186" w:lineRule="auto"/>
              <w:ind w:left="185"/>
              <w:rPr>
                <w:rFonts w:ascii="等线" w:hAnsi="等线" w:eastAsia="等线" w:cs="等线"/>
                <w:sz w:val="28"/>
                <w:szCs w:val="28"/>
              </w:rPr>
            </w:pPr>
            <w:r>
              <w:rPr>
                <w:rFonts w:ascii="等线" w:hAnsi="等线" w:eastAsia="等线" w:cs="等线"/>
                <w:sz w:val="28"/>
                <w:szCs w:val="28"/>
              </w:rPr>
              <w:t>4</w:t>
            </w:r>
          </w:p>
        </w:tc>
        <w:tc>
          <w:tcPr>
            <w:tcW w:w="8014" w:type="dxa"/>
          </w:tcPr>
          <w:p w14:paraId="22C5B294">
            <w:pPr>
              <w:spacing w:before="174" w:line="352" w:lineRule="auto"/>
              <w:ind w:left="146" w:right="63" w:hanging="28"/>
              <w:rPr>
                <w:rFonts w:ascii="宋体" w:hAnsi="宋体" w:eastAsia="宋体" w:cs="宋体"/>
                <w:sz w:val="28"/>
                <w:szCs w:val="28"/>
                <w:lang w:eastAsia="zh-CN"/>
              </w:rPr>
            </w:pPr>
            <w:r>
              <w:rPr>
                <w:rFonts w:ascii="宋体" w:hAnsi="宋体" w:eastAsia="宋体" w:cs="宋体"/>
                <w:spacing w:val="-1"/>
                <w:sz w:val="28"/>
                <w:szCs w:val="28"/>
                <w:lang w:eastAsia="zh-CN"/>
              </w:rPr>
              <w:t>组合导航数据读取与可视化展示，读取到的数据保存到桌面上并</w:t>
            </w:r>
            <w:r>
              <w:rPr>
                <w:rFonts w:ascii="宋体" w:hAnsi="宋体" w:eastAsia="宋体" w:cs="宋体"/>
                <w:spacing w:val="13"/>
                <w:sz w:val="28"/>
                <w:szCs w:val="28"/>
                <w:lang w:eastAsia="zh-CN"/>
              </w:rPr>
              <w:t xml:space="preserve"> </w:t>
            </w:r>
            <w:r>
              <w:rPr>
                <w:rFonts w:ascii="宋体" w:hAnsi="宋体" w:eastAsia="宋体" w:cs="宋体"/>
                <w:spacing w:val="-2"/>
                <w:sz w:val="28"/>
                <w:szCs w:val="28"/>
                <w:lang w:eastAsia="zh-CN"/>
              </w:rPr>
              <w:t>以考生号命名，将桌面上提供的数据进行可视化展示。</w:t>
            </w:r>
          </w:p>
        </w:tc>
      </w:tr>
      <w:tr w14:paraId="26F8F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12" w:type="dxa"/>
          </w:tcPr>
          <w:p w14:paraId="19658C0E">
            <w:pPr>
              <w:spacing w:before="209" w:line="186" w:lineRule="auto"/>
              <w:ind w:left="195"/>
              <w:rPr>
                <w:rFonts w:ascii="等线" w:hAnsi="等线" w:eastAsia="等线" w:cs="等线"/>
                <w:sz w:val="28"/>
                <w:szCs w:val="28"/>
              </w:rPr>
            </w:pPr>
            <w:r>
              <w:rPr>
                <w:rFonts w:ascii="等线" w:hAnsi="等线" w:eastAsia="等线" w:cs="等线"/>
                <w:sz w:val="28"/>
                <w:szCs w:val="28"/>
              </w:rPr>
              <w:t>5</w:t>
            </w:r>
          </w:p>
        </w:tc>
        <w:tc>
          <w:tcPr>
            <w:tcW w:w="8014" w:type="dxa"/>
          </w:tcPr>
          <w:p w14:paraId="66E47C75">
            <w:pPr>
              <w:spacing w:before="175" w:line="220" w:lineRule="auto"/>
              <w:ind w:left="116"/>
              <w:rPr>
                <w:rFonts w:ascii="宋体" w:hAnsi="宋体" w:eastAsia="宋体" w:cs="宋体"/>
                <w:sz w:val="28"/>
                <w:szCs w:val="28"/>
                <w:lang w:eastAsia="zh-CN"/>
              </w:rPr>
            </w:pPr>
            <w:r>
              <w:rPr>
                <w:rFonts w:ascii="宋体" w:hAnsi="宋体" w:eastAsia="宋体" w:cs="宋体"/>
                <w:spacing w:val="2"/>
                <w:sz w:val="28"/>
                <w:szCs w:val="28"/>
                <w:lang w:eastAsia="zh-CN"/>
              </w:rPr>
              <w:t>使用</w:t>
            </w:r>
            <w:r>
              <w:rPr>
                <w:rFonts w:ascii="Times New Roman" w:hAnsi="Times New Roman" w:eastAsia="Times New Roman" w:cs="Times New Roman"/>
                <w:sz w:val="28"/>
                <w:szCs w:val="28"/>
                <w:lang w:eastAsia="zh-CN"/>
              </w:rPr>
              <w:t>wireshark</w:t>
            </w:r>
            <w:r>
              <w:rPr>
                <w:rFonts w:ascii="Times New Roman" w:hAnsi="Times New Roman" w:eastAsia="Times New Roman" w:cs="Times New Roman"/>
                <w:spacing w:val="2"/>
                <w:sz w:val="28"/>
                <w:szCs w:val="28"/>
                <w:lang w:eastAsia="zh-CN"/>
              </w:rPr>
              <w:t xml:space="preserve"> </w:t>
            </w:r>
            <w:r>
              <w:rPr>
                <w:rFonts w:ascii="宋体" w:hAnsi="宋体" w:eastAsia="宋体" w:cs="宋体"/>
                <w:spacing w:val="2"/>
                <w:sz w:val="28"/>
                <w:szCs w:val="28"/>
                <w:lang w:eastAsia="zh-CN"/>
              </w:rPr>
              <w:t>读取并记录中间激光雷达数据并解析。</w:t>
            </w:r>
          </w:p>
        </w:tc>
      </w:tr>
      <w:tr w14:paraId="6782A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12" w:type="dxa"/>
          </w:tcPr>
          <w:p w14:paraId="0B76ADA1">
            <w:pPr>
              <w:spacing w:before="206" w:line="188" w:lineRule="auto"/>
              <w:ind w:left="195"/>
              <w:rPr>
                <w:rFonts w:ascii="等线" w:hAnsi="等线" w:eastAsia="等线" w:cs="等线"/>
                <w:sz w:val="28"/>
                <w:szCs w:val="28"/>
              </w:rPr>
            </w:pPr>
            <w:r>
              <w:rPr>
                <w:rFonts w:ascii="等线" w:hAnsi="等线" w:eastAsia="等线" w:cs="等线"/>
                <w:sz w:val="28"/>
                <w:szCs w:val="28"/>
              </w:rPr>
              <w:t>6</w:t>
            </w:r>
          </w:p>
        </w:tc>
        <w:tc>
          <w:tcPr>
            <w:tcW w:w="8014" w:type="dxa"/>
          </w:tcPr>
          <w:p w14:paraId="74DA7970">
            <w:pPr>
              <w:spacing w:before="174" w:line="220" w:lineRule="auto"/>
              <w:ind w:left="114"/>
              <w:rPr>
                <w:rFonts w:ascii="宋体" w:hAnsi="宋体" w:eastAsia="宋体" w:cs="宋体"/>
                <w:sz w:val="28"/>
                <w:szCs w:val="28"/>
                <w:lang w:eastAsia="zh-CN"/>
              </w:rPr>
            </w:pPr>
            <w:r>
              <w:rPr>
                <w:rFonts w:ascii="宋体" w:hAnsi="宋体" w:eastAsia="宋体" w:cs="宋体"/>
                <w:spacing w:val="-1"/>
                <w:sz w:val="28"/>
                <w:szCs w:val="28"/>
                <w:lang w:eastAsia="zh-CN"/>
              </w:rPr>
              <w:t>底盘</w:t>
            </w:r>
            <w:r>
              <w:rPr>
                <w:rFonts w:ascii="宋体" w:hAnsi="宋体" w:eastAsia="宋体" w:cs="宋体"/>
                <w:spacing w:val="-60"/>
                <w:sz w:val="28"/>
                <w:szCs w:val="28"/>
                <w:lang w:eastAsia="zh-CN"/>
              </w:rPr>
              <w:t xml:space="preserve"> </w:t>
            </w:r>
            <w:r>
              <w:rPr>
                <w:rFonts w:ascii="Times New Roman" w:hAnsi="Times New Roman" w:eastAsia="Times New Roman" w:cs="Times New Roman"/>
                <w:spacing w:val="-1"/>
                <w:sz w:val="28"/>
                <w:szCs w:val="28"/>
                <w:lang w:eastAsia="zh-CN"/>
              </w:rPr>
              <w:t xml:space="preserve">can </w:t>
            </w:r>
            <w:r>
              <w:rPr>
                <w:rFonts w:ascii="宋体" w:hAnsi="宋体" w:eastAsia="宋体" w:cs="宋体"/>
                <w:spacing w:val="-1"/>
                <w:sz w:val="28"/>
                <w:szCs w:val="28"/>
                <w:lang w:eastAsia="zh-CN"/>
              </w:rPr>
              <w:t>通讯，完成底盘数据读取与解析。</w:t>
            </w:r>
          </w:p>
        </w:tc>
      </w:tr>
      <w:tr w14:paraId="05FBA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12" w:type="dxa"/>
          </w:tcPr>
          <w:p w14:paraId="5A0CF5DE">
            <w:pPr>
              <w:spacing w:line="425" w:lineRule="auto"/>
              <w:rPr>
                <w:lang w:eastAsia="zh-CN"/>
              </w:rPr>
            </w:pPr>
          </w:p>
          <w:p w14:paraId="0EF918B5">
            <w:pPr>
              <w:spacing w:before="95" w:line="186" w:lineRule="auto"/>
              <w:ind w:left="194"/>
              <w:rPr>
                <w:rFonts w:ascii="等线" w:hAnsi="等线" w:eastAsia="等线" w:cs="等线"/>
                <w:sz w:val="28"/>
                <w:szCs w:val="28"/>
              </w:rPr>
            </w:pPr>
            <w:r>
              <w:rPr>
                <w:rFonts w:ascii="等线" w:hAnsi="等线" w:eastAsia="等线" w:cs="等线"/>
                <w:sz w:val="28"/>
                <w:szCs w:val="28"/>
              </w:rPr>
              <w:t>7</w:t>
            </w:r>
          </w:p>
        </w:tc>
        <w:tc>
          <w:tcPr>
            <w:tcW w:w="8014" w:type="dxa"/>
          </w:tcPr>
          <w:p w14:paraId="446F9885">
            <w:pPr>
              <w:spacing w:before="174" w:line="352" w:lineRule="auto"/>
              <w:ind w:left="129" w:right="63" w:hanging="9"/>
              <w:rPr>
                <w:rFonts w:ascii="宋体" w:hAnsi="宋体" w:eastAsia="宋体" w:cs="宋体"/>
                <w:sz w:val="28"/>
                <w:szCs w:val="28"/>
                <w:lang w:eastAsia="zh-CN"/>
              </w:rPr>
            </w:pPr>
            <w:r>
              <w:rPr>
                <w:rFonts w:ascii="宋体" w:hAnsi="宋体" w:eastAsia="宋体" w:cs="宋体"/>
                <w:spacing w:val="-1"/>
                <w:sz w:val="28"/>
                <w:szCs w:val="28"/>
                <w:lang w:eastAsia="zh-CN"/>
              </w:rPr>
              <w:t>故障检测与排除，检测故障原因，向裁判报告故障部位，进行故</w:t>
            </w:r>
            <w:r>
              <w:rPr>
                <w:rFonts w:ascii="宋体" w:hAnsi="宋体" w:eastAsia="宋体" w:cs="宋体"/>
                <w:spacing w:val="12"/>
                <w:sz w:val="28"/>
                <w:szCs w:val="28"/>
                <w:lang w:eastAsia="zh-CN"/>
              </w:rPr>
              <w:t xml:space="preserve"> </w:t>
            </w:r>
            <w:r>
              <w:rPr>
                <w:rFonts w:ascii="宋体" w:hAnsi="宋体" w:eastAsia="宋体" w:cs="宋体"/>
                <w:spacing w:val="-2"/>
                <w:sz w:val="28"/>
                <w:szCs w:val="28"/>
                <w:lang w:eastAsia="zh-CN"/>
              </w:rPr>
              <w:t>障排除，并记录故障原因与现象。</w:t>
            </w:r>
          </w:p>
        </w:tc>
      </w:tr>
      <w:tr w14:paraId="56C6B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12" w:type="dxa"/>
          </w:tcPr>
          <w:p w14:paraId="754E1596">
            <w:pPr>
              <w:spacing w:before="208" w:line="188" w:lineRule="auto"/>
              <w:ind w:left="193"/>
              <w:rPr>
                <w:rFonts w:ascii="等线" w:hAnsi="等线" w:eastAsia="等线" w:cs="等线"/>
                <w:sz w:val="28"/>
                <w:szCs w:val="28"/>
              </w:rPr>
            </w:pPr>
            <w:r>
              <w:rPr>
                <w:rFonts w:ascii="等线" w:hAnsi="等线" w:eastAsia="等线" w:cs="等线"/>
                <w:sz w:val="28"/>
                <w:szCs w:val="28"/>
              </w:rPr>
              <w:t>8</w:t>
            </w:r>
          </w:p>
        </w:tc>
        <w:tc>
          <w:tcPr>
            <w:tcW w:w="8014" w:type="dxa"/>
          </w:tcPr>
          <w:p w14:paraId="3EA98F4C">
            <w:pPr>
              <w:spacing w:before="177" w:line="220" w:lineRule="auto"/>
              <w:ind w:left="116"/>
              <w:rPr>
                <w:rFonts w:ascii="宋体" w:hAnsi="宋体" w:eastAsia="宋体" w:cs="宋体"/>
                <w:sz w:val="28"/>
                <w:szCs w:val="28"/>
              </w:rPr>
            </w:pPr>
            <w:r>
              <w:rPr>
                <w:rFonts w:ascii="宋体" w:hAnsi="宋体" w:eastAsia="宋体" w:cs="宋体"/>
                <w:spacing w:val="-2"/>
                <w:sz w:val="28"/>
                <w:szCs w:val="28"/>
              </w:rPr>
              <w:t>职业素养及安全规范</w:t>
            </w:r>
          </w:p>
        </w:tc>
      </w:tr>
    </w:tbl>
    <w:p w14:paraId="26E09C17">
      <w:pPr>
        <w:pStyle w:val="3"/>
      </w:pPr>
    </w:p>
    <w:p w14:paraId="14862D0A">
      <w:pPr>
        <w:sectPr>
          <w:footerReference r:id="rId7" w:type="default"/>
          <w:pgSz w:w="11906" w:h="16839"/>
          <w:pgMar w:top="1431" w:right="1675" w:bottom="1177" w:left="1687" w:header="0" w:footer="987" w:gutter="0"/>
          <w:pgNumType w:fmt="decimal"/>
          <w:cols w:space="720" w:num="1"/>
        </w:sectPr>
      </w:pPr>
    </w:p>
    <w:p w14:paraId="44943523">
      <w:pPr>
        <w:pStyle w:val="3"/>
        <w:spacing w:line="241" w:lineRule="auto"/>
      </w:pPr>
    </w:p>
    <w:p w14:paraId="31A3FCE6">
      <w:pPr>
        <w:pStyle w:val="3"/>
        <w:spacing w:line="241" w:lineRule="auto"/>
      </w:pPr>
    </w:p>
    <w:p w14:paraId="446E6F3F">
      <w:pPr>
        <w:pStyle w:val="3"/>
        <w:spacing w:line="241" w:lineRule="auto"/>
      </w:pPr>
    </w:p>
    <w:p w14:paraId="14F2BA45">
      <w:pPr>
        <w:pStyle w:val="3"/>
        <w:spacing w:line="242" w:lineRule="auto"/>
      </w:pPr>
    </w:p>
    <w:p w14:paraId="40B9BD9B">
      <w:pPr>
        <w:pStyle w:val="3"/>
        <w:spacing w:line="242" w:lineRule="auto"/>
      </w:pPr>
    </w:p>
    <w:p w14:paraId="7F7702DE">
      <w:pPr>
        <w:pStyle w:val="3"/>
        <w:spacing w:line="242" w:lineRule="auto"/>
      </w:pPr>
    </w:p>
    <w:p w14:paraId="4FC235FE">
      <w:pPr>
        <w:pStyle w:val="3"/>
        <w:spacing w:line="242" w:lineRule="auto"/>
      </w:pPr>
    </w:p>
    <w:p w14:paraId="7BEA06F0">
      <w:pPr>
        <w:pStyle w:val="3"/>
        <w:spacing w:line="242" w:lineRule="auto"/>
      </w:pPr>
    </w:p>
    <w:p w14:paraId="03A26B06">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中华人民共和国第三届职业技能大赛</w:t>
      </w:r>
    </w:p>
    <w:p w14:paraId="5BBBB3E5">
      <w:pPr>
        <w:spacing w:before="240" w:beforeLines="100" w:after="240" w:afterLines="100" w:line="360" w:lineRule="auto"/>
        <w:ind w:firstLine="0" w:firstLineChars="0"/>
        <w:contextualSpacing/>
        <w:jc w:val="center"/>
        <w:outlineLvl w:val="0"/>
        <w:rPr>
          <w:rFonts w:hint="default" w:ascii="方正小标宋简体" w:hAnsi="方正小标宋简体" w:eastAsia="方正小标宋简体" w:cs="方正小标宋简体"/>
          <w:b w:val="0"/>
          <w:bCs w:val="0"/>
          <w:spacing w:val="-45"/>
          <w:sz w:val="52"/>
          <w:szCs w:val="52"/>
          <w:lang w:val="en-US" w:eastAsia="zh-CN"/>
        </w:rPr>
      </w:pPr>
      <w:r>
        <w:rPr>
          <w:rFonts w:hint="eastAsia" w:ascii="方正小标宋简体" w:hAnsi="方正小标宋简体" w:eastAsia="方正小标宋简体" w:cs="方正小标宋简体"/>
          <w:b w:val="0"/>
          <w:bCs w:val="0"/>
          <w:spacing w:val="-45"/>
          <w:sz w:val="52"/>
          <w:szCs w:val="52"/>
        </w:rPr>
        <w:t>山东省选拔赛</w:t>
      </w:r>
      <w:r>
        <w:rPr>
          <w:rFonts w:hint="eastAsia" w:ascii="方正小标宋简体" w:hAnsi="方正小标宋简体" w:eastAsia="方正小标宋简体" w:cs="方正小标宋简体"/>
          <w:b w:val="0"/>
          <w:bCs w:val="0"/>
          <w:spacing w:val="-45"/>
          <w:sz w:val="52"/>
          <w:szCs w:val="52"/>
          <w:lang w:eastAsia="zh-CN"/>
        </w:rPr>
        <w:t>智能网联汽车装调运维</w:t>
      </w:r>
      <w:r>
        <w:rPr>
          <w:rFonts w:hint="eastAsia" w:ascii="方正小标宋简体" w:hAnsi="方正小标宋简体" w:eastAsia="方正小标宋简体" w:cs="方正小标宋简体"/>
          <w:b w:val="0"/>
          <w:bCs w:val="0"/>
          <w:spacing w:val="-45"/>
          <w:sz w:val="52"/>
          <w:szCs w:val="52"/>
          <w:lang w:val="en-US" w:eastAsia="zh-CN"/>
        </w:rPr>
        <w:t>项目</w:t>
      </w:r>
    </w:p>
    <w:p w14:paraId="70E39391">
      <w:pPr>
        <w:pStyle w:val="3"/>
        <w:spacing w:line="245" w:lineRule="auto"/>
        <w:rPr>
          <w:lang w:eastAsia="zh-CN"/>
        </w:rPr>
      </w:pPr>
    </w:p>
    <w:p w14:paraId="6A6C8B57">
      <w:pPr>
        <w:pStyle w:val="3"/>
        <w:spacing w:line="245" w:lineRule="auto"/>
        <w:rPr>
          <w:lang w:eastAsia="zh-CN"/>
        </w:rPr>
      </w:pPr>
    </w:p>
    <w:p w14:paraId="0B35A75C">
      <w:pPr>
        <w:pStyle w:val="3"/>
        <w:spacing w:line="245" w:lineRule="auto"/>
        <w:rPr>
          <w:lang w:eastAsia="zh-CN"/>
        </w:rPr>
      </w:pPr>
    </w:p>
    <w:p w14:paraId="708853B5">
      <w:pPr>
        <w:pStyle w:val="3"/>
        <w:spacing w:line="245" w:lineRule="auto"/>
        <w:rPr>
          <w:lang w:eastAsia="zh-CN"/>
        </w:rPr>
      </w:pPr>
    </w:p>
    <w:p w14:paraId="1ED27E6B">
      <w:pPr>
        <w:pStyle w:val="3"/>
        <w:spacing w:line="245" w:lineRule="auto"/>
        <w:rPr>
          <w:lang w:eastAsia="zh-CN"/>
        </w:rPr>
      </w:pPr>
    </w:p>
    <w:p w14:paraId="0B2D50BE">
      <w:pPr>
        <w:pStyle w:val="3"/>
        <w:spacing w:line="245" w:lineRule="auto"/>
        <w:rPr>
          <w:lang w:eastAsia="zh-CN"/>
        </w:rPr>
      </w:pPr>
    </w:p>
    <w:p w14:paraId="076E1A3B">
      <w:pPr>
        <w:pStyle w:val="3"/>
        <w:spacing w:line="245" w:lineRule="auto"/>
        <w:rPr>
          <w:lang w:eastAsia="zh-CN"/>
        </w:rPr>
      </w:pPr>
    </w:p>
    <w:p w14:paraId="0FD98602">
      <w:pPr>
        <w:pStyle w:val="3"/>
        <w:spacing w:line="245" w:lineRule="auto"/>
        <w:rPr>
          <w:lang w:eastAsia="zh-CN"/>
        </w:rPr>
      </w:pPr>
    </w:p>
    <w:p w14:paraId="218FC107">
      <w:pPr>
        <w:pStyle w:val="3"/>
        <w:spacing w:line="245" w:lineRule="auto"/>
        <w:rPr>
          <w:lang w:eastAsia="zh-CN"/>
        </w:rPr>
      </w:pPr>
    </w:p>
    <w:p w14:paraId="1634AE65">
      <w:pPr>
        <w:spacing w:before="113" w:line="224" w:lineRule="auto"/>
        <w:ind w:left="26"/>
        <w:rPr>
          <w:rFonts w:ascii="宋体" w:hAnsi="宋体" w:eastAsia="宋体" w:cs="宋体"/>
          <w:sz w:val="35"/>
          <w:szCs w:val="35"/>
          <w:lang w:eastAsia="zh-CN"/>
        </w:rPr>
      </w:pPr>
      <w:r>
        <w:rPr>
          <w:rFonts w:ascii="宋体" w:hAnsi="宋体" w:eastAsia="宋体" w:cs="宋体"/>
          <w:b/>
          <w:bCs/>
          <w:color w:val="8064A2"/>
          <w:spacing w:val="5"/>
          <w:sz w:val="35"/>
          <w:szCs w:val="35"/>
          <w:lang w:eastAsia="zh-CN"/>
        </w:rPr>
        <w:t>任务</w:t>
      </w:r>
      <w:r>
        <w:rPr>
          <w:rFonts w:ascii="宋体" w:hAnsi="宋体" w:eastAsia="宋体" w:cs="宋体"/>
          <w:color w:val="8064A2"/>
          <w:spacing w:val="-55"/>
          <w:sz w:val="35"/>
          <w:szCs w:val="35"/>
          <w:lang w:eastAsia="zh-CN"/>
        </w:rPr>
        <w:t xml:space="preserve"> </w:t>
      </w:r>
      <w:r>
        <w:rPr>
          <w:rFonts w:ascii="宋体" w:hAnsi="宋体" w:eastAsia="宋体" w:cs="宋体"/>
          <w:b/>
          <w:bCs/>
          <w:color w:val="8064A2"/>
          <w:spacing w:val="5"/>
          <w:sz w:val="35"/>
          <w:szCs w:val="35"/>
          <w:lang w:eastAsia="zh-CN"/>
        </w:rPr>
        <w:t>2</w:t>
      </w:r>
      <w:r>
        <w:rPr>
          <w:rFonts w:ascii="宋体" w:hAnsi="宋体" w:eastAsia="宋体" w:cs="宋体"/>
          <w:color w:val="8064A2"/>
          <w:spacing w:val="5"/>
          <w:sz w:val="35"/>
          <w:szCs w:val="35"/>
          <w:lang w:eastAsia="zh-CN"/>
        </w:rPr>
        <w:t xml:space="preserve">  </w:t>
      </w:r>
      <w:r>
        <w:rPr>
          <w:rFonts w:ascii="宋体" w:hAnsi="宋体" w:eastAsia="宋体" w:cs="宋体"/>
          <w:b/>
          <w:bCs/>
          <w:color w:val="8064A2"/>
          <w:spacing w:val="5"/>
          <w:sz w:val="35"/>
          <w:szCs w:val="35"/>
          <w:lang w:eastAsia="zh-CN"/>
        </w:rPr>
        <w:t>《</w:t>
      </w:r>
      <w:r>
        <w:rPr>
          <w:rFonts w:hint="eastAsia" w:ascii="宋体" w:hAnsi="宋体" w:eastAsia="宋体" w:cs="宋体"/>
          <w:b/>
          <w:bCs/>
          <w:color w:val="8064A2"/>
          <w:spacing w:val="5"/>
          <w:sz w:val="35"/>
          <w:szCs w:val="35"/>
          <w:lang w:eastAsia="zh-CN"/>
        </w:rPr>
        <w:t>智能网联汽车路侧设备装调运维</w:t>
      </w:r>
      <w:r>
        <w:rPr>
          <w:rFonts w:ascii="宋体" w:hAnsi="宋体" w:eastAsia="宋体" w:cs="宋体"/>
          <w:b/>
          <w:bCs/>
          <w:color w:val="8064A2"/>
          <w:spacing w:val="5"/>
          <w:sz w:val="35"/>
          <w:szCs w:val="35"/>
          <w:lang w:eastAsia="zh-CN"/>
        </w:rPr>
        <w:t>》任务书</w:t>
      </w:r>
    </w:p>
    <w:p w14:paraId="24374ED4">
      <w:pPr>
        <w:pStyle w:val="3"/>
        <w:spacing w:line="243" w:lineRule="auto"/>
        <w:rPr>
          <w:lang w:eastAsia="zh-CN"/>
        </w:rPr>
      </w:pPr>
    </w:p>
    <w:p w14:paraId="593478EF">
      <w:pPr>
        <w:pStyle w:val="3"/>
        <w:spacing w:line="243" w:lineRule="auto"/>
        <w:rPr>
          <w:lang w:eastAsia="zh-CN"/>
        </w:rPr>
      </w:pPr>
    </w:p>
    <w:p w14:paraId="6ABE161A">
      <w:pPr>
        <w:pStyle w:val="3"/>
        <w:spacing w:line="243" w:lineRule="auto"/>
        <w:rPr>
          <w:lang w:eastAsia="zh-CN"/>
        </w:rPr>
      </w:pPr>
    </w:p>
    <w:p w14:paraId="05FACB2B">
      <w:pPr>
        <w:spacing w:before="121" w:line="184" w:lineRule="auto"/>
        <w:ind w:left="17"/>
        <w:rPr>
          <w:rFonts w:ascii="微软雅黑" w:hAnsi="微软雅黑" w:eastAsia="微软雅黑" w:cs="微软雅黑"/>
          <w:sz w:val="28"/>
          <w:szCs w:val="28"/>
          <w:lang w:eastAsia="zh-CN"/>
        </w:rPr>
      </w:pPr>
      <w:r>
        <w:rPr>
          <w:rFonts w:ascii="微软雅黑" w:hAnsi="微软雅黑" w:eastAsia="微软雅黑" w:cs="微软雅黑"/>
          <w:spacing w:val="-1"/>
          <w:sz w:val="28"/>
          <w:szCs w:val="28"/>
          <w:lang w:eastAsia="zh-CN"/>
        </w:rPr>
        <w:t>选手编号：</w:t>
      </w:r>
      <w:r>
        <w:rPr>
          <w:rFonts w:ascii="微软雅黑" w:hAnsi="微软雅黑" w:eastAsia="微软雅黑" w:cs="微软雅黑"/>
          <w:sz w:val="28"/>
          <w:szCs w:val="28"/>
          <w:u w:val="single"/>
          <w:lang w:eastAsia="zh-CN"/>
        </w:rPr>
        <w:t xml:space="preserve">              </w:t>
      </w:r>
    </w:p>
    <w:p w14:paraId="15181EDE">
      <w:pPr>
        <w:spacing w:line="184" w:lineRule="auto"/>
        <w:rPr>
          <w:rFonts w:ascii="微软雅黑" w:hAnsi="微软雅黑" w:eastAsia="微软雅黑" w:cs="微软雅黑"/>
          <w:sz w:val="28"/>
          <w:szCs w:val="28"/>
          <w:lang w:eastAsia="zh-CN"/>
        </w:rPr>
        <w:sectPr>
          <w:footerReference r:id="rId8" w:type="default"/>
          <w:pgSz w:w="11906" w:h="16839"/>
          <w:pgMar w:top="1431" w:right="1531" w:bottom="1177" w:left="1531" w:header="0" w:footer="987" w:gutter="0"/>
          <w:pgNumType w:fmt="decimal"/>
          <w:cols w:space="720" w:num="1"/>
        </w:sectPr>
      </w:pPr>
    </w:p>
    <w:p w14:paraId="443D83D1">
      <w:pPr>
        <w:spacing w:before="181" w:line="219" w:lineRule="auto"/>
        <w:ind w:left="122"/>
        <w:rPr>
          <w:rFonts w:ascii="宋体" w:hAnsi="宋体" w:eastAsia="宋体" w:cs="宋体"/>
          <w:sz w:val="28"/>
          <w:szCs w:val="28"/>
          <w:lang w:eastAsia="zh-CN"/>
        </w:rPr>
      </w:pPr>
      <w:r>
        <w:rPr>
          <w:rFonts w:ascii="宋体" w:hAnsi="宋体" w:eastAsia="宋体" w:cs="宋体"/>
          <w:b/>
          <w:bCs/>
          <w:spacing w:val="-4"/>
          <w:sz w:val="28"/>
          <w:szCs w:val="28"/>
          <w:lang w:eastAsia="zh-CN"/>
        </w:rPr>
        <w:t>任务</w:t>
      </w:r>
      <w:r>
        <w:rPr>
          <w:rFonts w:ascii="宋体" w:hAnsi="宋体" w:eastAsia="宋体" w:cs="宋体"/>
          <w:spacing w:val="-39"/>
          <w:sz w:val="28"/>
          <w:szCs w:val="28"/>
          <w:lang w:eastAsia="zh-CN"/>
        </w:rPr>
        <w:t xml:space="preserve"> </w:t>
      </w:r>
      <w:r>
        <w:rPr>
          <w:rFonts w:ascii="宋体" w:hAnsi="宋体" w:eastAsia="宋体" w:cs="宋体"/>
          <w:b/>
          <w:bCs/>
          <w:spacing w:val="-4"/>
          <w:sz w:val="28"/>
          <w:szCs w:val="28"/>
          <w:lang w:eastAsia="zh-CN"/>
        </w:rPr>
        <w:t>2</w:t>
      </w:r>
      <w:r>
        <w:rPr>
          <w:rFonts w:ascii="宋体" w:hAnsi="宋体" w:eastAsia="宋体" w:cs="宋体"/>
          <w:spacing w:val="-4"/>
          <w:sz w:val="28"/>
          <w:szCs w:val="28"/>
          <w:lang w:eastAsia="zh-CN"/>
        </w:rPr>
        <w:t xml:space="preserve"> </w:t>
      </w:r>
      <w:r>
        <w:rPr>
          <w:rFonts w:ascii="宋体" w:hAnsi="宋体" w:eastAsia="宋体" w:cs="宋体"/>
          <w:b/>
          <w:bCs/>
          <w:spacing w:val="-4"/>
          <w:sz w:val="28"/>
          <w:szCs w:val="28"/>
          <w:lang w:eastAsia="zh-CN"/>
        </w:rPr>
        <w:t>《</w:t>
      </w:r>
      <w:r>
        <w:rPr>
          <w:rFonts w:hint="eastAsia" w:ascii="宋体" w:hAnsi="宋体" w:eastAsia="宋体" w:cs="宋体"/>
          <w:b/>
          <w:bCs/>
          <w:spacing w:val="-4"/>
          <w:sz w:val="28"/>
          <w:szCs w:val="28"/>
          <w:lang w:eastAsia="zh-CN"/>
        </w:rPr>
        <w:t>智能网联汽车路侧设备装调运维</w:t>
      </w:r>
      <w:r>
        <w:rPr>
          <w:rFonts w:ascii="宋体" w:hAnsi="宋体" w:eastAsia="宋体" w:cs="宋体"/>
          <w:b/>
          <w:bCs/>
          <w:spacing w:val="-4"/>
          <w:sz w:val="28"/>
          <w:szCs w:val="28"/>
          <w:lang w:eastAsia="zh-CN"/>
        </w:rPr>
        <w:t>》任务书</w:t>
      </w:r>
    </w:p>
    <w:p w14:paraId="2686080A">
      <w:pPr>
        <w:spacing w:line="119" w:lineRule="exact"/>
        <w:rPr>
          <w:lang w:eastAsia="zh-CN"/>
        </w:rPr>
      </w:pP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7"/>
        <w:gridCol w:w="4399"/>
      </w:tblGrid>
      <w:tr w14:paraId="50A5C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127" w:type="dxa"/>
          </w:tcPr>
          <w:p w14:paraId="64AFD5B2">
            <w:pPr>
              <w:spacing w:before="177" w:line="220" w:lineRule="auto"/>
              <w:ind w:left="1262"/>
              <w:rPr>
                <w:rFonts w:ascii="宋体" w:hAnsi="宋体" w:eastAsia="宋体" w:cs="宋体"/>
                <w:sz w:val="28"/>
                <w:szCs w:val="28"/>
              </w:rPr>
            </w:pPr>
            <w:r>
              <w:rPr>
                <w:rFonts w:ascii="宋体" w:hAnsi="宋体" w:eastAsia="宋体" w:cs="宋体"/>
                <w:spacing w:val="-7"/>
                <w:sz w:val="28"/>
                <w:szCs w:val="28"/>
              </w:rPr>
              <w:t>比赛操作时间</w:t>
            </w:r>
          </w:p>
        </w:tc>
        <w:tc>
          <w:tcPr>
            <w:tcW w:w="4399" w:type="dxa"/>
          </w:tcPr>
          <w:p w14:paraId="32497DD9">
            <w:pPr>
              <w:spacing w:before="176" w:line="221" w:lineRule="auto"/>
              <w:ind w:left="1752"/>
              <w:rPr>
                <w:rFonts w:ascii="宋体" w:hAnsi="宋体" w:eastAsia="宋体" w:cs="宋体"/>
                <w:sz w:val="28"/>
                <w:szCs w:val="28"/>
              </w:rPr>
            </w:pPr>
            <w:r>
              <w:rPr>
                <w:rFonts w:hint="eastAsia" w:ascii="Times New Roman" w:hAnsi="Times New Roman" w:eastAsia="宋体" w:cs="Times New Roman"/>
                <w:spacing w:val="-6"/>
                <w:sz w:val="28"/>
                <w:szCs w:val="28"/>
                <w:lang w:eastAsia="zh-CN"/>
              </w:rPr>
              <w:t>6</w:t>
            </w:r>
            <w:r>
              <w:rPr>
                <w:rFonts w:ascii="Times New Roman" w:hAnsi="Times New Roman" w:eastAsia="Times New Roman" w:cs="Times New Roman"/>
                <w:spacing w:val="-6"/>
                <w:sz w:val="28"/>
                <w:szCs w:val="28"/>
              </w:rPr>
              <w:t>0</w:t>
            </w:r>
            <w:r>
              <w:rPr>
                <w:rFonts w:ascii="Times New Roman" w:hAnsi="Times New Roman" w:eastAsia="Times New Roman" w:cs="Times New Roman"/>
                <w:spacing w:val="13"/>
                <w:sz w:val="28"/>
                <w:szCs w:val="28"/>
              </w:rPr>
              <w:t xml:space="preserve"> </w:t>
            </w:r>
            <w:r>
              <w:rPr>
                <w:rFonts w:ascii="宋体" w:hAnsi="宋体" w:eastAsia="宋体" w:cs="宋体"/>
                <w:spacing w:val="-6"/>
                <w:sz w:val="28"/>
                <w:szCs w:val="28"/>
              </w:rPr>
              <w:t>分钟</w:t>
            </w:r>
          </w:p>
        </w:tc>
      </w:tr>
    </w:tbl>
    <w:p w14:paraId="0CE0E431">
      <w:pPr>
        <w:spacing w:before="71"/>
      </w:pPr>
    </w:p>
    <w:p w14:paraId="055F9F42">
      <w:pPr>
        <w:spacing w:before="70"/>
      </w:pPr>
    </w:p>
    <w:tbl>
      <w:tblPr>
        <w:tblStyle w:val="11"/>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7697"/>
      </w:tblGrid>
      <w:tr w14:paraId="3DE0C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8526" w:type="dxa"/>
            <w:gridSpan w:val="2"/>
            <w:shd w:val="clear" w:color="auto" w:fill="92D050"/>
          </w:tcPr>
          <w:p w14:paraId="6F767909">
            <w:pPr>
              <w:spacing w:before="224" w:line="220" w:lineRule="auto"/>
              <w:ind w:left="2971"/>
              <w:rPr>
                <w:rFonts w:ascii="宋体" w:hAnsi="宋体" w:eastAsia="宋体" w:cs="宋体"/>
                <w:sz w:val="28"/>
                <w:szCs w:val="28"/>
              </w:rPr>
            </w:pPr>
            <w:r>
              <w:rPr>
                <w:rFonts w:ascii="宋体" w:hAnsi="宋体" w:eastAsia="宋体" w:cs="宋体"/>
                <w:b/>
                <w:bCs/>
                <w:spacing w:val="-3"/>
                <w:sz w:val="28"/>
                <w:szCs w:val="28"/>
              </w:rPr>
              <w:t>任务</w:t>
            </w:r>
            <w:r>
              <w:rPr>
                <w:rFonts w:ascii="宋体" w:hAnsi="宋体" w:eastAsia="宋体" w:cs="宋体"/>
                <w:spacing w:val="-62"/>
                <w:sz w:val="28"/>
                <w:szCs w:val="28"/>
              </w:rPr>
              <w:t xml:space="preserve"> </w:t>
            </w:r>
            <w:r>
              <w:rPr>
                <w:rFonts w:ascii="Times New Roman" w:hAnsi="Times New Roman" w:eastAsia="Times New Roman" w:cs="Times New Roman"/>
                <w:b/>
                <w:bCs/>
                <w:spacing w:val="-3"/>
                <w:sz w:val="28"/>
                <w:szCs w:val="28"/>
              </w:rPr>
              <w:t xml:space="preserve">2  </w:t>
            </w:r>
            <w:r>
              <w:rPr>
                <w:rFonts w:ascii="宋体" w:hAnsi="宋体" w:eastAsia="宋体" w:cs="宋体"/>
                <w:b/>
                <w:bCs/>
                <w:spacing w:val="-3"/>
                <w:sz w:val="28"/>
                <w:szCs w:val="28"/>
              </w:rPr>
              <w:t>各项操作内容</w:t>
            </w:r>
          </w:p>
        </w:tc>
      </w:tr>
      <w:tr w14:paraId="22175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8526" w:type="dxa"/>
            <w:gridSpan w:val="2"/>
          </w:tcPr>
          <w:p w14:paraId="49856217">
            <w:pPr>
              <w:spacing w:before="219" w:line="220" w:lineRule="auto"/>
              <w:ind w:left="3712"/>
              <w:rPr>
                <w:rFonts w:ascii="宋体" w:hAnsi="宋体" w:eastAsia="宋体" w:cs="宋体"/>
                <w:sz w:val="28"/>
                <w:szCs w:val="28"/>
              </w:rPr>
            </w:pPr>
            <w:r>
              <w:rPr>
                <w:rFonts w:ascii="宋体" w:hAnsi="宋体" w:eastAsia="宋体" w:cs="宋体"/>
                <w:b/>
                <w:bCs/>
                <w:spacing w:val="-6"/>
                <w:sz w:val="28"/>
                <w:szCs w:val="28"/>
              </w:rPr>
              <w:t>工作内容</w:t>
            </w:r>
          </w:p>
        </w:tc>
      </w:tr>
      <w:tr w14:paraId="28D42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vAlign w:val="center"/>
          </w:tcPr>
          <w:p w14:paraId="1E8EFE72">
            <w:pPr>
              <w:spacing w:before="206" w:line="188" w:lineRule="auto"/>
              <w:jc w:val="center"/>
              <w:rPr>
                <w:rFonts w:ascii="等线" w:hAnsi="等线" w:eastAsia="等线" w:cs="等线"/>
                <w:sz w:val="28"/>
                <w:szCs w:val="28"/>
                <w:lang w:eastAsia="zh-CN"/>
              </w:rPr>
            </w:pPr>
            <w:r>
              <w:rPr>
                <w:rFonts w:hint="eastAsia" w:ascii="等线" w:hAnsi="等线" w:eastAsia="等线" w:cs="等线"/>
                <w:sz w:val="28"/>
                <w:szCs w:val="28"/>
                <w:lang w:eastAsia="zh-CN"/>
              </w:rPr>
              <w:t>1</w:t>
            </w:r>
          </w:p>
        </w:tc>
        <w:tc>
          <w:tcPr>
            <w:tcW w:w="7697" w:type="dxa"/>
          </w:tcPr>
          <w:p w14:paraId="20FE825D">
            <w:pPr>
              <w:spacing w:before="219" w:line="360" w:lineRule="auto"/>
              <w:ind w:left="120"/>
              <w:rPr>
                <w:rFonts w:ascii="宋体" w:hAnsi="宋体" w:eastAsia="宋体" w:cs="宋体"/>
                <w:sz w:val="28"/>
                <w:szCs w:val="28"/>
                <w:lang w:eastAsia="zh-CN"/>
              </w:rPr>
            </w:pPr>
            <w:r>
              <w:rPr>
                <w:rFonts w:hint="eastAsia" w:ascii="宋体" w:hAnsi="宋体" w:eastAsia="宋体" w:cs="宋体"/>
                <w:sz w:val="28"/>
                <w:szCs w:val="28"/>
                <w:lang w:eastAsia="zh-CN"/>
              </w:rPr>
              <w:t>使用上位机联通智能路测单元4颗摄像头及RSU，并记录数据。</w:t>
            </w:r>
          </w:p>
        </w:tc>
      </w:tr>
      <w:tr w14:paraId="3383C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829" w:type="dxa"/>
            <w:vAlign w:val="center"/>
          </w:tcPr>
          <w:p w14:paraId="70E2E9D0">
            <w:pPr>
              <w:spacing w:before="206" w:line="188" w:lineRule="auto"/>
              <w:ind w:left="353"/>
              <w:jc w:val="both"/>
              <w:rPr>
                <w:rFonts w:ascii="等线" w:hAnsi="等线" w:eastAsia="等线" w:cs="等线"/>
                <w:sz w:val="28"/>
                <w:szCs w:val="28"/>
                <w:lang w:eastAsia="zh-CN"/>
              </w:rPr>
            </w:pPr>
            <w:r>
              <w:rPr>
                <w:rFonts w:ascii="等线" w:hAnsi="等线" w:eastAsia="等线" w:cs="等线"/>
                <w:sz w:val="28"/>
                <w:szCs w:val="28"/>
                <w:lang w:eastAsia="zh-CN"/>
              </w:rPr>
              <w:t>2</w:t>
            </w:r>
          </w:p>
        </w:tc>
        <w:tc>
          <w:tcPr>
            <w:tcW w:w="7697" w:type="dxa"/>
          </w:tcPr>
          <w:p w14:paraId="6341BAE9">
            <w:pPr>
              <w:spacing w:before="174" w:line="352" w:lineRule="auto"/>
              <w:ind w:left="121" w:right="317" w:hanging="5"/>
              <w:rPr>
                <w:rFonts w:ascii="宋体" w:hAnsi="宋体" w:eastAsia="宋体" w:cs="宋体"/>
                <w:sz w:val="28"/>
                <w:szCs w:val="28"/>
                <w:lang w:eastAsia="zh-CN"/>
              </w:rPr>
            </w:pPr>
            <w:r>
              <w:rPr>
                <w:rFonts w:hint="eastAsia" w:ascii="宋体" w:hAnsi="宋体" w:eastAsia="宋体" w:cs="宋体"/>
                <w:spacing w:val="-1"/>
                <w:sz w:val="28"/>
                <w:szCs w:val="28"/>
                <w:lang w:eastAsia="zh-CN"/>
              </w:rPr>
              <w:t>使用RTK点位采集设备对单个路口地图进行打点定位，并记录相应定位数据，</w:t>
            </w:r>
            <w:r>
              <w:rPr>
                <w:rFonts w:hint="eastAsia" w:ascii="宋体" w:hAnsi="宋体" w:eastAsia="宋体" w:cs="宋体"/>
                <w:sz w:val="28"/>
                <w:szCs w:val="28"/>
                <w:lang w:eastAsia="zh-CN"/>
              </w:rPr>
              <w:t>在RSU中完成完成交叉口地图配置。</w:t>
            </w:r>
          </w:p>
        </w:tc>
      </w:tr>
      <w:tr w14:paraId="3FB21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829" w:type="dxa"/>
            <w:vAlign w:val="center"/>
          </w:tcPr>
          <w:p w14:paraId="04757927">
            <w:pPr>
              <w:spacing w:before="206" w:line="188" w:lineRule="auto"/>
              <w:jc w:val="center"/>
              <w:rPr>
                <w:rFonts w:ascii="等线" w:hAnsi="等线" w:eastAsia="等线" w:cs="等线"/>
                <w:sz w:val="28"/>
                <w:szCs w:val="28"/>
                <w:lang w:eastAsia="zh-CN"/>
              </w:rPr>
            </w:pPr>
            <w:r>
              <w:rPr>
                <w:rFonts w:ascii="等线" w:hAnsi="等线" w:eastAsia="等线" w:cs="等线"/>
                <w:sz w:val="28"/>
                <w:szCs w:val="28"/>
                <w:lang w:eastAsia="zh-CN"/>
              </w:rPr>
              <w:t>3</w:t>
            </w:r>
          </w:p>
        </w:tc>
        <w:tc>
          <w:tcPr>
            <w:tcW w:w="7697" w:type="dxa"/>
          </w:tcPr>
          <w:p w14:paraId="781A5591">
            <w:pPr>
              <w:spacing w:before="174" w:line="352" w:lineRule="auto"/>
              <w:ind w:left="117" w:right="317" w:hanging="2"/>
              <w:rPr>
                <w:rFonts w:ascii="宋体" w:hAnsi="宋体" w:eastAsia="宋体" w:cs="宋体"/>
                <w:sz w:val="28"/>
                <w:szCs w:val="28"/>
                <w:lang w:eastAsia="zh-CN"/>
              </w:rPr>
            </w:pPr>
            <w:r>
              <w:rPr>
                <w:rFonts w:hint="eastAsia" w:ascii="宋体" w:hAnsi="宋体" w:eastAsia="宋体" w:cs="宋体"/>
                <w:sz w:val="28"/>
                <w:szCs w:val="28"/>
                <w:lang w:eastAsia="zh-CN"/>
              </w:rPr>
              <w:t>在RSU管理端正确添加并配置信号机外设、MEC外设。</w:t>
            </w:r>
          </w:p>
        </w:tc>
      </w:tr>
      <w:tr w14:paraId="3777B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829" w:type="dxa"/>
            <w:vAlign w:val="center"/>
          </w:tcPr>
          <w:p w14:paraId="2E9A71EF">
            <w:pPr>
              <w:spacing w:before="206" w:line="188" w:lineRule="auto"/>
              <w:jc w:val="center"/>
              <w:rPr>
                <w:rFonts w:ascii="等线" w:hAnsi="等线" w:eastAsia="等线" w:cs="等线"/>
                <w:sz w:val="28"/>
                <w:szCs w:val="28"/>
                <w:lang w:eastAsia="zh-CN"/>
              </w:rPr>
            </w:pPr>
            <w:r>
              <w:rPr>
                <w:rFonts w:ascii="等线" w:hAnsi="等线" w:eastAsia="等线" w:cs="等线"/>
                <w:sz w:val="28"/>
                <w:szCs w:val="28"/>
                <w:lang w:eastAsia="zh-CN"/>
              </w:rPr>
              <w:t>4</w:t>
            </w:r>
          </w:p>
        </w:tc>
        <w:tc>
          <w:tcPr>
            <w:tcW w:w="7697" w:type="dxa"/>
          </w:tcPr>
          <w:p w14:paraId="5F30DC57">
            <w:pPr>
              <w:spacing w:before="174" w:line="352" w:lineRule="auto"/>
              <w:ind w:left="116" w:right="349"/>
              <w:rPr>
                <w:rFonts w:ascii="宋体" w:hAnsi="宋体" w:eastAsia="宋体" w:cs="宋体"/>
                <w:sz w:val="28"/>
                <w:szCs w:val="28"/>
                <w:lang w:eastAsia="zh-CN"/>
              </w:rPr>
            </w:pPr>
            <w:r>
              <w:rPr>
                <w:rFonts w:hint="eastAsia" w:ascii="宋体" w:hAnsi="宋体" w:eastAsia="宋体" w:cs="宋体"/>
                <w:sz w:val="28"/>
                <w:szCs w:val="28"/>
                <w:lang w:eastAsia="zh-CN"/>
              </w:rPr>
              <w:t>完成感知融合算法标定，采集点位并记录，并使用标定文件进行标定校验。</w:t>
            </w:r>
          </w:p>
        </w:tc>
      </w:tr>
      <w:tr w14:paraId="11335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829" w:type="dxa"/>
            <w:vAlign w:val="center"/>
          </w:tcPr>
          <w:p w14:paraId="1C5E996B">
            <w:pPr>
              <w:spacing w:before="206" w:line="188" w:lineRule="auto"/>
              <w:jc w:val="center"/>
              <w:rPr>
                <w:rFonts w:ascii="等线" w:hAnsi="等线" w:eastAsia="等线" w:cs="等线"/>
                <w:sz w:val="28"/>
                <w:szCs w:val="28"/>
                <w:lang w:eastAsia="zh-CN"/>
              </w:rPr>
            </w:pPr>
            <w:r>
              <w:rPr>
                <w:rFonts w:ascii="等线" w:hAnsi="等线" w:eastAsia="等线" w:cs="等线"/>
                <w:sz w:val="28"/>
                <w:szCs w:val="28"/>
                <w:lang w:eastAsia="zh-CN"/>
              </w:rPr>
              <w:t>5</w:t>
            </w:r>
          </w:p>
        </w:tc>
        <w:tc>
          <w:tcPr>
            <w:tcW w:w="7697" w:type="dxa"/>
          </w:tcPr>
          <w:p w14:paraId="03484D91">
            <w:pPr>
              <w:spacing w:before="176" w:line="353" w:lineRule="auto"/>
              <w:ind w:left="114" w:right="315" w:firstLine="1"/>
              <w:rPr>
                <w:rFonts w:ascii="宋体" w:hAnsi="宋体" w:eastAsia="宋体" w:cs="宋体"/>
                <w:sz w:val="28"/>
                <w:szCs w:val="28"/>
                <w:lang w:eastAsia="zh-CN"/>
              </w:rPr>
            </w:pPr>
            <w:r>
              <w:rPr>
                <w:rFonts w:hint="eastAsia" w:ascii="宋体" w:hAnsi="宋体" w:eastAsia="宋体" w:cs="宋体"/>
                <w:sz w:val="28"/>
                <w:szCs w:val="28"/>
                <w:lang w:eastAsia="zh-CN"/>
              </w:rPr>
              <w:t>在设备中显示图像融合效果，并完成MEC算法配置。</w:t>
            </w:r>
          </w:p>
        </w:tc>
      </w:tr>
      <w:tr w14:paraId="1E5D5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829" w:type="dxa"/>
            <w:vAlign w:val="center"/>
          </w:tcPr>
          <w:p w14:paraId="024A3994">
            <w:pPr>
              <w:spacing w:before="206" w:line="188" w:lineRule="auto"/>
              <w:jc w:val="center"/>
              <w:rPr>
                <w:rFonts w:ascii="等线" w:hAnsi="等线" w:eastAsia="等线" w:cs="等线"/>
                <w:sz w:val="28"/>
                <w:szCs w:val="28"/>
                <w:lang w:eastAsia="zh-CN"/>
              </w:rPr>
            </w:pPr>
            <w:r>
              <w:rPr>
                <w:rFonts w:hint="eastAsia" w:ascii="等线" w:hAnsi="等线" w:eastAsia="等线" w:cs="等线"/>
                <w:sz w:val="28"/>
                <w:szCs w:val="28"/>
                <w:lang w:eastAsia="zh-CN"/>
              </w:rPr>
              <w:t>6</w:t>
            </w:r>
          </w:p>
        </w:tc>
        <w:tc>
          <w:tcPr>
            <w:tcW w:w="7697" w:type="dxa"/>
          </w:tcPr>
          <w:p w14:paraId="590E4B7F">
            <w:pPr>
              <w:spacing w:before="174" w:line="352" w:lineRule="auto"/>
              <w:ind w:left="129" w:right="63" w:hanging="9"/>
              <w:rPr>
                <w:rFonts w:ascii="宋体" w:hAnsi="宋体" w:eastAsia="宋体" w:cs="宋体"/>
                <w:spacing w:val="-1"/>
                <w:sz w:val="28"/>
                <w:szCs w:val="28"/>
                <w:lang w:eastAsia="zh-CN"/>
              </w:rPr>
            </w:pPr>
            <w:r>
              <w:rPr>
                <w:rFonts w:ascii="宋体" w:hAnsi="宋体" w:eastAsia="宋体" w:cs="宋体"/>
                <w:spacing w:val="-1"/>
                <w:sz w:val="28"/>
                <w:szCs w:val="28"/>
                <w:lang w:eastAsia="zh-CN"/>
              </w:rPr>
              <w:t>故障检测与排除，检测故障原因，向裁判报告故障部位，进行故</w:t>
            </w:r>
            <w:r>
              <w:rPr>
                <w:rFonts w:ascii="宋体" w:hAnsi="宋体" w:eastAsia="宋体" w:cs="宋体"/>
                <w:spacing w:val="-2"/>
                <w:sz w:val="28"/>
                <w:szCs w:val="28"/>
                <w:lang w:eastAsia="zh-CN"/>
              </w:rPr>
              <w:t>障排除，并记录故障原因与现象。</w:t>
            </w:r>
          </w:p>
        </w:tc>
      </w:tr>
      <w:tr w14:paraId="30F6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829" w:type="dxa"/>
            <w:vAlign w:val="center"/>
          </w:tcPr>
          <w:p w14:paraId="2B5C85A2">
            <w:pPr>
              <w:spacing w:before="206" w:line="188" w:lineRule="auto"/>
              <w:jc w:val="center"/>
              <w:rPr>
                <w:rFonts w:ascii="等线" w:hAnsi="等线" w:eastAsia="等线" w:cs="等线"/>
                <w:sz w:val="28"/>
                <w:szCs w:val="28"/>
                <w:lang w:eastAsia="zh-CN"/>
              </w:rPr>
            </w:pPr>
            <w:r>
              <w:rPr>
                <w:rFonts w:hint="eastAsia" w:ascii="等线" w:hAnsi="等线" w:eastAsia="等线" w:cs="等线"/>
                <w:sz w:val="28"/>
                <w:szCs w:val="28"/>
                <w:lang w:eastAsia="zh-CN"/>
              </w:rPr>
              <w:t>7</w:t>
            </w:r>
          </w:p>
        </w:tc>
        <w:tc>
          <w:tcPr>
            <w:tcW w:w="7697" w:type="dxa"/>
          </w:tcPr>
          <w:p w14:paraId="20447ECC">
            <w:pPr>
              <w:spacing w:before="177" w:line="220" w:lineRule="auto"/>
              <w:ind w:left="116"/>
              <w:rPr>
                <w:rFonts w:ascii="宋体" w:hAnsi="宋体" w:eastAsia="宋体" w:cs="宋体"/>
                <w:spacing w:val="-1"/>
                <w:sz w:val="28"/>
                <w:szCs w:val="28"/>
                <w:lang w:eastAsia="zh-CN"/>
              </w:rPr>
            </w:pPr>
            <w:r>
              <w:rPr>
                <w:rFonts w:ascii="宋体" w:hAnsi="宋体" w:eastAsia="宋体" w:cs="宋体"/>
                <w:spacing w:val="-2"/>
                <w:sz w:val="28"/>
                <w:szCs w:val="28"/>
              </w:rPr>
              <w:t>职业素养及安全规范</w:t>
            </w:r>
          </w:p>
        </w:tc>
      </w:tr>
    </w:tbl>
    <w:p w14:paraId="07157186">
      <w:pPr>
        <w:pStyle w:val="3"/>
        <w:rPr>
          <w:lang w:eastAsia="zh-CN"/>
        </w:rPr>
      </w:pPr>
    </w:p>
    <w:p w14:paraId="43530E00">
      <w:pPr>
        <w:rPr>
          <w:lang w:eastAsia="zh-CN"/>
        </w:rPr>
        <w:sectPr>
          <w:footerReference r:id="rId9" w:type="default"/>
          <w:pgSz w:w="11906" w:h="16839"/>
          <w:pgMar w:top="1431" w:right="1687" w:bottom="1177" w:left="1687" w:header="0" w:footer="987" w:gutter="0"/>
          <w:pgNumType w:fmt="decimal"/>
          <w:cols w:space="720" w:num="1"/>
        </w:sectPr>
      </w:pPr>
    </w:p>
    <w:p w14:paraId="77540790">
      <w:pPr>
        <w:pStyle w:val="3"/>
        <w:spacing w:line="243" w:lineRule="auto"/>
        <w:rPr>
          <w:lang w:eastAsia="zh-CN"/>
        </w:rPr>
      </w:pPr>
    </w:p>
    <w:p w14:paraId="26CCC5C5">
      <w:pPr>
        <w:pStyle w:val="3"/>
        <w:spacing w:line="243" w:lineRule="auto"/>
        <w:rPr>
          <w:lang w:eastAsia="zh-CN"/>
        </w:rPr>
      </w:pPr>
    </w:p>
    <w:p w14:paraId="4817B426">
      <w:pPr>
        <w:pStyle w:val="3"/>
        <w:spacing w:line="243" w:lineRule="auto"/>
        <w:rPr>
          <w:lang w:eastAsia="zh-CN"/>
        </w:rPr>
      </w:pPr>
    </w:p>
    <w:p w14:paraId="10FDE2C7">
      <w:pPr>
        <w:pStyle w:val="3"/>
        <w:spacing w:line="243" w:lineRule="auto"/>
        <w:rPr>
          <w:lang w:eastAsia="zh-CN"/>
        </w:rPr>
      </w:pPr>
    </w:p>
    <w:p w14:paraId="7F69B234">
      <w:pPr>
        <w:pStyle w:val="3"/>
        <w:spacing w:line="243" w:lineRule="auto"/>
        <w:rPr>
          <w:lang w:eastAsia="zh-CN"/>
        </w:rPr>
      </w:pPr>
    </w:p>
    <w:p w14:paraId="7908A29F">
      <w:pPr>
        <w:pStyle w:val="3"/>
        <w:spacing w:line="243" w:lineRule="auto"/>
        <w:rPr>
          <w:lang w:eastAsia="zh-CN"/>
        </w:rPr>
      </w:pPr>
    </w:p>
    <w:p w14:paraId="631AE454">
      <w:pPr>
        <w:pStyle w:val="3"/>
        <w:spacing w:line="243" w:lineRule="auto"/>
        <w:rPr>
          <w:lang w:eastAsia="zh-CN"/>
        </w:rPr>
      </w:pPr>
    </w:p>
    <w:p w14:paraId="75C0EFEB">
      <w:pPr>
        <w:pStyle w:val="3"/>
        <w:spacing w:line="244" w:lineRule="auto"/>
        <w:rPr>
          <w:lang w:eastAsia="zh-CN"/>
        </w:rPr>
      </w:pPr>
    </w:p>
    <w:p w14:paraId="01EE79D5">
      <w:pPr>
        <w:pStyle w:val="3"/>
        <w:spacing w:line="244" w:lineRule="auto"/>
        <w:rPr>
          <w:lang w:eastAsia="zh-CN"/>
        </w:rPr>
      </w:pPr>
    </w:p>
    <w:p w14:paraId="7CF4FDA0">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中华人民共和国第三届职业技能大赛</w:t>
      </w:r>
    </w:p>
    <w:p w14:paraId="1B83F6B4">
      <w:pPr>
        <w:spacing w:before="240" w:beforeLines="100" w:after="240" w:afterLines="100" w:line="360" w:lineRule="auto"/>
        <w:ind w:firstLine="0" w:firstLineChars="0"/>
        <w:contextualSpacing/>
        <w:jc w:val="center"/>
        <w:outlineLvl w:val="0"/>
        <w:rPr>
          <w:rFonts w:hint="default" w:ascii="方正小标宋简体" w:hAnsi="方正小标宋简体" w:eastAsia="方正小标宋简体" w:cs="方正小标宋简体"/>
          <w:b w:val="0"/>
          <w:bCs w:val="0"/>
          <w:spacing w:val="-45"/>
          <w:sz w:val="52"/>
          <w:szCs w:val="52"/>
          <w:lang w:val="en-US" w:eastAsia="zh-CN"/>
        </w:rPr>
      </w:pPr>
      <w:r>
        <w:rPr>
          <w:rFonts w:hint="eastAsia" w:ascii="方正小标宋简体" w:hAnsi="方正小标宋简体" w:eastAsia="方正小标宋简体" w:cs="方正小标宋简体"/>
          <w:b w:val="0"/>
          <w:bCs w:val="0"/>
          <w:spacing w:val="-45"/>
          <w:sz w:val="52"/>
          <w:szCs w:val="52"/>
        </w:rPr>
        <w:t>山东省选拔赛</w:t>
      </w:r>
      <w:r>
        <w:rPr>
          <w:rFonts w:hint="eastAsia" w:ascii="方正小标宋简体" w:hAnsi="方正小标宋简体" w:eastAsia="方正小标宋简体" w:cs="方正小标宋简体"/>
          <w:b w:val="0"/>
          <w:bCs w:val="0"/>
          <w:spacing w:val="-45"/>
          <w:sz w:val="52"/>
          <w:szCs w:val="52"/>
          <w:lang w:eastAsia="zh-CN"/>
        </w:rPr>
        <w:t>智能网联汽车装调运维</w:t>
      </w:r>
      <w:r>
        <w:rPr>
          <w:rFonts w:hint="eastAsia" w:ascii="方正小标宋简体" w:hAnsi="方正小标宋简体" w:eastAsia="方正小标宋简体" w:cs="方正小标宋简体"/>
          <w:b w:val="0"/>
          <w:bCs w:val="0"/>
          <w:spacing w:val="-45"/>
          <w:sz w:val="52"/>
          <w:szCs w:val="52"/>
          <w:lang w:val="en-US" w:eastAsia="zh-CN"/>
        </w:rPr>
        <w:t>项目</w:t>
      </w:r>
    </w:p>
    <w:p w14:paraId="4018BB94">
      <w:pPr>
        <w:pStyle w:val="3"/>
        <w:spacing w:line="271" w:lineRule="auto"/>
        <w:rPr>
          <w:lang w:eastAsia="zh-CN"/>
        </w:rPr>
      </w:pPr>
    </w:p>
    <w:p w14:paraId="182C3953">
      <w:pPr>
        <w:pStyle w:val="3"/>
        <w:spacing w:line="271" w:lineRule="auto"/>
        <w:rPr>
          <w:lang w:eastAsia="zh-CN"/>
        </w:rPr>
      </w:pPr>
    </w:p>
    <w:p w14:paraId="1AB5F19D">
      <w:pPr>
        <w:pStyle w:val="3"/>
        <w:spacing w:line="271" w:lineRule="auto"/>
        <w:rPr>
          <w:lang w:eastAsia="zh-CN"/>
        </w:rPr>
      </w:pPr>
    </w:p>
    <w:p w14:paraId="27762A8C">
      <w:pPr>
        <w:pStyle w:val="3"/>
        <w:spacing w:line="271" w:lineRule="auto"/>
        <w:rPr>
          <w:lang w:eastAsia="zh-CN"/>
        </w:rPr>
      </w:pPr>
    </w:p>
    <w:p w14:paraId="7818298F">
      <w:pPr>
        <w:pStyle w:val="3"/>
        <w:spacing w:line="271" w:lineRule="auto"/>
        <w:rPr>
          <w:lang w:eastAsia="zh-CN"/>
        </w:rPr>
      </w:pPr>
    </w:p>
    <w:p w14:paraId="36702F2D">
      <w:pPr>
        <w:pStyle w:val="3"/>
        <w:spacing w:line="271" w:lineRule="auto"/>
        <w:rPr>
          <w:lang w:eastAsia="zh-CN"/>
        </w:rPr>
      </w:pPr>
    </w:p>
    <w:p w14:paraId="6F505E2B">
      <w:pPr>
        <w:pStyle w:val="3"/>
        <w:spacing w:line="271" w:lineRule="auto"/>
        <w:rPr>
          <w:lang w:eastAsia="zh-CN"/>
        </w:rPr>
      </w:pPr>
    </w:p>
    <w:p w14:paraId="7796EF8B">
      <w:pPr>
        <w:spacing w:before="114" w:line="224" w:lineRule="auto"/>
        <w:ind w:left="26"/>
        <w:rPr>
          <w:rFonts w:ascii="宋体" w:hAnsi="宋体" w:eastAsia="宋体" w:cs="宋体"/>
          <w:sz w:val="35"/>
          <w:szCs w:val="35"/>
          <w:lang w:eastAsia="zh-CN"/>
        </w:rPr>
      </w:pPr>
      <w:r>
        <w:rPr>
          <w:rFonts w:ascii="宋体" w:hAnsi="宋体" w:eastAsia="宋体" w:cs="宋体"/>
          <w:b/>
          <w:bCs/>
          <w:color w:val="8064A2"/>
          <w:spacing w:val="5"/>
          <w:sz w:val="35"/>
          <w:szCs w:val="35"/>
          <w:lang w:eastAsia="zh-CN"/>
        </w:rPr>
        <w:t>任务</w:t>
      </w:r>
      <w:r>
        <w:rPr>
          <w:rFonts w:ascii="宋体" w:hAnsi="宋体" w:eastAsia="宋体" w:cs="宋体"/>
          <w:color w:val="8064A2"/>
          <w:spacing w:val="-55"/>
          <w:sz w:val="35"/>
          <w:szCs w:val="35"/>
          <w:lang w:eastAsia="zh-CN"/>
        </w:rPr>
        <w:t xml:space="preserve"> </w:t>
      </w:r>
      <w:r>
        <w:rPr>
          <w:rFonts w:ascii="宋体" w:hAnsi="宋体" w:eastAsia="宋体" w:cs="宋体"/>
          <w:b/>
          <w:bCs/>
          <w:color w:val="8064A2"/>
          <w:spacing w:val="5"/>
          <w:sz w:val="35"/>
          <w:szCs w:val="35"/>
          <w:lang w:eastAsia="zh-CN"/>
        </w:rPr>
        <w:t>3</w:t>
      </w:r>
      <w:r>
        <w:rPr>
          <w:rFonts w:ascii="宋体" w:hAnsi="宋体" w:eastAsia="宋体" w:cs="宋体"/>
          <w:color w:val="8064A2"/>
          <w:spacing w:val="5"/>
          <w:sz w:val="35"/>
          <w:szCs w:val="35"/>
          <w:lang w:eastAsia="zh-CN"/>
        </w:rPr>
        <w:t xml:space="preserve">  </w:t>
      </w:r>
      <w:r>
        <w:rPr>
          <w:rFonts w:ascii="宋体" w:hAnsi="宋体" w:eastAsia="宋体" w:cs="宋体"/>
          <w:b/>
          <w:bCs/>
          <w:color w:val="8064A2"/>
          <w:spacing w:val="5"/>
          <w:sz w:val="35"/>
          <w:szCs w:val="35"/>
          <w:lang w:eastAsia="zh-CN"/>
        </w:rPr>
        <w:t>《智能网联汽车道路测试》任务书</w:t>
      </w:r>
    </w:p>
    <w:p w14:paraId="2B0EB8A2">
      <w:pPr>
        <w:pStyle w:val="3"/>
        <w:spacing w:line="242" w:lineRule="auto"/>
        <w:rPr>
          <w:lang w:eastAsia="zh-CN"/>
        </w:rPr>
      </w:pPr>
    </w:p>
    <w:p w14:paraId="17E942A9">
      <w:pPr>
        <w:pStyle w:val="3"/>
        <w:spacing w:line="242" w:lineRule="auto"/>
        <w:rPr>
          <w:lang w:eastAsia="zh-CN"/>
        </w:rPr>
      </w:pPr>
    </w:p>
    <w:p w14:paraId="6E122751">
      <w:pPr>
        <w:pStyle w:val="3"/>
        <w:spacing w:line="243" w:lineRule="auto"/>
        <w:rPr>
          <w:lang w:eastAsia="zh-CN"/>
        </w:rPr>
      </w:pPr>
    </w:p>
    <w:p w14:paraId="1B284487">
      <w:pPr>
        <w:spacing w:before="120" w:line="184" w:lineRule="auto"/>
        <w:ind w:left="17"/>
        <w:rPr>
          <w:rFonts w:ascii="微软雅黑" w:hAnsi="微软雅黑" w:eastAsia="微软雅黑" w:cs="微软雅黑"/>
          <w:sz w:val="28"/>
          <w:szCs w:val="28"/>
          <w:lang w:eastAsia="zh-CN"/>
        </w:rPr>
      </w:pPr>
      <w:r>
        <w:rPr>
          <w:rFonts w:ascii="微软雅黑" w:hAnsi="微软雅黑" w:eastAsia="微软雅黑" w:cs="微软雅黑"/>
          <w:spacing w:val="-1"/>
          <w:sz w:val="28"/>
          <w:szCs w:val="28"/>
          <w:lang w:eastAsia="zh-CN"/>
        </w:rPr>
        <w:t>选手编号：</w:t>
      </w:r>
      <w:r>
        <w:rPr>
          <w:rFonts w:ascii="微软雅黑" w:hAnsi="微软雅黑" w:eastAsia="微软雅黑" w:cs="微软雅黑"/>
          <w:sz w:val="28"/>
          <w:szCs w:val="28"/>
          <w:u w:val="single"/>
          <w:lang w:eastAsia="zh-CN"/>
        </w:rPr>
        <w:t xml:space="preserve">              </w:t>
      </w:r>
    </w:p>
    <w:p w14:paraId="575B8FB5">
      <w:pPr>
        <w:spacing w:line="184" w:lineRule="auto"/>
        <w:rPr>
          <w:rFonts w:ascii="微软雅黑" w:hAnsi="微软雅黑" w:eastAsia="微软雅黑" w:cs="微软雅黑"/>
          <w:sz w:val="28"/>
          <w:szCs w:val="28"/>
          <w:lang w:eastAsia="zh-CN"/>
        </w:rPr>
        <w:sectPr>
          <w:footerReference r:id="rId10" w:type="default"/>
          <w:pgSz w:w="11906" w:h="16839"/>
          <w:pgMar w:top="1984" w:right="1531" w:bottom="1814" w:left="1531" w:header="0" w:footer="987" w:gutter="0"/>
          <w:pgNumType w:fmt="decimal"/>
          <w:cols w:space="720" w:num="1"/>
        </w:sectPr>
      </w:pPr>
    </w:p>
    <w:p w14:paraId="05A3ECB3">
      <w:pPr>
        <w:spacing w:before="181" w:line="219" w:lineRule="auto"/>
        <w:ind w:left="122"/>
        <w:rPr>
          <w:rFonts w:ascii="宋体" w:hAnsi="宋体" w:eastAsia="宋体" w:cs="宋体"/>
          <w:sz w:val="28"/>
          <w:szCs w:val="28"/>
          <w:lang w:eastAsia="zh-CN"/>
        </w:rPr>
      </w:pPr>
      <w:r>
        <w:rPr>
          <w:rFonts w:ascii="宋体" w:hAnsi="宋体" w:eastAsia="宋体" w:cs="宋体"/>
          <w:b/>
          <w:bCs/>
          <w:spacing w:val="-4"/>
          <w:sz w:val="28"/>
          <w:szCs w:val="28"/>
          <w:lang w:eastAsia="zh-CN"/>
        </w:rPr>
        <w:t>任务</w:t>
      </w:r>
      <w:r>
        <w:rPr>
          <w:rFonts w:ascii="宋体" w:hAnsi="宋体" w:eastAsia="宋体" w:cs="宋体"/>
          <w:spacing w:val="-39"/>
          <w:sz w:val="28"/>
          <w:szCs w:val="28"/>
          <w:lang w:eastAsia="zh-CN"/>
        </w:rPr>
        <w:t xml:space="preserve"> </w:t>
      </w:r>
      <w:r>
        <w:rPr>
          <w:rFonts w:ascii="宋体" w:hAnsi="宋体" w:eastAsia="宋体" w:cs="宋体"/>
          <w:b/>
          <w:bCs/>
          <w:spacing w:val="-4"/>
          <w:sz w:val="28"/>
          <w:szCs w:val="28"/>
          <w:lang w:eastAsia="zh-CN"/>
        </w:rPr>
        <w:t>3</w:t>
      </w:r>
      <w:r>
        <w:rPr>
          <w:rFonts w:ascii="宋体" w:hAnsi="宋体" w:eastAsia="宋体" w:cs="宋体"/>
          <w:spacing w:val="-4"/>
          <w:sz w:val="28"/>
          <w:szCs w:val="28"/>
          <w:lang w:eastAsia="zh-CN"/>
        </w:rPr>
        <w:t xml:space="preserve"> </w:t>
      </w:r>
      <w:r>
        <w:rPr>
          <w:rFonts w:ascii="宋体" w:hAnsi="宋体" w:eastAsia="宋体" w:cs="宋体"/>
          <w:b/>
          <w:bCs/>
          <w:spacing w:val="-4"/>
          <w:sz w:val="28"/>
          <w:szCs w:val="28"/>
          <w:lang w:eastAsia="zh-CN"/>
        </w:rPr>
        <w:t>《智能网联汽车道路测试》任务书</w:t>
      </w:r>
    </w:p>
    <w:p w14:paraId="5EC08BD0">
      <w:pPr>
        <w:spacing w:line="119" w:lineRule="exact"/>
        <w:rPr>
          <w:lang w:eastAsia="zh-CN"/>
        </w:rPr>
      </w:pP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7"/>
        <w:gridCol w:w="4399"/>
      </w:tblGrid>
      <w:tr w14:paraId="7958C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127" w:type="dxa"/>
          </w:tcPr>
          <w:p w14:paraId="738C034F">
            <w:pPr>
              <w:spacing w:before="177" w:line="220" w:lineRule="auto"/>
              <w:ind w:left="1262"/>
              <w:rPr>
                <w:rFonts w:ascii="宋体" w:hAnsi="宋体" w:eastAsia="宋体" w:cs="宋体"/>
                <w:sz w:val="28"/>
                <w:szCs w:val="28"/>
              </w:rPr>
            </w:pPr>
            <w:r>
              <w:rPr>
                <w:rFonts w:ascii="宋体" w:hAnsi="宋体" w:eastAsia="宋体" w:cs="宋体"/>
                <w:spacing w:val="-7"/>
                <w:sz w:val="28"/>
                <w:szCs w:val="28"/>
              </w:rPr>
              <w:t>比赛操作时间</w:t>
            </w:r>
          </w:p>
        </w:tc>
        <w:tc>
          <w:tcPr>
            <w:tcW w:w="4399" w:type="dxa"/>
          </w:tcPr>
          <w:p w14:paraId="1BB865D1">
            <w:pPr>
              <w:spacing w:before="176" w:line="221" w:lineRule="auto"/>
              <w:ind w:left="1752"/>
              <w:rPr>
                <w:rFonts w:ascii="宋体" w:hAnsi="宋体" w:eastAsia="宋体" w:cs="宋体"/>
                <w:sz w:val="28"/>
                <w:szCs w:val="28"/>
              </w:rPr>
            </w:pPr>
            <w:r>
              <w:rPr>
                <w:rFonts w:hint="eastAsia" w:ascii="Times New Roman" w:hAnsi="Times New Roman" w:eastAsia="宋体" w:cs="Times New Roman"/>
                <w:spacing w:val="-6"/>
                <w:sz w:val="28"/>
                <w:szCs w:val="28"/>
                <w:lang w:eastAsia="zh-CN"/>
              </w:rPr>
              <w:t>6</w:t>
            </w:r>
            <w:r>
              <w:rPr>
                <w:rFonts w:ascii="Times New Roman" w:hAnsi="Times New Roman" w:eastAsia="Times New Roman" w:cs="Times New Roman"/>
                <w:spacing w:val="-6"/>
                <w:sz w:val="28"/>
                <w:szCs w:val="28"/>
              </w:rPr>
              <w:t>0</w:t>
            </w:r>
            <w:r>
              <w:rPr>
                <w:rFonts w:ascii="Times New Roman" w:hAnsi="Times New Roman" w:eastAsia="Times New Roman" w:cs="Times New Roman"/>
                <w:spacing w:val="13"/>
                <w:sz w:val="28"/>
                <w:szCs w:val="28"/>
              </w:rPr>
              <w:t xml:space="preserve"> </w:t>
            </w:r>
            <w:r>
              <w:rPr>
                <w:rFonts w:ascii="宋体" w:hAnsi="宋体" w:eastAsia="宋体" w:cs="宋体"/>
                <w:spacing w:val="-6"/>
                <w:sz w:val="28"/>
                <w:szCs w:val="28"/>
              </w:rPr>
              <w:t>分钟</w:t>
            </w:r>
          </w:p>
        </w:tc>
      </w:tr>
    </w:tbl>
    <w:p w14:paraId="05FFB4D9">
      <w:pPr>
        <w:spacing w:before="71"/>
      </w:pPr>
    </w:p>
    <w:p w14:paraId="0257E055">
      <w:pPr>
        <w:spacing w:before="70"/>
      </w:pP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7697"/>
      </w:tblGrid>
      <w:tr w14:paraId="58E44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6" w:type="dxa"/>
            <w:gridSpan w:val="2"/>
            <w:shd w:val="clear" w:color="auto" w:fill="92D050"/>
          </w:tcPr>
          <w:p w14:paraId="52A9F110">
            <w:pPr>
              <w:spacing w:before="176" w:line="220" w:lineRule="auto"/>
              <w:ind w:left="2971"/>
              <w:rPr>
                <w:rFonts w:ascii="宋体" w:hAnsi="宋体" w:eastAsia="宋体" w:cs="宋体"/>
                <w:sz w:val="28"/>
                <w:szCs w:val="28"/>
              </w:rPr>
            </w:pPr>
            <w:r>
              <w:rPr>
                <w:rFonts w:ascii="宋体" w:hAnsi="宋体" w:eastAsia="宋体" w:cs="宋体"/>
                <w:b/>
                <w:bCs/>
                <w:spacing w:val="-3"/>
                <w:sz w:val="28"/>
                <w:szCs w:val="28"/>
              </w:rPr>
              <w:t>任务</w:t>
            </w:r>
            <w:r>
              <w:rPr>
                <w:rFonts w:ascii="宋体" w:hAnsi="宋体" w:eastAsia="宋体" w:cs="宋体"/>
                <w:spacing w:val="-62"/>
                <w:sz w:val="28"/>
                <w:szCs w:val="28"/>
              </w:rPr>
              <w:t xml:space="preserve"> </w:t>
            </w:r>
            <w:r>
              <w:rPr>
                <w:rFonts w:ascii="Times New Roman" w:hAnsi="Times New Roman" w:eastAsia="Times New Roman" w:cs="Times New Roman"/>
                <w:b/>
                <w:bCs/>
                <w:spacing w:val="-3"/>
                <w:sz w:val="28"/>
                <w:szCs w:val="28"/>
              </w:rPr>
              <w:t xml:space="preserve">3  </w:t>
            </w:r>
            <w:r>
              <w:rPr>
                <w:rFonts w:ascii="宋体" w:hAnsi="宋体" w:eastAsia="宋体" w:cs="宋体"/>
                <w:b/>
                <w:bCs/>
                <w:spacing w:val="-3"/>
                <w:sz w:val="28"/>
                <w:szCs w:val="28"/>
              </w:rPr>
              <w:t>各项操作内容</w:t>
            </w:r>
          </w:p>
        </w:tc>
      </w:tr>
      <w:tr w14:paraId="6034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2"/>
          </w:tcPr>
          <w:p w14:paraId="58FDB899">
            <w:pPr>
              <w:spacing w:before="171" w:line="220" w:lineRule="auto"/>
              <w:ind w:left="3712"/>
              <w:rPr>
                <w:rFonts w:ascii="宋体" w:hAnsi="宋体" w:eastAsia="宋体" w:cs="宋体"/>
                <w:sz w:val="28"/>
                <w:szCs w:val="28"/>
              </w:rPr>
            </w:pPr>
            <w:r>
              <w:rPr>
                <w:rFonts w:ascii="宋体" w:hAnsi="宋体" w:eastAsia="宋体" w:cs="宋体"/>
                <w:b/>
                <w:bCs/>
                <w:spacing w:val="-6"/>
                <w:sz w:val="28"/>
                <w:szCs w:val="28"/>
              </w:rPr>
              <w:t>工作内容</w:t>
            </w:r>
          </w:p>
        </w:tc>
      </w:tr>
      <w:tr w14:paraId="53C11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tcPr>
          <w:p w14:paraId="72441518">
            <w:pPr>
              <w:spacing w:before="209" w:line="186" w:lineRule="auto"/>
              <w:ind w:left="359"/>
              <w:rPr>
                <w:rFonts w:ascii="等线" w:hAnsi="等线" w:eastAsia="等线" w:cs="等线"/>
                <w:sz w:val="28"/>
                <w:szCs w:val="28"/>
              </w:rPr>
            </w:pPr>
            <w:r>
              <w:rPr>
                <w:rFonts w:ascii="等线" w:hAnsi="等线" w:eastAsia="等线" w:cs="等线"/>
                <w:sz w:val="28"/>
                <w:szCs w:val="28"/>
              </w:rPr>
              <w:t>1</w:t>
            </w:r>
          </w:p>
        </w:tc>
        <w:tc>
          <w:tcPr>
            <w:tcW w:w="7697" w:type="dxa"/>
          </w:tcPr>
          <w:p w14:paraId="3E1F2AB5">
            <w:pPr>
              <w:spacing w:before="172" w:line="220" w:lineRule="auto"/>
              <w:ind w:left="9"/>
              <w:rPr>
                <w:rFonts w:ascii="宋体" w:hAnsi="宋体" w:eastAsia="宋体" w:cs="宋体"/>
                <w:sz w:val="28"/>
                <w:szCs w:val="28"/>
                <w:lang w:eastAsia="zh-CN"/>
              </w:rPr>
            </w:pPr>
            <w:r>
              <w:rPr>
                <w:rFonts w:ascii="宋体" w:hAnsi="宋体" w:eastAsia="宋体" w:cs="宋体"/>
                <w:spacing w:val="-1"/>
                <w:sz w:val="28"/>
                <w:szCs w:val="28"/>
                <w:lang w:eastAsia="zh-CN"/>
              </w:rPr>
              <w:t>编译网联许可报文，记录报文结果并验证。</w:t>
            </w:r>
          </w:p>
        </w:tc>
      </w:tr>
      <w:tr w14:paraId="1BAF3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tcPr>
          <w:p w14:paraId="62972996">
            <w:pPr>
              <w:spacing w:before="206" w:line="188" w:lineRule="auto"/>
              <w:ind w:left="353"/>
              <w:rPr>
                <w:rFonts w:ascii="等线" w:hAnsi="等线" w:eastAsia="等线" w:cs="等线"/>
                <w:sz w:val="28"/>
                <w:szCs w:val="28"/>
              </w:rPr>
            </w:pPr>
            <w:r>
              <w:rPr>
                <w:rFonts w:ascii="等线" w:hAnsi="等线" w:eastAsia="等线" w:cs="等线"/>
                <w:sz w:val="28"/>
                <w:szCs w:val="28"/>
              </w:rPr>
              <w:t>2</w:t>
            </w:r>
          </w:p>
        </w:tc>
        <w:tc>
          <w:tcPr>
            <w:tcW w:w="7697" w:type="dxa"/>
          </w:tcPr>
          <w:p w14:paraId="347CB211">
            <w:pPr>
              <w:spacing w:before="175" w:line="220" w:lineRule="auto"/>
              <w:ind w:left="9"/>
              <w:rPr>
                <w:rFonts w:ascii="宋体" w:hAnsi="宋体" w:eastAsia="宋体" w:cs="宋体"/>
                <w:sz w:val="28"/>
                <w:szCs w:val="28"/>
                <w:lang w:eastAsia="zh-CN"/>
              </w:rPr>
            </w:pPr>
            <w:r>
              <w:rPr>
                <w:rFonts w:ascii="宋体" w:hAnsi="宋体" w:eastAsia="宋体" w:cs="宋体"/>
                <w:spacing w:val="-1"/>
                <w:sz w:val="28"/>
                <w:szCs w:val="28"/>
                <w:lang w:eastAsia="zh-CN"/>
              </w:rPr>
              <w:t>完成</w:t>
            </w:r>
            <w:r>
              <w:rPr>
                <w:rFonts w:ascii="宋体" w:hAnsi="宋体" w:eastAsia="宋体" w:cs="宋体"/>
                <w:spacing w:val="-55"/>
                <w:sz w:val="28"/>
                <w:szCs w:val="28"/>
                <w:lang w:eastAsia="zh-CN"/>
              </w:rPr>
              <w:t xml:space="preserve"> </w:t>
            </w:r>
            <w:r>
              <w:rPr>
                <w:rFonts w:ascii="Times New Roman" w:hAnsi="Times New Roman" w:eastAsia="Times New Roman" w:cs="Times New Roman"/>
                <w:spacing w:val="-1"/>
                <w:sz w:val="28"/>
                <w:szCs w:val="28"/>
                <w:lang w:eastAsia="zh-CN"/>
              </w:rPr>
              <w:t xml:space="preserve">3 </w:t>
            </w:r>
            <w:r>
              <w:rPr>
                <w:rFonts w:ascii="宋体" w:hAnsi="宋体" w:eastAsia="宋体" w:cs="宋体"/>
                <w:spacing w:val="-1"/>
                <w:sz w:val="28"/>
                <w:szCs w:val="28"/>
                <w:lang w:eastAsia="zh-CN"/>
              </w:rPr>
              <w:t>项语音交互操作：打开后视镜、打开空调、关闭空调。</w:t>
            </w:r>
          </w:p>
        </w:tc>
      </w:tr>
      <w:tr w14:paraId="33F0E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tcPr>
          <w:p w14:paraId="146F8562">
            <w:pPr>
              <w:spacing w:before="206" w:line="188" w:lineRule="auto"/>
              <w:ind w:left="350"/>
              <w:rPr>
                <w:rFonts w:ascii="等线" w:hAnsi="等线" w:eastAsia="等线" w:cs="等线"/>
                <w:sz w:val="28"/>
                <w:szCs w:val="28"/>
              </w:rPr>
            </w:pPr>
            <w:r>
              <w:rPr>
                <w:rFonts w:ascii="等线" w:hAnsi="等线" w:eastAsia="等线" w:cs="等线"/>
                <w:sz w:val="28"/>
                <w:szCs w:val="28"/>
              </w:rPr>
              <w:t>3</w:t>
            </w:r>
          </w:p>
        </w:tc>
        <w:tc>
          <w:tcPr>
            <w:tcW w:w="7697" w:type="dxa"/>
          </w:tcPr>
          <w:p w14:paraId="32437F2C">
            <w:pPr>
              <w:spacing w:before="174" w:line="220" w:lineRule="auto"/>
              <w:ind w:left="6"/>
              <w:rPr>
                <w:rFonts w:ascii="宋体" w:hAnsi="宋体" w:eastAsia="宋体" w:cs="宋体"/>
                <w:sz w:val="28"/>
                <w:szCs w:val="28"/>
                <w:lang w:eastAsia="zh-CN"/>
              </w:rPr>
            </w:pPr>
            <w:r>
              <w:rPr>
                <w:rFonts w:ascii="宋体" w:hAnsi="宋体" w:eastAsia="宋体" w:cs="宋体"/>
                <w:spacing w:val="-1"/>
                <w:sz w:val="28"/>
                <w:szCs w:val="28"/>
                <w:lang w:eastAsia="zh-CN"/>
              </w:rPr>
              <w:t>在指定道路进行组合导航状态检查。</w:t>
            </w:r>
          </w:p>
        </w:tc>
      </w:tr>
      <w:tr w14:paraId="41176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tcPr>
          <w:p w14:paraId="7F53A15C">
            <w:pPr>
              <w:spacing w:before="209" w:line="186" w:lineRule="auto"/>
              <w:ind w:left="344"/>
              <w:rPr>
                <w:rFonts w:ascii="等线" w:hAnsi="等线" w:eastAsia="等线" w:cs="等线"/>
                <w:sz w:val="28"/>
                <w:szCs w:val="28"/>
              </w:rPr>
            </w:pPr>
            <w:r>
              <w:rPr>
                <w:rFonts w:ascii="等线" w:hAnsi="等线" w:eastAsia="等线" w:cs="等线"/>
                <w:sz w:val="28"/>
                <w:szCs w:val="28"/>
              </w:rPr>
              <w:t>4</w:t>
            </w:r>
          </w:p>
        </w:tc>
        <w:tc>
          <w:tcPr>
            <w:tcW w:w="7697" w:type="dxa"/>
          </w:tcPr>
          <w:p w14:paraId="2A0B72B5">
            <w:pPr>
              <w:spacing w:before="175" w:line="220" w:lineRule="auto"/>
              <w:ind w:left="8"/>
              <w:rPr>
                <w:rFonts w:ascii="宋体" w:hAnsi="宋体" w:eastAsia="宋体" w:cs="宋体"/>
                <w:sz w:val="28"/>
                <w:szCs w:val="28"/>
                <w:lang w:eastAsia="zh-CN"/>
              </w:rPr>
            </w:pPr>
            <w:r>
              <w:rPr>
                <w:rFonts w:ascii="宋体" w:hAnsi="宋体" w:eastAsia="宋体" w:cs="宋体"/>
                <w:spacing w:val="-1"/>
                <w:sz w:val="28"/>
                <w:szCs w:val="28"/>
                <w:lang w:eastAsia="zh-CN"/>
              </w:rPr>
              <w:t>录制并存储导航地图，读取车辆起点和终点坐标，并记录。</w:t>
            </w:r>
          </w:p>
        </w:tc>
      </w:tr>
      <w:tr w14:paraId="74C95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9" w:type="dxa"/>
          </w:tcPr>
          <w:p w14:paraId="41DA8D31">
            <w:pPr>
              <w:spacing w:before="209" w:line="186" w:lineRule="auto"/>
              <w:ind w:left="354"/>
              <w:rPr>
                <w:rFonts w:ascii="等线" w:hAnsi="等线" w:eastAsia="等线" w:cs="等线"/>
                <w:sz w:val="28"/>
                <w:szCs w:val="28"/>
              </w:rPr>
            </w:pPr>
            <w:r>
              <w:rPr>
                <w:rFonts w:ascii="等线" w:hAnsi="等线" w:eastAsia="等线" w:cs="等线"/>
                <w:sz w:val="28"/>
                <w:szCs w:val="28"/>
              </w:rPr>
              <w:t>5</w:t>
            </w:r>
          </w:p>
        </w:tc>
        <w:tc>
          <w:tcPr>
            <w:tcW w:w="7697" w:type="dxa"/>
          </w:tcPr>
          <w:p w14:paraId="2D19896D">
            <w:pPr>
              <w:spacing w:before="160" w:line="221" w:lineRule="auto"/>
              <w:ind w:left="9"/>
              <w:rPr>
                <w:rFonts w:ascii="宋体" w:hAnsi="宋体" w:eastAsia="宋体" w:cs="宋体"/>
                <w:sz w:val="28"/>
                <w:szCs w:val="28"/>
                <w:lang w:eastAsia="zh-CN"/>
              </w:rPr>
            </w:pPr>
            <w:r>
              <w:rPr>
                <w:rFonts w:ascii="宋体" w:hAnsi="宋体" w:eastAsia="宋体" w:cs="宋体"/>
                <w:spacing w:val="-1"/>
                <w:sz w:val="28"/>
                <w:szCs w:val="28"/>
                <w:lang w:eastAsia="zh-CN"/>
              </w:rPr>
              <w:t>完成综合道路测试，包括 ADAS 与自动驾驶等功能。</w:t>
            </w:r>
          </w:p>
        </w:tc>
      </w:tr>
      <w:tr w14:paraId="3B879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tcPr>
          <w:p w14:paraId="475223C1">
            <w:pPr>
              <w:spacing w:before="208" w:line="188" w:lineRule="auto"/>
              <w:ind w:left="354"/>
              <w:rPr>
                <w:rFonts w:ascii="等线" w:hAnsi="等线" w:eastAsia="等线" w:cs="等线"/>
                <w:sz w:val="28"/>
                <w:szCs w:val="28"/>
              </w:rPr>
            </w:pPr>
            <w:r>
              <w:rPr>
                <w:rFonts w:ascii="等线" w:hAnsi="等线" w:eastAsia="等线" w:cs="等线"/>
                <w:sz w:val="28"/>
                <w:szCs w:val="28"/>
              </w:rPr>
              <w:t>6</w:t>
            </w:r>
          </w:p>
        </w:tc>
        <w:tc>
          <w:tcPr>
            <w:tcW w:w="7697" w:type="dxa"/>
          </w:tcPr>
          <w:p w14:paraId="3226AD0A">
            <w:pPr>
              <w:spacing w:before="174" w:line="220" w:lineRule="auto"/>
              <w:ind w:left="8"/>
              <w:rPr>
                <w:rFonts w:ascii="宋体" w:hAnsi="宋体" w:eastAsia="宋体" w:cs="宋体"/>
                <w:sz w:val="28"/>
                <w:szCs w:val="28"/>
              </w:rPr>
            </w:pPr>
            <w:r>
              <w:rPr>
                <w:rFonts w:ascii="宋体" w:hAnsi="宋体" w:eastAsia="宋体" w:cs="宋体"/>
                <w:spacing w:val="-2"/>
                <w:sz w:val="28"/>
                <w:szCs w:val="28"/>
              </w:rPr>
              <w:t>职业素养及安全防范</w:t>
            </w:r>
          </w:p>
        </w:tc>
      </w:tr>
      <w:tr w14:paraId="0B73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526" w:type="dxa"/>
            <w:gridSpan w:val="2"/>
          </w:tcPr>
          <w:p w14:paraId="5021F727">
            <w:pPr>
              <w:spacing w:before="160" w:line="221" w:lineRule="auto"/>
              <w:ind w:left="9"/>
              <w:rPr>
                <w:rFonts w:ascii="宋体" w:hAnsi="宋体" w:eastAsia="宋体" w:cs="宋体"/>
                <w:spacing w:val="-1"/>
                <w:sz w:val="28"/>
                <w:szCs w:val="28"/>
                <w:lang w:eastAsia="zh-CN"/>
              </w:rPr>
            </w:pPr>
            <w:r>
              <w:rPr>
                <w:rFonts w:ascii="宋体" w:hAnsi="宋体" w:eastAsia="宋体" w:cs="宋体"/>
                <w:spacing w:val="-1"/>
                <w:sz w:val="28"/>
                <w:szCs w:val="28"/>
                <w:lang w:eastAsia="zh-CN"/>
              </w:rPr>
              <w:t xml:space="preserve">2-5 项安全员坐主驾，选手 1 </w:t>
            </w:r>
            <w:r>
              <w:rPr>
                <w:rFonts w:hint="eastAsia" w:ascii="宋体" w:hAnsi="宋体" w:eastAsia="宋体" w:cs="宋体"/>
                <w:spacing w:val="-1"/>
                <w:sz w:val="28"/>
                <w:szCs w:val="28"/>
                <w:lang w:eastAsia="zh-CN"/>
              </w:rPr>
              <w:t>、选手2可坐副驾或者后排</w:t>
            </w:r>
            <w:r>
              <w:rPr>
                <w:rFonts w:ascii="宋体" w:hAnsi="宋体" w:eastAsia="宋体" w:cs="宋体"/>
                <w:spacing w:val="-1"/>
                <w:sz w:val="28"/>
                <w:szCs w:val="28"/>
                <w:lang w:eastAsia="zh-CN"/>
              </w:rPr>
              <w:t>，裁判</w:t>
            </w:r>
          </w:p>
          <w:p w14:paraId="7A90061E">
            <w:pPr>
              <w:spacing w:before="160" w:line="221" w:lineRule="auto"/>
              <w:ind w:left="9"/>
              <w:rPr>
                <w:rFonts w:ascii="宋体" w:hAnsi="宋体" w:eastAsia="宋体" w:cs="宋体"/>
                <w:sz w:val="28"/>
                <w:szCs w:val="28"/>
              </w:rPr>
            </w:pPr>
            <w:r>
              <w:rPr>
                <w:rFonts w:hint="eastAsia" w:ascii="宋体" w:hAnsi="宋体" w:eastAsia="宋体" w:cs="宋体"/>
                <w:spacing w:val="-1"/>
                <w:sz w:val="28"/>
                <w:szCs w:val="28"/>
                <w:lang w:eastAsia="zh-CN"/>
              </w:rPr>
              <w:t>坐后排或在车外记录</w:t>
            </w:r>
          </w:p>
        </w:tc>
      </w:tr>
    </w:tbl>
    <w:p w14:paraId="2BB420D7">
      <w:pPr>
        <w:tabs>
          <w:tab w:val="left" w:pos="4992"/>
        </w:tabs>
        <w:rPr>
          <w:rFonts w:eastAsiaTheme="minorEastAsia"/>
          <w:lang w:eastAsia="zh-CN"/>
        </w:rPr>
      </w:pPr>
    </w:p>
    <w:p w14:paraId="124DDA6A">
      <w:pPr>
        <w:pStyle w:val="2"/>
        <w:ind w:firstLine="420"/>
        <w:rPr>
          <w:rFonts w:eastAsiaTheme="minorEastAsia"/>
          <w:lang w:eastAsia="zh-CN"/>
        </w:rPr>
      </w:pPr>
    </w:p>
    <w:p w14:paraId="4B85079D">
      <w:pPr>
        <w:spacing w:before="100" w:line="230" w:lineRule="auto"/>
        <w:ind w:left="356"/>
        <w:rPr>
          <w:rFonts w:ascii="黑体" w:hAnsi="黑体" w:eastAsia="黑体" w:cs="黑体"/>
          <w:b/>
          <w:bCs/>
          <w:spacing w:val="-6"/>
          <w:sz w:val="31"/>
          <w:szCs w:val="31"/>
        </w:rPr>
      </w:pPr>
    </w:p>
    <w:p w14:paraId="454DD193">
      <w:pPr>
        <w:spacing w:before="100" w:line="230" w:lineRule="auto"/>
        <w:ind w:left="356"/>
        <w:rPr>
          <w:rFonts w:ascii="黑体" w:hAnsi="黑体" w:eastAsia="黑体" w:cs="黑体"/>
          <w:b/>
          <w:bCs/>
          <w:spacing w:val="-6"/>
          <w:sz w:val="31"/>
          <w:szCs w:val="31"/>
        </w:rPr>
      </w:pPr>
    </w:p>
    <w:p w14:paraId="4CE8750B">
      <w:pPr>
        <w:spacing w:before="100" w:line="230" w:lineRule="auto"/>
        <w:ind w:left="356"/>
        <w:rPr>
          <w:rFonts w:ascii="黑体" w:hAnsi="黑体" w:eastAsia="黑体" w:cs="黑体"/>
          <w:b/>
          <w:bCs/>
          <w:spacing w:val="-6"/>
          <w:sz w:val="31"/>
          <w:szCs w:val="31"/>
        </w:rPr>
      </w:pPr>
    </w:p>
    <w:p w14:paraId="1324F19D">
      <w:pPr>
        <w:spacing w:before="100" w:line="230" w:lineRule="auto"/>
        <w:ind w:left="356"/>
        <w:rPr>
          <w:rFonts w:ascii="黑体" w:hAnsi="黑体" w:eastAsia="黑体" w:cs="黑体"/>
          <w:b/>
          <w:bCs/>
          <w:spacing w:val="-6"/>
          <w:sz w:val="31"/>
          <w:szCs w:val="31"/>
        </w:rPr>
      </w:pPr>
    </w:p>
    <w:p w14:paraId="5DDA6BEE">
      <w:pPr>
        <w:spacing w:before="100" w:line="230" w:lineRule="auto"/>
        <w:ind w:left="356"/>
        <w:rPr>
          <w:rFonts w:ascii="黑体" w:hAnsi="黑体" w:eastAsia="黑体" w:cs="黑体"/>
          <w:b/>
          <w:bCs/>
          <w:spacing w:val="-6"/>
          <w:sz w:val="31"/>
          <w:szCs w:val="31"/>
        </w:rPr>
      </w:pPr>
    </w:p>
    <w:p w14:paraId="04E6DFFA">
      <w:pPr>
        <w:spacing w:before="100" w:line="230" w:lineRule="auto"/>
        <w:ind w:left="356"/>
        <w:rPr>
          <w:rFonts w:ascii="黑体" w:hAnsi="黑体" w:eastAsia="黑体" w:cs="黑体"/>
          <w:b/>
          <w:bCs/>
          <w:spacing w:val="-6"/>
          <w:sz w:val="31"/>
          <w:szCs w:val="31"/>
        </w:rPr>
      </w:pPr>
    </w:p>
    <w:p w14:paraId="39EB3C1B">
      <w:pPr>
        <w:spacing w:before="100" w:line="230" w:lineRule="auto"/>
        <w:ind w:left="356"/>
        <w:rPr>
          <w:rFonts w:ascii="黑体" w:hAnsi="黑体" w:eastAsia="黑体" w:cs="黑体"/>
          <w:b/>
          <w:bCs/>
          <w:spacing w:val="-6"/>
          <w:sz w:val="31"/>
          <w:szCs w:val="31"/>
        </w:rPr>
      </w:pPr>
    </w:p>
    <w:p w14:paraId="00C4B3E8">
      <w:pPr>
        <w:spacing w:before="100" w:line="230" w:lineRule="auto"/>
        <w:ind w:left="356"/>
        <w:rPr>
          <w:rFonts w:ascii="黑体" w:hAnsi="黑体" w:eastAsia="黑体" w:cs="黑体"/>
          <w:b/>
          <w:bCs/>
          <w:spacing w:val="-6"/>
          <w:sz w:val="31"/>
          <w:szCs w:val="31"/>
        </w:rPr>
      </w:pPr>
    </w:p>
    <w:p w14:paraId="249D9057">
      <w:pPr>
        <w:spacing w:before="100" w:line="230" w:lineRule="auto"/>
        <w:ind w:left="356"/>
        <w:rPr>
          <w:rFonts w:ascii="黑体" w:hAnsi="黑体" w:eastAsia="黑体" w:cs="黑体"/>
          <w:b/>
          <w:bCs/>
          <w:spacing w:val="-6"/>
          <w:sz w:val="31"/>
          <w:szCs w:val="31"/>
        </w:rPr>
      </w:pPr>
    </w:p>
    <w:p w14:paraId="7300433F">
      <w:pPr>
        <w:spacing w:before="100" w:line="230" w:lineRule="auto"/>
        <w:ind w:left="356"/>
        <w:rPr>
          <w:rFonts w:ascii="黑体" w:hAnsi="黑体" w:eastAsia="黑体" w:cs="黑体"/>
          <w:b/>
          <w:bCs/>
          <w:spacing w:val="-6"/>
          <w:sz w:val="31"/>
          <w:szCs w:val="31"/>
        </w:rPr>
      </w:pPr>
    </w:p>
    <w:p w14:paraId="22DFFB7C">
      <w:pPr>
        <w:spacing w:before="203" w:line="230" w:lineRule="auto"/>
        <w:ind w:left="44"/>
        <w:rPr>
          <w:rFonts w:ascii="黑体" w:hAnsi="黑体" w:eastAsia="黑体" w:cs="黑体"/>
          <w:b/>
          <w:bCs/>
          <w:spacing w:val="-6"/>
          <w:sz w:val="31"/>
          <w:szCs w:val="31"/>
          <w:lang w:eastAsia="zh-CN"/>
        </w:rPr>
      </w:pPr>
      <w:r>
        <w:rPr>
          <w:rFonts w:ascii="黑体" w:hAnsi="黑体" w:eastAsia="黑体" w:cs="黑体"/>
          <w:b/>
          <w:bCs/>
          <w:spacing w:val="-6"/>
          <w:sz w:val="31"/>
          <w:szCs w:val="31"/>
          <w:lang w:eastAsia="zh-CN"/>
        </w:rPr>
        <w:t>附件 2</w:t>
      </w:r>
    </w:p>
    <w:p w14:paraId="02713F6D">
      <w:pPr>
        <w:spacing w:before="177" w:line="220" w:lineRule="auto"/>
        <w:ind w:left="3229"/>
        <w:rPr>
          <w:rFonts w:ascii="宋体" w:hAnsi="宋体" w:eastAsia="宋体" w:cs="宋体"/>
          <w:sz w:val="28"/>
          <w:szCs w:val="28"/>
        </w:rPr>
      </w:pPr>
      <w:r>
        <w:rPr>
          <w:rFonts w:ascii="宋体" w:hAnsi="宋体" w:eastAsia="宋体" w:cs="宋体"/>
          <w:b/>
          <w:bCs/>
          <w:spacing w:val="-4"/>
          <w:sz w:val="28"/>
          <w:szCs w:val="28"/>
        </w:rPr>
        <w:t>设施、设备技术参数</w:t>
      </w:r>
    </w:p>
    <w:p w14:paraId="64068AF9">
      <w:pPr>
        <w:spacing w:line="118" w:lineRule="exact"/>
      </w:pPr>
    </w:p>
    <w:tbl>
      <w:tblPr>
        <w:tblStyle w:val="11"/>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973"/>
        <w:gridCol w:w="860"/>
        <w:gridCol w:w="6016"/>
      </w:tblGrid>
      <w:tr w14:paraId="5EC74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05" w:type="dxa"/>
            <w:vMerge w:val="restart"/>
            <w:tcBorders>
              <w:bottom w:val="nil"/>
            </w:tcBorders>
          </w:tcPr>
          <w:p w14:paraId="69B1C0BA">
            <w:pPr>
              <w:spacing w:line="249" w:lineRule="auto"/>
            </w:pPr>
          </w:p>
          <w:p w14:paraId="21184714">
            <w:pPr>
              <w:spacing w:line="249" w:lineRule="auto"/>
            </w:pPr>
          </w:p>
          <w:p w14:paraId="03F7C977">
            <w:pPr>
              <w:spacing w:line="250" w:lineRule="auto"/>
            </w:pPr>
          </w:p>
          <w:p w14:paraId="6FBA2DA5">
            <w:pPr>
              <w:spacing w:line="250" w:lineRule="auto"/>
            </w:pPr>
          </w:p>
          <w:p w14:paraId="5448781A">
            <w:pPr>
              <w:spacing w:line="250" w:lineRule="auto"/>
            </w:pPr>
          </w:p>
          <w:p w14:paraId="6A56C67D">
            <w:pPr>
              <w:spacing w:line="250" w:lineRule="auto"/>
            </w:pPr>
          </w:p>
          <w:p w14:paraId="5F832527">
            <w:pPr>
              <w:spacing w:line="250" w:lineRule="auto"/>
            </w:pPr>
          </w:p>
          <w:p w14:paraId="2E5D79D4">
            <w:pPr>
              <w:spacing w:line="250" w:lineRule="auto"/>
            </w:pPr>
          </w:p>
          <w:p w14:paraId="50E7346A">
            <w:pPr>
              <w:spacing w:line="250" w:lineRule="auto"/>
            </w:pPr>
          </w:p>
          <w:p w14:paraId="5ABAE813">
            <w:pPr>
              <w:spacing w:line="250" w:lineRule="auto"/>
            </w:pPr>
          </w:p>
          <w:p w14:paraId="52BF8A53">
            <w:pPr>
              <w:spacing w:line="250" w:lineRule="auto"/>
            </w:pPr>
          </w:p>
          <w:p w14:paraId="1362208C">
            <w:pPr>
              <w:spacing w:line="250" w:lineRule="auto"/>
            </w:pPr>
          </w:p>
          <w:p w14:paraId="732D81C8">
            <w:pPr>
              <w:spacing w:line="250" w:lineRule="auto"/>
            </w:pPr>
          </w:p>
          <w:p w14:paraId="65029AF1">
            <w:pPr>
              <w:spacing w:line="250" w:lineRule="auto"/>
            </w:pPr>
          </w:p>
          <w:p w14:paraId="60675C33">
            <w:pPr>
              <w:spacing w:line="250" w:lineRule="auto"/>
            </w:pPr>
          </w:p>
          <w:p w14:paraId="7AEE997D">
            <w:pPr>
              <w:spacing w:line="250" w:lineRule="auto"/>
            </w:pPr>
          </w:p>
          <w:p w14:paraId="2CE73E00">
            <w:pPr>
              <w:spacing w:line="250" w:lineRule="auto"/>
            </w:pPr>
          </w:p>
          <w:p w14:paraId="51C69D10">
            <w:pPr>
              <w:spacing w:line="250" w:lineRule="auto"/>
            </w:pPr>
          </w:p>
          <w:p w14:paraId="0E4C9085">
            <w:pPr>
              <w:spacing w:line="250" w:lineRule="auto"/>
            </w:pPr>
          </w:p>
          <w:p w14:paraId="0D297642">
            <w:pPr>
              <w:spacing w:line="250" w:lineRule="auto"/>
            </w:pPr>
          </w:p>
          <w:p w14:paraId="783CD0E5">
            <w:pPr>
              <w:spacing w:line="250" w:lineRule="auto"/>
            </w:pPr>
          </w:p>
          <w:p w14:paraId="0A6E8062">
            <w:pPr>
              <w:spacing w:line="250" w:lineRule="auto"/>
            </w:pPr>
          </w:p>
          <w:p w14:paraId="425DDD74">
            <w:pPr>
              <w:spacing w:line="250" w:lineRule="auto"/>
            </w:pPr>
          </w:p>
          <w:p w14:paraId="52A91EB6">
            <w:pPr>
              <w:spacing w:before="65" w:line="228" w:lineRule="auto"/>
              <w:ind w:left="160"/>
              <w:rPr>
                <w:rFonts w:ascii="宋体" w:hAnsi="宋体" w:eastAsia="宋体" w:cs="宋体"/>
                <w:sz w:val="20"/>
                <w:szCs w:val="20"/>
              </w:rPr>
            </w:pPr>
            <w:r>
              <w:rPr>
                <w:rFonts w:ascii="宋体" w:hAnsi="宋体" w:eastAsia="宋体" w:cs="宋体"/>
                <w:spacing w:val="1"/>
                <w:sz w:val="20"/>
                <w:szCs w:val="20"/>
              </w:rPr>
              <w:t>比赛车辆</w:t>
            </w:r>
          </w:p>
        </w:tc>
        <w:tc>
          <w:tcPr>
            <w:tcW w:w="973" w:type="dxa"/>
          </w:tcPr>
          <w:p w14:paraId="12AEEA61">
            <w:pPr>
              <w:spacing w:before="113" w:line="227" w:lineRule="auto"/>
              <w:ind w:left="280"/>
              <w:rPr>
                <w:rFonts w:ascii="宋体" w:hAnsi="宋体" w:eastAsia="宋体" w:cs="宋体"/>
                <w:sz w:val="20"/>
                <w:szCs w:val="20"/>
              </w:rPr>
            </w:pPr>
            <w:r>
              <w:rPr>
                <w:rFonts w:ascii="宋体" w:hAnsi="宋体" w:eastAsia="宋体" w:cs="宋体"/>
                <w:b/>
                <w:bCs/>
                <w:spacing w:val="4"/>
                <w:sz w:val="20"/>
                <w:szCs w:val="20"/>
              </w:rPr>
              <w:t>序号</w:t>
            </w:r>
          </w:p>
        </w:tc>
        <w:tc>
          <w:tcPr>
            <w:tcW w:w="860" w:type="dxa"/>
          </w:tcPr>
          <w:p w14:paraId="090F716D">
            <w:pPr>
              <w:spacing w:before="113" w:line="227" w:lineRule="auto"/>
              <w:ind w:left="227"/>
              <w:rPr>
                <w:rFonts w:ascii="宋体" w:hAnsi="宋体" w:eastAsia="宋体" w:cs="宋体"/>
                <w:sz w:val="20"/>
                <w:szCs w:val="20"/>
              </w:rPr>
            </w:pPr>
            <w:r>
              <w:rPr>
                <w:rFonts w:ascii="宋体" w:hAnsi="宋体" w:eastAsia="宋体" w:cs="宋体"/>
                <w:b/>
                <w:bCs/>
                <w:spacing w:val="2"/>
                <w:sz w:val="20"/>
                <w:szCs w:val="20"/>
              </w:rPr>
              <w:t>组成</w:t>
            </w:r>
          </w:p>
        </w:tc>
        <w:tc>
          <w:tcPr>
            <w:tcW w:w="6016" w:type="dxa"/>
          </w:tcPr>
          <w:p w14:paraId="42FAD6F2">
            <w:pPr>
              <w:spacing w:before="113" w:line="227" w:lineRule="auto"/>
              <w:ind w:left="2600"/>
              <w:rPr>
                <w:rFonts w:ascii="宋体" w:hAnsi="宋体" w:eastAsia="宋体" w:cs="宋体"/>
                <w:sz w:val="20"/>
                <w:szCs w:val="20"/>
              </w:rPr>
            </w:pPr>
            <w:r>
              <w:rPr>
                <w:rFonts w:ascii="宋体" w:hAnsi="宋体" w:eastAsia="宋体" w:cs="宋体"/>
                <w:b/>
                <w:bCs/>
                <w:spacing w:val="6"/>
                <w:sz w:val="20"/>
                <w:szCs w:val="20"/>
              </w:rPr>
              <w:t>技术参数</w:t>
            </w:r>
          </w:p>
        </w:tc>
      </w:tr>
      <w:tr w14:paraId="47DA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5" w:type="dxa"/>
            <w:vMerge w:val="continue"/>
            <w:tcBorders>
              <w:top w:val="nil"/>
              <w:bottom w:val="nil"/>
            </w:tcBorders>
          </w:tcPr>
          <w:p w14:paraId="248C11C1"/>
        </w:tc>
        <w:tc>
          <w:tcPr>
            <w:tcW w:w="973" w:type="dxa"/>
            <w:vMerge w:val="restart"/>
            <w:tcBorders>
              <w:bottom w:val="nil"/>
            </w:tcBorders>
          </w:tcPr>
          <w:p w14:paraId="12E349F1">
            <w:pPr>
              <w:spacing w:line="251" w:lineRule="auto"/>
            </w:pPr>
          </w:p>
          <w:p w14:paraId="44BA2702">
            <w:pPr>
              <w:spacing w:line="251" w:lineRule="auto"/>
            </w:pPr>
          </w:p>
          <w:p w14:paraId="342FC81C">
            <w:pPr>
              <w:spacing w:line="251" w:lineRule="auto"/>
            </w:pPr>
          </w:p>
          <w:p w14:paraId="52662FA3">
            <w:pPr>
              <w:spacing w:line="251" w:lineRule="auto"/>
            </w:pPr>
          </w:p>
          <w:p w14:paraId="6F953A39">
            <w:pPr>
              <w:spacing w:line="251" w:lineRule="auto"/>
            </w:pPr>
          </w:p>
          <w:p w14:paraId="40409DB9">
            <w:pPr>
              <w:spacing w:line="252" w:lineRule="auto"/>
            </w:pPr>
          </w:p>
          <w:p w14:paraId="6ACE291E">
            <w:pPr>
              <w:spacing w:line="252" w:lineRule="auto"/>
            </w:pPr>
          </w:p>
          <w:p w14:paraId="030179A8">
            <w:pPr>
              <w:spacing w:line="252" w:lineRule="auto"/>
            </w:pPr>
          </w:p>
          <w:p w14:paraId="6C1A37B6">
            <w:pPr>
              <w:spacing w:line="252" w:lineRule="auto"/>
            </w:pPr>
          </w:p>
          <w:p w14:paraId="59F9C686">
            <w:pPr>
              <w:spacing w:line="252" w:lineRule="auto"/>
            </w:pPr>
          </w:p>
          <w:p w14:paraId="15C3BED8">
            <w:pPr>
              <w:spacing w:line="252" w:lineRule="auto"/>
            </w:pPr>
          </w:p>
          <w:p w14:paraId="368B2451">
            <w:pPr>
              <w:spacing w:line="252" w:lineRule="auto"/>
            </w:pPr>
          </w:p>
          <w:p w14:paraId="398A05D5">
            <w:pPr>
              <w:spacing w:before="65" w:line="189" w:lineRule="auto"/>
              <w:ind w:left="454"/>
              <w:rPr>
                <w:rFonts w:ascii="宋体" w:hAnsi="宋体" w:eastAsia="宋体" w:cs="宋体"/>
                <w:sz w:val="20"/>
                <w:szCs w:val="20"/>
              </w:rPr>
            </w:pPr>
            <w:r>
              <w:rPr>
                <w:rFonts w:ascii="宋体" w:hAnsi="宋体" w:eastAsia="宋体" w:cs="宋体"/>
                <w:sz w:val="20"/>
                <w:szCs w:val="20"/>
              </w:rPr>
              <w:t>1</w:t>
            </w:r>
          </w:p>
        </w:tc>
        <w:tc>
          <w:tcPr>
            <w:tcW w:w="860" w:type="dxa"/>
            <w:vMerge w:val="restart"/>
            <w:tcBorders>
              <w:bottom w:val="nil"/>
            </w:tcBorders>
          </w:tcPr>
          <w:p w14:paraId="66D0D7F6">
            <w:pPr>
              <w:spacing w:line="248" w:lineRule="auto"/>
            </w:pPr>
          </w:p>
          <w:p w14:paraId="75AA1661">
            <w:pPr>
              <w:spacing w:line="248" w:lineRule="auto"/>
            </w:pPr>
          </w:p>
          <w:p w14:paraId="35C99779">
            <w:pPr>
              <w:spacing w:line="249" w:lineRule="auto"/>
            </w:pPr>
          </w:p>
          <w:p w14:paraId="416882CC">
            <w:pPr>
              <w:spacing w:line="249" w:lineRule="auto"/>
            </w:pPr>
          </w:p>
          <w:p w14:paraId="020B87A2">
            <w:pPr>
              <w:spacing w:line="249" w:lineRule="auto"/>
            </w:pPr>
          </w:p>
          <w:p w14:paraId="719C9D9C">
            <w:pPr>
              <w:spacing w:line="249" w:lineRule="auto"/>
            </w:pPr>
          </w:p>
          <w:p w14:paraId="51CB290D">
            <w:pPr>
              <w:spacing w:line="249" w:lineRule="auto"/>
            </w:pPr>
          </w:p>
          <w:p w14:paraId="76B47B03">
            <w:pPr>
              <w:spacing w:line="249" w:lineRule="auto"/>
            </w:pPr>
          </w:p>
          <w:p w14:paraId="31AA7AA0">
            <w:pPr>
              <w:spacing w:line="249" w:lineRule="auto"/>
            </w:pPr>
          </w:p>
          <w:p w14:paraId="2A9686C2">
            <w:pPr>
              <w:spacing w:line="249" w:lineRule="auto"/>
            </w:pPr>
          </w:p>
          <w:p w14:paraId="50591289">
            <w:pPr>
              <w:spacing w:line="249" w:lineRule="auto"/>
            </w:pPr>
          </w:p>
          <w:p w14:paraId="264B9D65">
            <w:pPr>
              <w:spacing w:line="249" w:lineRule="auto"/>
            </w:pPr>
          </w:p>
          <w:p w14:paraId="0DABCEE4">
            <w:pPr>
              <w:spacing w:before="65" w:line="228" w:lineRule="auto"/>
              <w:ind w:left="227"/>
              <w:rPr>
                <w:rFonts w:ascii="宋体" w:hAnsi="宋体" w:eastAsia="宋体" w:cs="宋体"/>
                <w:sz w:val="20"/>
                <w:szCs w:val="20"/>
              </w:rPr>
            </w:pPr>
            <w:r>
              <w:rPr>
                <w:rFonts w:ascii="宋体" w:hAnsi="宋体" w:eastAsia="宋体" w:cs="宋体"/>
                <w:spacing w:val="4"/>
                <w:sz w:val="20"/>
                <w:szCs w:val="20"/>
              </w:rPr>
              <w:t>整车</w:t>
            </w:r>
          </w:p>
        </w:tc>
        <w:tc>
          <w:tcPr>
            <w:tcW w:w="6016" w:type="dxa"/>
          </w:tcPr>
          <w:p w14:paraId="0B266DEC">
            <w:pPr>
              <w:spacing w:before="109" w:line="226" w:lineRule="auto"/>
              <w:ind w:left="115"/>
              <w:rPr>
                <w:rFonts w:ascii="宋体" w:hAnsi="宋体" w:eastAsia="宋体" w:cs="宋体"/>
                <w:sz w:val="20"/>
                <w:szCs w:val="20"/>
              </w:rPr>
            </w:pPr>
            <w:r>
              <w:rPr>
                <w:rFonts w:ascii="宋体" w:hAnsi="宋体" w:eastAsia="宋体" w:cs="宋体"/>
                <w:spacing w:val="8"/>
                <w:sz w:val="20"/>
                <w:szCs w:val="20"/>
              </w:rPr>
              <w:t>汽车级别：中型车</w:t>
            </w:r>
          </w:p>
        </w:tc>
      </w:tr>
      <w:tr w14:paraId="05FB7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5" w:type="dxa"/>
            <w:vMerge w:val="continue"/>
            <w:tcBorders>
              <w:top w:val="nil"/>
              <w:bottom w:val="nil"/>
            </w:tcBorders>
          </w:tcPr>
          <w:p w14:paraId="4C0B1CEE"/>
        </w:tc>
        <w:tc>
          <w:tcPr>
            <w:tcW w:w="973" w:type="dxa"/>
            <w:vMerge w:val="continue"/>
            <w:tcBorders>
              <w:top w:val="nil"/>
              <w:bottom w:val="nil"/>
            </w:tcBorders>
          </w:tcPr>
          <w:p w14:paraId="465E1386"/>
        </w:tc>
        <w:tc>
          <w:tcPr>
            <w:tcW w:w="860" w:type="dxa"/>
            <w:vMerge w:val="continue"/>
            <w:tcBorders>
              <w:top w:val="nil"/>
              <w:bottom w:val="nil"/>
            </w:tcBorders>
          </w:tcPr>
          <w:p w14:paraId="4082089B"/>
        </w:tc>
        <w:tc>
          <w:tcPr>
            <w:tcW w:w="6016" w:type="dxa"/>
          </w:tcPr>
          <w:p w14:paraId="5A6B938D">
            <w:pPr>
              <w:spacing w:before="109" w:line="226" w:lineRule="auto"/>
              <w:ind w:left="124"/>
              <w:rPr>
                <w:rFonts w:ascii="宋体" w:hAnsi="宋体" w:eastAsia="宋体" w:cs="宋体"/>
                <w:sz w:val="20"/>
                <w:szCs w:val="20"/>
              </w:rPr>
            </w:pPr>
            <w:r>
              <w:rPr>
                <w:rFonts w:ascii="宋体" w:hAnsi="宋体" w:eastAsia="宋体" w:cs="宋体"/>
                <w:spacing w:val="7"/>
                <w:sz w:val="20"/>
                <w:szCs w:val="20"/>
              </w:rPr>
              <w:t>能源类型：纯电动</w:t>
            </w:r>
          </w:p>
        </w:tc>
      </w:tr>
      <w:tr w14:paraId="495AB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56DD7DF5"/>
        </w:tc>
        <w:tc>
          <w:tcPr>
            <w:tcW w:w="973" w:type="dxa"/>
            <w:vMerge w:val="continue"/>
            <w:tcBorders>
              <w:top w:val="nil"/>
              <w:bottom w:val="nil"/>
            </w:tcBorders>
          </w:tcPr>
          <w:p w14:paraId="15EDDE79"/>
        </w:tc>
        <w:tc>
          <w:tcPr>
            <w:tcW w:w="860" w:type="dxa"/>
            <w:vMerge w:val="continue"/>
            <w:tcBorders>
              <w:top w:val="nil"/>
              <w:bottom w:val="nil"/>
            </w:tcBorders>
          </w:tcPr>
          <w:p w14:paraId="6F5C2F31"/>
        </w:tc>
        <w:tc>
          <w:tcPr>
            <w:tcW w:w="6016" w:type="dxa"/>
          </w:tcPr>
          <w:p w14:paraId="18797901">
            <w:pPr>
              <w:spacing w:before="112" w:line="224" w:lineRule="auto"/>
              <w:ind w:left="117"/>
              <w:rPr>
                <w:rFonts w:ascii="宋体" w:hAnsi="宋体" w:eastAsia="宋体" w:cs="宋体"/>
                <w:sz w:val="20"/>
                <w:szCs w:val="20"/>
                <w:lang w:eastAsia="zh-CN"/>
              </w:rPr>
            </w:pPr>
            <w:r>
              <w:rPr>
                <w:rFonts w:ascii="宋体" w:hAnsi="宋体" w:eastAsia="宋体" w:cs="宋体"/>
                <w:spacing w:val="7"/>
                <w:sz w:val="20"/>
                <w:szCs w:val="20"/>
                <w:lang w:eastAsia="zh-CN"/>
              </w:rPr>
              <w:t>车辆规格：4820</w:t>
            </w:r>
            <w:r>
              <w:rPr>
                <w:rFonts w:ascii="宋体" w:hAnsi="宋体" w:eastAsia="宋体" w:cs="宋体"/>
                <w:sz w:val="20"/>
                <w:szCs w:val="20"/>
                <w:lang w:eastAsia="zh-CN"/>
              </w:rPr>
              <w:t>mm</w:t>
            </w:r>
            <w:r>
              <w:rPr>
                <w:rFonts w:ascii="宋体" w:hAnsi="宋体" w:eastAsia="宋体" w:cs="宋体"/>
                <w:spacing w:val="7"/>
                <w:sz w:val="20"/>
                <w:szCs w:val="20"/>
                <w:lang w:eastAsia="zh-CN"/>
              </w:rPr>
              <w:t>*1890</w:t>
            </w:r>
            <w:r>
              <w:rPr>
                <w:rFonts w:ascii="宋体" w:hAnsi="宋体" w:eastAsia="宋体" w:cs="宋体"/>
                <w:sz w:val="20"/>
                <w:szCs w:val="20"/>
                <w:lang w:eastAsia="zh-CN"/>
              </w:rPr>
              <w:t>mm</w:t>
            </w:r>
            <w:r>
              <w:rPr>
                <w:rFonts w:ascii="宋体" w:hAnsi="宋体" w:eastAsia="宋体" w:cs="宋体"/>
                <w:spacing w:val="7"/>
                <w:sz w:val="20"/>
                <w:szCs w:val="20"/>
                <w:lang w:eastAsia="zh-CN"/>
              </w:rPr>
              <w:t>*1480</w:t>
            </w:r>
            <w:r>
              <w:rPr>
                <w:rFonts w:ascii="宋体" w:hAnsi="宋体" w:eastAsia="宋体" w:cs="宋体"/>
                <w:sz w:val="20"/>
                <w:szCs w:val="20"/>
                <w:lang w:eastAsia="zh-CN"/>
              </w:rPr>
              <w:t>mm</w:t>
            </w:r>
            <w:r>
              <w:rPr>
                <w:rFonts w:ascii="宋体" w:hAnsi="宋体" w:eastAsia="宋体" w:cs="宋体"/>
                <w:spacing w:val="7"/>
                <w:sz w:val="20"/>
                <w:szCs w:val="20"/>
                <w:lang w:eastAsia="zh-CN"/>
              </w:rPr>
              <w:t>（长*宽*高）</w:t>
            </w:r>
          </w:p>
        </w:tc>
      </w:tr>
      <w:tr w14:paraId="17AC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3BF13D02">
            <w:pPr>
              <w:rPr>
                <w:lang w:eastAsia="zh-CN"/>
              </w:rPr>
            </w:pPr>
          </w:p>
        </w:tc>
        <w:tc>
          <w:tcPr>
            <w:tcW w:w="973" w:type="dxa"/>
            <w:vMerge w:val="continue"/>
            <w:tcBorders>
              <w:top w:val="nil"/>
              <w:bottom w:val="nil"/>
            </w:tcBorders>
          </w:tcPr>
          <w:p w14:paraId="4772BB5A">
            <w:pPr>
              <w:rPr>
                <w:lang w:eastAsia="zh-CN"/>
              </w:rPr>
            </w:pPr>
          </w:p>
        </w:tc>
        <w:tc>
          <w:tcPr>
            <w:tcW w:w="860" w:type="dxa"/>
            <w:vMerge w:val="continue"/>
            <w:tcBorders>
              <w:top w:val="nil"/>
              <w:bottom w:val="nil"/>
            </w:tcBorders>
          </w:tcPr>
          <w:p w14:paraId="539BDCE3">
            <w:pPr>
              <w:rPr>
                <w:lang w:eastAsia="zh-CN"/>
              </w:rPr>
            </w:pPr>
          </w:p>
        </w:tc>
        <w:tc>
          <w:tcPr>
            <w:tcW w:w="6016" w:type="dxa"/>
          </w:tcPr>
          <w:p w14:paraId="72DAE1FF">
            <w:pPr>
              <w:spacing w:before="112" w:line="224" w:lineRule="auto"/>
              <w:ind w:left="118"/>
              <w:rPr>
                <w:rFonts w:ascii="宋体" w:hAnsi="宋体" w:eastAsia="宋体" w:cs="宋体"/>
                <w:sz w:val="20"/>
                <w:szCs w:val="20"/>
              </w:rPr>
            </w:pPr>
            <w:r>
              <w:rPr>
                <w:rFonts w:ascii="宋体" w:hAnsi="宋体" w:eastAsia="宋体" w:cs="宋体"/>
                <w:spacing w:val="8"/>
                <w:sz w:val="20"/>
                <w:szCs w:val="20"/>
              </w:rPr>
              <w:t>纯电续航里程：515</w:t>
            </w:r>
            <w:r>
              <w:rPr>
                <w:rFonts w:ascii="宋体" w:hAnsi="宋体" w:eastAsia="宋体" w:cs="宋体"/>
                <w:sz w:val="20"/>
                <w:szCs w:val="20"/>
              </w:rPr>
              <w:t>KM</w:t>
            </w:r>
          </w:p>
        </w:tc>
      </w:tr>
      <w:tr w14:paraId="7D92D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58CE6715"/>
        </w:tc>
        <w:tc>
          <w:tcPr>
            <w:tcW w:w="973" w:type="dxa"/>
            <w:vMerge w:val="continue"/>
            <w:tcBorders>
              <w:top w:val="nil"/>
              <w:bottom w:val="nil"/>
            </w:tcBorders>
          </w:tcPr>
          <w:p w14:paraId="5C18196B"/>
        </w:tc>
        <w:tc>
          <w:tcPr>
            <w:tcW w:w="860" w:type="dxa"/>
            <w:vMerge w:val="continue"/>
            <w:tcBorders>
              <w:top w:val="nil"/>
              <w:bottom w:val="nil"/>
            </w:tcBorders>
          </w:tcPr>
          <w:p w14:paraId="5972D066"/>
        </w:tc>
        <w:tc>
          <w:tcPr>
            <w:tcW w:w="6016" w:type="dxa"/>
          </w:tcPr>
          <w:p w14:paraId="272A4AB8">
            <w:pPr>
              <w:spacing w:before="111" w:line="225" w:lineRule="auto"/>
              <w:ind w:left="117"/>
              <w:rPr>
                <w:rFonts w:ascii="宋体" w:hAnsi="宋体" w:eastAsia="宋体" w:cs="宋体"/>
                <w:sz w:val="20"/>
                <w:szCs w:val="20"/>
                <w:lang w:eastAsia="zh-CN"/>
              </w:rPr>
            </w:pPr>
            <w:r>
              <w:rPr>
                <w:rFonts w:ascii="宋体" w:hAnsi="宋体" w:eastAsia="宋体" w:cs="宋体"/>
                <w:spacing w:val="8"/>
                <w:sz w:val="20"/>
                <w:szCs w:val="20"/>
                <w:lang w:eastAsia="zh-CN"/>
              </w:rPr>
              <w:t>车身结构：5门5座掀背车</w:t>
            </w:r>
          </w:p>
        </w:tc>
      </w:tr>
      <w:tr w14:paraId="5304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31B983C0">
            <w:pPr>
              <w:rPr>
                <w:lang w:eastAsia="zh-CN"/>
              </w:rPr>
            </w:pPr>
          </w:p>
        </w:tc>
        <w:tc>
          <w:tcPr>
            <w:tcW w:w="973" w:type="dxa"/>
            <w:vMerge w:val="continue"/>
            <w:tcBorders>
              <w:top w:val="nil"/>
              <w:bottom w:val="nil"/>
            </w:tcBorders>
          </w:tcPr>
          <w:p w14:paraId="6C7A8AA3">
            <w:pPr>
              <w:rPr>
                <w:lang w:eastAsia="zh-CN"/>
              </w:rPr>
            </w:pPr>
          </w:p>
        </w:tc>
        <w:tc>
          <w:tcPr>
            <w:tcW w:w="860" w:type="dxa"/>
            <w:vMerge w:val="continue"/>
            <w:tcBorders>
              <w:top w:val="nil"/>
              <w:bottom w:val="nil"/>
            </w:tcBorders>
          </w:tcPr>
          <w:p w14:paraId="59A11D77">
            <w:pPr>
              <w:rPr>
                <w:lang w:eastAsia="zh-CN"/>
              </w:rPr>
            </w:pPr>
          </w:p>
        </w:tc>
        <w:tc>
          <w:tcPr>
            <w:tcW w:w="6016" w:type="dxa"/>
          </w:tcPr>
          <w:p w14:paraId="01543ECC">
            <w:pPr>
              <w:spacing w:before="111" w:line="225" w:lineRule="auto"/>
              <w:ind w:left="115"/>
              <w:rPr>
                <w:rFonts w:ascii="宋体" w:hAnsi="宋体" w:eastAsia="宋体" w:cs="宋体"/>
                <w:sz w:val="20"/>
                <w:szCs w:val="20"/>
              </w:rPr>
            </w:pPr>
            <w:r>
              <w:rPr>
                <w:rFonts w:ascii="宋体" w:hAnsi="宋体" w:eastAsia="宋体" w:cs="宋体"/>
                <w:spacing w:val="3"/>
                <w:sz w:val="20"/>
                <w:szCs w:val="20"/>
              </w:rPr>
              <w:t>轴距：</w:t>
            </w:r>
            <w:r>
              <w:rPr>
                <w:rFonts w:ascii="宋体" w:hAnsi="宋体" w:eastAsia="宋体" w:cs="宋体"/>
                <w:spacing w:val="-64"/>
                <w:sz w:val="20"/>
                <w:szCs w:val="20"/>
              </w:rPr>
              <w:t xml:space="preserve"> </w:t>
            </w:r>
            <w:r>
              <w:rPr>
                <w:rFonts w:ascii="宋体" w:hAnsi="宋体" w:eastAsia="宋体" w:cs="宋体"/>
                <w:spacing w:val="3"/>
                <w:sz w:val="20"/>
                <w:szCs w:val="20"/>
              </w:rPr>
              <w:t>≤2900</w:t>
            </w:r>
            <w:r>
              <w:rPr>
                <w:rFonts w:ascii="宋体" w:hAnsi="宋体" w:eastAsia="宋体" w:cs="宋体"/>
                <w:sz w:val="20"/>
                <w:szCs w:val="20"/>
              </w:rPr>
              <w:t>mm</w:t>
            </w:r>
          </w:p>
        </w:tc>
      </w:tr>
      <w:tr w14:paraId="22DC0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3F0F407E"/>
        </w:tc>
        <w:tc>
          <w:tcPr>
            <w:tcW w:w="973" w:type="dxa"/>
            <w:vMerge w:val="continue"/>
            <w:tcBorders>
              <w:top w:val="nil"/>
              <w:bottom w:val="nil"/>
            </w:tcBorders>
          </w:tcPr>
          <w:p w14:paraId="5FAFC193"/>
        </w:tc>
        <w:tc>
          <w:tcPr>
            <w:tcW w:w="860" w:type="dxa"/>
            <w:vMerge w:val="continue"/>
            <w:tcBorders>
              <w:top w:val="nil"/>
              <w:bottom w:val="nil"/>
            </w:tcBorders>
          </w:tcPr>
          <w:p w14:paraId="7FD911DB"/>
        </w:tc>
        <w:tc>
          <w:tcPr>
            <w:tcW w:w="6016" w:type="dxa"/>
          </w:tcPr>
          <w:p w14:paraId="58AB6146">
            <w:pPr>
              <w:spacing w:before="111" w:line="225" w:lineRule="auto"/>
              <w:ind w:left="115"/>
              <w:rPr>
                <w:rFonts w:ascii="宋体" w:hAnsi="宋体" w:eastAsia="宋体" w:cs="宋体"/>
                <w:sz w:val="20"/>
                <w:szCs w:val="20"/>
              </w:rPr>
            </w:pPr>
            <w:r>
              <w:rPr>
                <w:rFonts w:ascii="宋体" w:hAnsi="宋体" w:eastAsia="宋体" w:cs="宋体"/>
                <w:spacing w:val="7"/>
                <w:sz w:val="20"/>
                <w:szCs w:val="20"/>
              </w:rPr>
              <w:t>轮距：1620</w:t>
            </w:r>
            <w:r>
              <w:rPr>
                <w:rFonts w:ascii="宋体" w:hAnsi="宋体" w:eastAsia="宋体" w:cs="宋体"/>
                <w:sz w:val="20"/>
                <w:szCs w:val="20"/>
              </w:rPr>
              <w:t>mm</w:t>
            </w:r>
          </w:p>
        </w:tc>
      </w:tr>
      <w:tr w14:paraId="51737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5665CE06"/>
        </w:tc>
        <w:tc>
          <w:tcPr>
            <w:tcW w:w="973" w:type="dxa"/>
            <w:vMerge w:val="continue"/>
            <w:tcBorders>
              <w:top w:val="nil"/>
              <w:bottom w:val="nil"/>
            </w:tcBorders>
          </w:tcPr>
          <w:p w14:paraId="1461E9AF"/>
        </w:tc>
        <w:tc>
          <w:tcPr>
            <w:tcW w:w="860" w:type="dxa"/>
            <w:vMerge w:val="continue"/>
            <w:tcBorders>
              <w:top w:val="nil"/>
              <w:bottom w:val="nil"/>
            </w:tcBorders>
          </w:tcPr>
          <w:p w14:paraId="48B68E9C"/>
        </w:tc>
        <w:tc>
          <w:tcPr>
            <w:tcW w:w="6016" w:type="dxa"/>
          </w:tcPr>
          <w:p w14:paraId="1E8A6BE1">
            <w:pPr>
              <w:spacing w:before="110" w:line="226" w:lineRule="auto"/>
              <w:ind w:left="118"/>
              <w:rPr>
                <w:rFonts w:ascii="宋体" w:hAnsi="宋体" w:eastAsia="宋体" w:cs="宋体"/>
                <w:sz w:val="20"/>
                <w:szCs w:val="20"/>
              </w:rPr>
            </w:pPr>
            <w:r>
              <w:rPr>
                <w:rFonts w:ascii="宋体" w:hAnsi="宋体" w:eastAsia="宋体" w:cs="宋体"/>
                <w:spacing w:val="3"/>
                <w:sz w:val="20"/>
                <w:szCs w:val="20"/>
              </w:rPr>
              <w:t>最大车速：</w:t>
            </w:r>
            <w:r>
              <w:rPr>
                <w:rFonts w:ascii="宋体" w:hAnsi="宋体" w:eastAsia="宋体" w:cs="宋体"/>
                <w:spacing w:val="54"/>
                <w:sz w:val="20"/>
                <w:szCs w:val="20"/>
              </w:rPr>
              <w:t xml:space="preserve"> </w:t>
            </w:r>
            <w:r>
              <w:rPr>
                <w:rFonts w:ascii="宋体" w:hAnsi="宋体" w:eastAsia="宋体" w:cs="宋体"/>
                <w:spacing w:val="3"/>
                <w:sz w:val="20"/>
                <w:szCs w:val="20"/>
              </w:rPr>
              <w:t>≥170</w:t>
            </w:r>
            <w:r>
              <w:rPr>
                <w:rFonts w:ascii="宋体" w:hAnsi="宋体" w:eastAsia="宋体" w:cs="宋体"/>
                <w:sz w:val="20"/>
                <w:szCs w:val="20"/>
              </w:rPr>
              <w:t>km</w:t>
            </w:r>
            <w:r>
              <w:rPr>
                <w:rFonts w:ascii="宋体" w:hAnsi="宋体" w:eastAsia="宋体" w:cs="宋体"/>
                <w:spacing w:val="3"/>
                <w:sz w:val="20"/>
                <w:szCs w:val="20"/>
              </w:rPr>
              <w:t>/h</w:t>
            </w:r>
          </w:p>
        </w:tc>
      </w:tr>
      <w:tr w14:paraId="16DBD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5" w:type="dxa"/>
            <w:vMerge w:val="continue"/>
            <w:tcBorders>
              <w:top w:val="nil"/>
              <w:bottom w:val="nil"/>
            </w:tcBorders>
          </w:tcPr>
          <w:p w14:paraId="36D18C0B"/>
        </w:tc>
        <w:tc>
          <w:tcPr>
            <w:tcW w:w="973" w:type="dxa"/>
            <w:vMerge w:val="continue"/>
            <w:tcBorders>
              <w:top w:val="nil"/>
              <w:bottom w:val="nil"/>
            </w:tcBorders>
          </w:tcPr>
          <w:p w14:paraId="41563D78"/>
        </w:tc>
        <w:tc>
          <w:tcPr>
            <w:tcW w:w="860" w:type="dxa"/>
            <w:vMerge w:val="continue"/>
            <w:tcBorders>
              <w:top w:val="nil"/>
              <w:bottom w:val="nil"/>
            </w:tcBorders>
          </w:tcPr>
          <w:p w14:paraId="7D52E1CA"/>
        </w:tc>
        <w:tc>
          <w:tcPr>
            <w:tcW w:w="6016" w:type="dxa"/>
          </w:tcPr>
          <w:p w14:paraId="5CB62500">
            <w:pPr>
              <w:spacing w:before="112" w:line="223" w:lineRule="auto"/>
              <w:ind w:left="115"/>
              <w:rPr>
                <w:rFonts w:ascii="宋体" w:hAnsi="宋体" w:eastAsia="宋体" w:cs="宋体"/>
                <w:sz w:val="20"/>
                <w:szCs w:val="20"/>
                <w:lang w:eastAsia="zh-CN"/>
              </w:rPr>
            </w:pPr>
            <w:r>
              <w:rPr>
                <w:rFonts w:ascii="宋体" w:hAnsi="宋体" w:eastAsia="宋体" w:cs="宋体"/>
                <w:spacing w:val="9"/>
                <w:sz w:val="20"/>
                <w:szCs w:val="20"/>
                <w:lang w:eastAsia="zh-CN"/>
              </w:rPr>
              <w:t>底盘结构：前麦弗逊独立悬架，后多连杆独立悬挂</w:t>
            </w:r>
          </w:p>
        </w:tc>
      </w:tr>
      <w:tr w14:paraId="64128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5B13C59F">
            <w:pPr>
              <w:rPr>
                <w:lang w:eastAsia="zh-CN"/>
              </w:rPr>
            </w:pPr>
          </w:p>
        </w:tc>
        <w:tc>
          <w:tcPr>
            <w:tcW w:w="973" w:type="dxa"/>
            <w:vMerge w:val="continue"/>
            <w:tcBorders>
              <w:top w:val="nil"/>
              <w:bottom w:val="nil"/>
            </w:tcBorders>
          </w:tcPr>
          <w:p w14:paraId="366007F2">
            <w:pPr>
              <w:rPr>
                <w:lang w:eastAsia="zh-CN"/>
              </w:rPr>
            </w:pPr>
          </w:p>
        </w:tc>
        <w:tc>
          <w:tcPr>
            <w:tcW w:w="860" w:type="dxa"/>
            <w:vMerge w:val="continue"/>
            <w:tcBorders>
              <w:top w:val="nil"/>
              <w:bottom w:val="nil"/>
            </w:tcBorders>
          </w:tcPr>
          <w:p w14:paraId="5059FCCC">
            <w:pPr>
              <w:rPr>
                <w:lang w:eastAsia="zh-CN"/>
              </w:rPr>
            </w:pPr>
          </w:p>
        </w:tc>
        <w:tc>
          <w:tcPr>
            <w:tcW w:w="6016" w:type="dxa"/>
          </w:tcPr>
          <w:p w14:paraId="55BD36AA">
            <w:pPr>
              <w:spacing w:before="113" w:line="223" w:lineRule="auto"/>
              <w:ind w:left="117"/>
              <w:rPr>
                <w:rFonts w:ascii="宋体" w:hAnsi="宋体" w:eastAsia="宋体" w:cs="宋体"/>
                <w:sz w:val="20"/>
                <w:szCs w:val="20"/>
              </w:rPr>
            </w:pPr>
            <w:r>
              <w:rPr>
                <w:rFonts w:ascii="宋体" w:hAnsi="宋体" w:eastAsia="宋体" w:cs="宋体"/>
                <w:spacing w:val="8"/>
                <w:sz w:val="20"/>
                <w:szCs w:val="20"/>
              </w:rPr>
              <w:t>车体结构：承载式</w:t>
            </w:r>
          </w:p>
        </w:tc>
      </w:tr>
      <w:tr w14:paraId="074EF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675A6A7"/>
        </w:tc>
        <w:tc>
          <w:tcPr>
            <w:tcW w:w="973" w:type="dxa"/>
            <w:vMerge w:val="continue"/>
            <w:tcBorders>
              <w:top w:val="nil"/>
              <w:bottom w:val="nil"/>
            </w:tcBorders>
          </w:tcPr>
          <w:p w14:paraId="73D89C36"/>
        </w:tc>
        <w:tc>
          <w:tcPr>
            <w:tcW w:w="860" w:type="dxa"/>
            <w:vMerge w:val="continue"/>
            <w:tcBorders>
              <w:top w:val="nil"/>
              <w:bottom w:val="nil"/>
            </w:tcBorders>
          </w:tcPr>
          <w:p w14:paraId="1A35609B"/>
        </w:tc>
        <w:tc>
          <w:tcPr>
            <w:tcW w:w="6016" w:type="dxa"/>
          </w:tcPr>
          <w:p w14:paraId="368758FD">
            <w:pPr>
              <w:spacing w:before="112" w:line="224" w:lineRule="auto"/>
              <w:ind w:left="117"/>
              <w:rPr>
                <w:rFonts w:ascii="宋体" w:hAnsi="宋体" w:eastAsia="宋体" w:cs="宋体"/>
                <w:sz w:val="20"/>
                <w:szCs w:val="20"/>
                <w:lang w:eastAsia="zh-CN"/>
              </w:rPr>
            </w:pPr>
            <w:r>
              <w:rPr>
                <w:rFonts w:ascii="宋体" w:hAnsi="宋体" w:eastAsia="宋体" w:cs="宋体"/>
                <w:spacing w:val="8"/>
                <w:sz w:val="20"/>
                <w:szCs w:val="20"/>
                <w:lang w:eastAsia="zh-CN"/>
              </w:rPr>
              <w:t>车门开启方式：平开门</w:t>
            </w:r>
          </w:p>
        </w:tc>
      </w:tr>
      <w:tr w14:paraId="7CFAC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45DE932E">
            <w:pPr>
              <w:rPr>
                <w:lang w:eastAsia="zh-CN"/>
              </w:rPr>
            </w:pPr>
          </w:p>
        </w:tc>
        <w:tc>
          <w:tcPr>
            <w:tcW w:w="973" w:type="dxa"/>
            <w:vMerge w:val="continue"/>
            <w:tcBorders>
              <w:top w:val="nil"/>
              <w:bottom w:val="nil"/>
            </w:tcBorders>
          </w:tcPr>
          <w:p w14:paraId="7D42D334">
            <w:pPr>
              <w:rPr>
                <w:lang w:eastAsia="zh-CN"/>
              </w:rPr>
            </w:pPr>
          </w:p>
        </w:tc>
        <w:tc>
          <w:tcPr>
            <w:tcW w:w="860" w:type="dxa"/>
            <w:vMerge w:val="continue"/>
            <w:tcBorders>
              <w:top w:val="nil"/>
              <w:bottom w:val="nil"/>
            </w:tcBorders>
          </w:tcPr>
          <w:p w14:paraId="0EC227BA">
            <w:pPr>
              <w:rPr>
                <w:lang w:eastAsia="zh-CN"/>
              </w:rPr>
            </w:pPr>
          </w:p>
        </w:tc>
        <w:tc>
          <w:tcPr>
            <w:tcW w:w="6016" w:type="dxa"/>
          </w:tcPr>
          <w:p w14:paraId="33C5FC1A">
            <w:pPr>
              <w:spacing w:before="112" w:line="222" w:lineRule="auto"/>
              <w:ind w:left="116"/>
              <w:rPr>
                <w:rFonts w:ascii="宋体" w:hAnsi="宋体" w:eastAsia="宋体" w:cs="宋体"/>
                <w:sz w:val="20"/>
                <w:szCs w:val="20"/>
              </w:rPr>
            </w:pPr>
            <w:r>
              <w:rPr>
                <w:rFonts w:ascii="宋体" w:hAnsi="宋体" w:eastAsia="宋体" w:cs="宋体"/>
                <w:spacing w:val="7"/>
                <w:sz w:val="20"/>
                <w:szCs w:val="20"/>
              </w:rPr>
              <w:t>整备质量：1725</w:t>
            </w:r>
            <w:r>
              <w:rPr>
                <w:rFonts w:ascii="宋体" w:hAnsi="宋体" w:eastAsia="宋体" w:cs="宋体"/>
                <w:sz w:val="20"/>
                <w:szCs w:val="20"/>
              </w:rPr>
              <w:t>kg</w:t>
            </w:r>
          </w:p>
        </w:tc>
      </w:tr>
      <w:tr w14:paraId="516E1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B0D426C"/>
        </w:tc>
        <w:tc>
          <w:tcPr>
            <w:tcW w:w="973" w:type="dxa"/>
            <w:vMerge w:val="continue"/>
            <w:tcBorders>
              <w:top w:val="nil"/>
              <w:bottom w:val="nil"/>
            </w:tcBorders>
          </w:tcPr>
          <w:p w14:paraId="656D7EA4"/>
        </w:tc>
        <w:tc>
          <w:tcPr>
            <w:tcW w:w="860" w:type="dxa"/>
            <w:vMerge w:val="continue"/>
            <w:tcBorders>
              <w:top w:val="nil"/>
              <w:bottom w:val="nil"/>
            </w:tcBorders>
          </w:tcPr>
          <w:p w14:paraId="6521B146"/>
        </w:tc>
        <w:tc>
          <w:tcPr>
            <w:tcW w:w="6016" w:type="dxa"/>
          </w:tcPr>
          <w:p w14:paraId="5C9599BF">
            <w:pPr>
              <w:spacing w:before="111" w:line="222" w:lineRule="auto"/>
              <w:ind w:left="115"/>
              <w:rPr>
                <w:rFonts w:ascii="宋体" w:hAnsi="宋体" w:eastAsia="宋体" w:cs="宋体"/>
                <w:sz w:val="20"/>
                <w:szCs w:val="20"/>
              </w:rPr>
            </w:pPr>
            <w:r>
              <w:rPr>
                <w:rFonts w:ascii="宋体" w:hAnsi="宋体" w:eastAsia="宋体" w:cs="宋体"/>
                <w:spacing w:val="7"/>
                <w:sz w:val="20"/>
                <w:szCs w:val="20"/>
              </w:rPr>
              <w:t>满载质量：2100</w:t>
            </w:r>
            <w:r>
              <w:rPr>
                <w:rFonts w:ascii="宋体" w:hAnsi="宋体" w:eastAsia="宋体" w:cs="宋体"/>
                <w:sz w:val="20"/>
                <w:szCs w:val="20"/>
              </w:rPr>
              <w:t>kg</w:t>
            </w:r>
          </w:p>
        </w:tc>
      </w:tr>
      <w:tr w14:paraId="4E160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1B455203"/>
        </w:tc>
        <w:tc>
          <w:tcPr>
            <w:tcW w:w="973" w:type="dxa"/>
            <w:vMerge w:val="continue"/>
            <w:tcBorders>
              <w:top w:val="nil"/>
              <w:bottom w:val="nil"/>
            </w:tcBorders>
          </w:tcPr>
          <w:p w14:paraId="44639CB3"/>
        </w:tc>
        <w:tc>
          <w:tcPr>
            <w:tcW w:w="860" w:type="dxa"/>
            <w:vMerge w:val="continue"/>
            <w:tcBorders>
              <w:top w:val="nil"/>
              <w:bottom w:val="nil"/>
            </w:tcBorders>
          </w:tcPr>
          <w:p w14:paraId="1FC1BBCF"/>
        </w:tc>
        <w:tc>
          <w:tcPr>
            <w:tcW w:w="6016" w:type="dxa"/>
          </w:tcPr>
          <w:p w14:paraId="60157181">
            <w:pPr>
              <w:spacing w:before="111" w:line="225" w:lineRule="auto"/>
              <w:ind w:left="118"/>
              <w:rPr>
                <w:rFonts w:ascii="宋体" w:hAnsi="宋体" w:eastAsia="宋体" w:cs="宋体"/>
                <w:sz w:val="20"/>
                <w:szCs w:val="20"/>
                <w:lang w:eastAsia="zh-CN"/>
              </w:rPr>
            </w:pPr>
            <w:r>
              <w:rPr>
                <w:rFonts w:ascii="宋体" w:hAnsi="宋体" w:eastAsia="宋体" w:cs="宋体"/>
                <w:spacing w:val="5"/>
                <w:sz w:val="20"/>
                <w:szCs w:val="20"/>
                <w:lang w:eastAsia="zh-CN"/>
              </w:rPr>
              <w:t>最高车速（</w:t>
            </w:r>
            <w:r>
              <w:rPr>
                <w:rFonts w:ascii="宋体" w:hAnsi="宋体" w:eastAsia="宋体" w:cs="宋体"/>
                <w:sz w:val="20"/>
                <w:szCs w:val="20"/>
                <w:lang w:eastAsia="zh-CN"/>
              </w:rPr>
              <w:t>km</w:t>
            </w:r>
            <w:r>
              <w:rPr>
                <w:rFonts w:ascii="宋体" w:hAnsi="宋体" w:eastAsia="宋体" w:cs="宋体"/>
                <w:spacing w:val="5"/>
                <w:sz w:val="20"/>
                <w:szCs w:val="20"/>
                <w:lang w:eastAsia="zh-CN"/>
              </w:rPr>
              <w:t>/h</w:t>
            </w:r>
            <w:r>
              <w:rPr>
                <w:rFonts w:ascii="宋体" w:hAnsi="宋体" w:eastAsia="宋体" w:cs="宋体"/>
                <w:spacing w:val="21"/>
                <w:sz w:val="20"/>
                <w:szCs w:val="20"/>
                <w:lang w:eastAsia="zh-CN"/>
              </w:rPr>
              <w:t>）：</w:t>
            </w:r>
            <w:r>
              <w:rPr>
                <w:rFonts w:ascii="宋体" w:hAnsi="宋体" w:eastAsia="宋体" w:cs="宋体"/>
                <w:spacing w:val="5"/>
                <w:sz w:val="20"/>
                <w:szCs w:val="20"/>
                <w:lang w:eastAsia="zh-CN"/>
              </w:rPr>
              <w:t>170</w:t>
            </w:r>
          </w:p>
        </w:tc>
      </w:tr>
      <w:tr w14:paraId="6D34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69F1835B">
            <w:pPr>
              <w:rPr>
                <w:lang w:eastAsia="zh-CN"/>
              </w:rPr>
            </w:pPr>
          </w:p>
        </w:tc>
        <w:tc>
          <w:tcPr>
            <w:tcW w:w="973" w:type="dxa"/>
            <w:vMerge w:val="continue"/>
            <w:tcBorders>
              <w:top w:val="nil"/>
              <w:bottom w:val="nil"/>
            </w:tcBorders>
          </w:tcPr>
          <w:p w14:paraId="0FB5FF2C">
            <w:pPr>
              <w:rPr>
                <w:lang w:eastAsia="zh-CN"/>
              </w:rPr>
            </w:pPr>
          </w:p>
        </w:tc>
        <w:tc>
          <w:tcPr>
            <w:tcW w:w="860" w:type="dxa"/>
            <w:vMerge w:val="continue"/>
            <w:tcBorders>
              <w:top w:val="nil"/>
              <w:bottom w:val="nil"/>
            </w:tcBorders>
          </w:tcPr>
          <w:p w14:paraId="264AF015">
            <w:pPr>
              <w:rPr>
                <w:lang w:eastAsia="zh-CN"/>
              </w:rPr>
            </w:pPr>
          </w:p>
        </w:tc>
        <w:tc>
          <w:tcPr>
            <w:tcW w:w="6016" w:type="dxa"/>
          </w:tcPr>
          <w:p w14:paraId="415728B7">
            <w:pPr>
              <w:spacing w:before="113" w:line="223" w:lineRule="auto"/>
              <w:ind w:left="123"/>
              <w:rPr>
                <w:rFonts w:ascii="宋体" w:hAnsi="宋体" w:eastAsia="宋体" w:cs="宋体"/>
                <w:sz w:val="20"/>
                <w:szCs w:val="20"/>
                <w:lang w:eastAsia="zh-CN"/>
              </w:rPr>
            </w:pPr>
            <w:r>
              <w:rPr>
                <w:rFonts w:ascii="宋体" w:hAnsi="宋体" w:eastAsia="宋体" w:cs="宋体"/>
                <w:spacing w:val="6"/>
                <w:sz w:val="20"/>
                <w:szCs w:val="20"/>
                <w:lang w:eastAsia="zh-CN"/>
              </w:rPr>
              <w:t>百公里加速时间（s</w:t>
            </w:r>
            <w:r>
              <w:rPr>
                <w:rFonts w:ascii="宋体" w:hAnsi="宋体" w:eastAsia="宋体" w:cs="宋体"/>
                <w:spacing w:val="15"/>
                <w:sz w:val="20"/>
                <w:szCs w:val="20"/>
                <w:lang w:eastAsia="zh-CN"/>
              </w:rPr>
              <w:t>）：</w:t>
            </w:r>
            <w:r>
              <w:rPr>
                <w:rFonts w:ascii="宋体" w:hAnsi="宋体" w:eastAsia="宋体" w:cs="宋体"/>
                <w:spacing w:val="6"/>
                <w:sz w:val="20"/>
                <w:szCs w:val="20"/>
                <w:lang w:eastAsia="zh-CN"/>
              </w:rPr>
              <w:t>5.9</w:t>
            </w:r>
          </w:p>
        </w:tc>
      </w:tr>
      <w:tr w14:paraId="44441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461F0421">
            <w:pPr>
              <w:rPr>
                <w:lang w:eastAsia="zh-CN"/>
              </w:rPr>
            </w:pPr>
          </w:p>
        </w:tc>
        <w:tc>
          <w:tcPr>
            <w:tcW w:w="973" w:type="dxa"/>
            <w:vMerge w:val="continue"/>
            <w:tcBorders>
              <w:top w:val="nil"/>
              <w:bottom w:val="nil"/>
            </w:tcBorders>
          </w:tcPr>
          <w:p w14:paraId="4C280EFA">
            <w:pPr>
              <w:rPr>
                <w:lang w:eastAsia="zh-CN"/>
              </w:rPr>
            </w:pPr>
          </w:p>
        </w:tc>
        <w:tc>
          <w:tcPr>
            <w:tcW w:w="860" w:type="dxa"/>
            <w:vMerge w:val="continue"/>
            <w:tcBorders>
              <w:top w:val="nil"/>
              <w:bottom w:val="nil"/>
            </w:tcBorders>
          </w:tcPr>
          <w:p w14:paraId="0364265A">
            <w:pPr>
              <w:rPr>
                <w:lang w:eastAsia="zh-CN"/>
              </w:rPr>
            </w:pPr>
          </w:p>
        </w:tc>
        <w:tc>
          <w:tcPr>
            <w:tcW w:w="6016" w:type="dxa"/>
          </w:tcPr>
          <w:p w14:paraId="568DC0D6">
            <w:pPr>
              <w:spacing w:before="113" w:line="223" w:lineRule="auto"/>
              <w:ind w:left="123"/>
              <w:rPr>
                <w:rFonts w:ascii="宋体" w:hAnsi="宋体" w:eastAsia="宋体" w:cs="宋体"/>
                <w:sz w:val="20"/>
                <w:szCs w:val="20"/>
                <w:lang w:eastAsia="zh-CN"/>
              </w:rPr>
            </w:pPr>
            <w:r>
              <w:rPr>
                <w:rFonts w:ascii="宋体" w:hAnsi="宋体" w:eastAsia="宋体" w:cs="宋体"/>
                <w:spacing w:val="4"/>
                <w:sz w:val="20"/>
                <w:szCs w:val="20"/>
                <w:lang w:eastAsia="zh-CN"/>
              </w:rPr>
              <w:t>百公里耗电量（</w:t>
            </w:r>
            <w:r>
              <w:rPr>
                <w:rFonts w:ascii="宋体" w:hAnsi="宋体" w:eastAsia="宋体" w:cs="宋体"/>
                <w:sz w:val="20"/>
                <w:szCs w:val="20"/>
                <w:lang w:eastAsia="zh-CN"/>
              </w:rPr>
              <w:t>kwh</w:t>
            </w:r>
            <w:r>
              <w:rPr>
                <w:rFonts w:ascii="宋体" w:hAnsi="宋体" w:eastAsia="宋体" w:cs="宋体"/>
                <w:spacing w:val="4"/>
                <w:sz w:val="20"/>
                <w:szCs w:val="20"/>
                <w:lang w:eastAsia="zh-CN"/>
              </w:rPr>
              <w:t>）</w:t>
            </w:r>
            <w:r>
              <w:rPr>
                <w:rFonts w:ascii="宋体" w:hAnsi="宋体" w:eastAsia="宋体" w:cs="宋体"/>
                <w:spacing w:val="-50"/>
                <w:sz w:val="20"/>
                <w:szCs w:val="20"/>
                <w:lang w:eastAsia="zh-CN"/>
              </w:rPr>
              <w:t xml:space="preserve"> </w:t>
            </w:r>
            <w:r>
              <w:rPr>
                <w:rFonts w:ascii="宋体" w:hAnsi="宋体" w:eastAsia="宋体" w:cs="宋体"/>
                <w:spacing w:val="4"/>
                <w:sz w:val="20"/>
                <w:szCs w:val="20"/>
                <w:lang w:eastAsia="zh-CN"/>
              </w:rPr>
              <w:t>:12.3</w:t>
            </w:r>
          </w:p>
        </w:tc>
      </w:tr>
      <w:tr w14:paraId="0FD60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35C6CF5">
            <w:pPr>
              <w:rPr>
                <w:lang w:eastAsia="zh-CN"/>
              </w:rPr>
            </w:pPr>
          </w:p>
        </w:tc>
        <w:tc>
          <w:tcPr>
            <w:tcW w:w="973" w:type="dxa"/>
            <w:vMerge w:val="continue"/>
            <w:tcBorders>
              <w:top w:val="nil"/>
            </w:tcBorders>
          </w:tcPr>
          <w:p w14:paraId="3A6FC18C">
            <w:pPr>
              <w:rPr>
                <w:lang w:eastAsia="zh-CN"/>
              </w:rPr>
            </w:pPr>
          </w:p>
        </w:tc>
        <w:tc>
          <w:tcPr>
            <w:tcW w:w="860" w:type="dxa"/>
            <w:vMerge w:val="continue"/>
            <w:tcBorders>
              <w:top w:val="nil"/>
            </w:tcBorders>
          </w:tcPr>
          <w:p w14:paraId="7A5BA56C">
            <w:pPr>
              <w:rPr>
                <w:lang w:eastAsia="zh-CN"/>
              </w:rPr>
            </w:pPr>
          </w:p>
        </w:tc>
        <w:tc>
          <w:tcPr>
            <w:tcW w:w="6016" w:type="dxa"/>
          </w:tcPr>
          <w:p w14:paraId="5F71B221">
            <w:pPr>
              <w:spacing w:before="112" w:line="224" w:lineRule="auto"/>
              <w:ind w:left="116"/>
              <w:rPr>
                <w:rFonts w:ascii="宋体" w:hAnsi="宋体" w:eastAsia="宋体" w:cs="宋体"/>
                <w:sz w:val="20"/>
                <w:szCs w:val="20"/>
                <w:lang w:eastAsia="zh-CN"/>
              </w:rPr>
            </w:pPr>
            <w:r>
              <w:rPr>
                <w:rFonts w:ascii="宋体" w:hAnsi="宋体" w:eastAsia="宋体" w:cs="宋体"/>
                <w:spacing w:val="8"/>
                <w:sz w:val="20"/>
                <w:szCs w:val="20"/>
                <w:lang w:eastAsia="zh-CN"/>
              </w:rPr>
              <w:t>整车保修期限：3年或12万公里</w:t>
            </w:r>
          </w:p>
        </w:tc>
      </w:tr>
      <w:tr w14:paraId="06B6F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05" w:type="dxa"/>
            <w:vMerge w:val="continue"/>
            <w:tcBorders>
              <w:top w:val="nil"/>
              <w:bottom w:val="nil"/>
            </w:tcBorders>
          </w:tcPr>
          <w:p w14:paraId="31C71B44">
            <w:pPr>
              <w:rPr>
                <w:lang w:eastAsia="zh-CN"/>
              </w:rPr>
            </w:pPr>
          </w:p>
        </w:tc>
        <w:tc>
          <w:tcPr>
            <w:tcW w:w="973" w:type="dxa"/>
            <w:vMerge w:val="restart"/>
            <w:tcBorders>
              <w:bottom w:val="nil"/>
            </w:tcBorders>
          </w:tcPr>
          <w:p w14:paraId="42F7554C">
            <w:pPr>
              <w:spacing w:line="446" w:lineRule="auto"/>
              <w:rPr>
                <w:lang w:eastAsia="zh-CN"/>
              </w:rPr>
            </w:pPr>
          </w:p>
          <w:p w14:paraId="0DAE1FFE">
            <w:pPr>
              <w:spacing w:before="65" w:line="189" w:lineRule="auto"/>
              <w:ind w:left="441"/>
              <w:rPr>
                <w:rFonts w:ascii="宋体" w:hAnsi="宋体" w:eastAsia="宋体" w:cs="宋体"/>
                <w:sz w:val="20"/>
                <w:szCs w:val="20"/>
              </w:rPr>
            </w:pPr>
            <w:r>
              <w:rPr>
                <w:rFonts w:ascii="宋体" w:hAnsi="宋体" w:eastAsia="宋体" w:cs="宋体"/>
                <w:sz w:val="20"/>
                <w:szCs w:val="20"/>
              </w:rPr>
              <w:t>2</w:t>
            </w:r>
          </w:p>
        </w:tc>
        <w:tc>
          <w:tcPr>
            <w:tcW w:w="860" w:type="dxa"/>
            <w:vMerge w:val="restart"/>
            <w:tcBorders>
              <w:bottom w:val="nil"/>
            </w:tcBorders>
          </w:tcPr>
          <w:p w14:paraId="38ED496B">
            <w:pPr>
              <w:spacing w:line="414" w:lineRule="auto"/>
            </w:pPr>
          </w:p>
          <w:p w14:paraId="326A25A6">
            <w:pPr>
              <w:spacing w:before="65" w:line="228" w:lineRule="auto"/>
              <w:ind w:left="121"/>
              <w:rPr>
                <w:rFonts w:ascii="宋体" w:hAnsi="宋体" w:eastAsia="宋体" w:cs="宋体"/>
                <w:sz w:val="20"/>
                <w:szCs w:val="20"/>
              </w:rPr>
            </w:pPr>
            <w:r>
              <w:rPr>
                <w:rFonts w:ascii="宋体" w:hAnsi="宋体" w:eastAsia="宋体" w:cs="宋体"/>
                <w:spacing w:val="6"/>
                <w:sz w:val="20"/>
                <w:szCs w:val="20"/>
              </w:rPr>
              <w:t>变速箱</w:t>
            </w:r>
          </w:p>
        </w:tc>
        <w:tc>
          <w:tcPr>
            <w:tcW w:w="6016" w:type="dxa"/>
          </w:tcPr>
          <w:p w14:paraId="7CA2E014">
            <w:pPr>
              <w:spacing w:before="112" w:line="223" w:lineRule="auto"/>
              <w:ind w:left="140"/>
              <w:rPr>
                <w:rFonts w:ascii="宋体" w:hAnsi="宋体" w:eastAsia="宋体" w:cs="宋体"/>
                <w:sz w:val="20"/>
                <w:szCs w:val="20"/>
              </w:rPr>
            </w:pPr>
            <w:r>
              <w:rPr>
                <w:rFonts w:ascii="宋体" w:hAnsi="宋体" w:eastAsia="宋体" w:cs="宋体"/>
                <w:spacing w:val="5"/>
                <w:sz w:val="20"/>
                <w:szCs w:val="20"/>
              </w:rPr>
              <w:t>电动车单变速箱</w:t>
            </w:r>
          </w:p>
        </w:tc>
      </w:tr>
      <w:tr w14:paraId="71F9C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472007C"/>
        </w:tc>
        <w:tc>
          <w:tcPr>
            <w:tcW w:w="973" w:type="dxa"/>
            <w:vMerge w:val="continue"/>
            <w:tcBorders>
              <w:top w:val="nil"/>
              <w:bottom w:val="nil"/>
            </w:tcBorders>
          </w:tcPr>
          <w:p w14:paraId="457A5B28"/>
        </w:tc>
        <w:tc>
          <w:tcPr>
            <w:tcW w:w="860" w:type="dxa"/>
            <w:vMerge w:val="continue"/>
            <w:tcBorders>
              <w:top w:val="nil"/>
              <w:bottom w:val="nil"/>
            </w:tcBorders>
          </w:tcPr>
          <w:p w14:paraId="7FD5572C"/>
        </w:tc>
        <w:tc>
          <w:tcPr>
            <w:tcW w:w="6016" w:type="dxa"/>
          </w:tcPr>
          <w:p w14:paraId="79D183BE">
            <w:pPr>
              <w:spacing w:before="112" w:line="224" w:lineRule="auto"/>
              <w:ind w:left="116"/>
              <w:rPr>
                <w:rFonts w:ascii="宋体" w:hAnsi="宋体" w:eastAsia="宋体" w:cs="宋体"/>
                <w:sz w:val="20"/>
                <w:szCs w:val="20"/>
              </w:rPr>
            </w:pPr>
            <w:r>
              <w:rPr>
                <w:rFonts w:ascii="宋体" w:hAnsi="宋体" w:eastAsia="宋体" w:cs="宋体"/>
                <w:spacing w:val="10"/>
                <w:sz w:val="20"/>
                <w:szCs w:val="20"/>
              </w:rPr>
              <w:t>档位数：1</w:t>
            </w:r>
          </w:p>
        </w:tc>
      </w:tr>
      <w:tr w14:paraId="29FDC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00BF3947"/>
        </w:tc>
        <w:tc>
          <w:tcPr>
            <w:tcW w:w="973" w:type="dxa"/>
            <w:vMerge w:val="continue"/>
            <w:tcBorders>
              <w:top w:val="nil"/>
            </w:tcBorders>
          </w:tcPr>
          <w:p w14:paraId="47265670"/>
        </w:tc>
        <w:tc>
          <w:tcPr>
            <w:tcW w:w="860" w:type="dxa"/>
            <w:vMerge w:val="continue"/>
            <w:tcBorders>
              <w:top w:val="nil"/>
            </w:tcBorders>
          </w:tcPr>
          <w:p w14:paraId="53FD4DD3"/>
        </w:tc>
        <w:tc>
          <w:tcPr>
            <w:tcW w:w="6016" w:type="dxa"/>
          </w:tcPr>
          <w:p w14:paraId="2A816865">
            <w:pPr>
              <w:spacing w:before="112" w:line="224" w:lineRule="auto"/>
              <w:ind w:left="115"/>
              <w:rPr>
                <w:rFonts w:ascii="宋体" w:hAnsi="宋体" w:eastAsia="宋体" w:cs="宋体"/>
                <w:sz w:val="20"/>
                <w:szCs w:val="20"/>
                <w:lang w:eastAsia="zh-CN"/>
              </w:rPr>
            </w:pPr>
            <w:r>
              <w:rPr>
                <w:rFonts w:ascii="宋体" w:hAnsi="宋体" w:eastAsia="宋体" w:cs="宋体"/>
                <w:spacing w:val="9"/>
                <w:sz w:val="20"/>
                <w:szCs w:val="20"/>
                <w:lang w:eastAsia="zh-CN"/>
              </w:rPr>
              <w:t>变速箱类型：固定齿比变速箱</w:t>
            </w:r>
          </w:p>
        </w:tc>
      </w:tr>
      <w:tr w14:paraId="2FD0C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757473D">
            <w:pPr>
              <w:rPr>
                <w:lang w:eastAsia="zh-CN"/>
              </w:rPr>
            </w:pPr>
          </w:p>
        </w:tc>
        <w:tc>
          <w:tcPr>
            <w:tcW w:w="973" w:type="dxa"/>
            <w:vMerge w:val="restart"/>
            <w:tcBorders>
              <w:bottom w:val="nil"/>
            </w:tcBorders>
          </w:tcPr>
          <w:p w14:paraId="6094A647">
            <w:pPr>
              <w:spacing w:line="295" w:lineRule="auto"/>
              <w:rPr>
                <w:lang w:eastAsia="zh-CN"/>
              </w:rPr>
            </w:pPr>
          </w:p>
          <w:p w14:paraId="55BE43AD">
            <w:pPr>
              <w:spacing w:line="296" w:lineRule="auto"/>
              <w:rPr>
                <w:lang w:eastAsia="zh-CN"/>
              </w:rPr>
            </w:pPr>
          </w:p>
          <w:p w14:paraId="32A2CB10">
            <w:pPr>
              <w:spacing w:line="296" w:lineRule="auto"/>
              <w:rPr>
                <w:lang w:eastAsia="zh-CN"/>
              </w:rPr>
            </w:pPr>
          </w:p>
          <w:p w14:paraId="1FBE8142">
            <w:pPr>
              <w:spacing w:line="296" w:lineRule="auto"/>
              <w:rPr>
                <w:lang w:eastAsia="zh-CN"/>
              </w:rPr>
            </w:pPr>
          </w:p>
          <w:p w14:paraId="6E64C763">
            <w:pPr>
              <w:spacing w:before="65" w:line="189" w:lineRule="auto"/>
              <w:ind w:left="443"/>
              <w:rPr>
                <w:rFonts w:ascii="宋体" w:hAnsi="宋体" w:eastAsia="宋体" w:cs="宋体"/>
                <w:sz w:val="20"/>
                <w:szCs w:val="20"/>
              </w:rPr>
            </w:pPr>
            <w:r>
              <w:rPr>
                <w:rFonts w:ascii="宋体" w:hAnsi="宋体" w:eastAsia="宋体" w:cs="宋体"/>
                <w:sz w:val="20"/>
                <w:szCs w:val="20"/>
              </w:rPr>
              <w:t>3</w:t>
            </w:r>
          </w:p>
        </w:tc>
        <w:tc>
          <w:tcPr>
            <w:tcW w:w="860" w:type="dxa"/>
            <w:vMerge w:val="restart"/>
            <w:tcBorders>
              <w:bottom w:val="nil"/>
            </w:tcBorders>
          </w:tcPr>
          <w:p w14:paraId="45AE3FD1">
            <w:pPr>
              <w:spacing w:line="287" w:lineRule="auto"/>
            </w:pPr>
          </w:p>
          <w:p w14:paraId="7D6BED55">
            <w:pPr>
              <w:spacing w:line="288" w:lineRule="auto"/>
            </w:pPr>
          </w:p>
          <w:p w14:paraId="687C73CC">
            <w:pPr>
              <w:spacing w:line="288" w:lineRule="auto"/>
            </w:pPr>
          </w:p>
          <w:p w14:paraId="2192A8B9">
            <w:pPr>
              <w:spacing w:line="288" w:lineRule="auto"/>
            </w:pPr>
          </w:p>
          <w:p w14:paraId="6FAFD766">
            <w:pPr>
              <w:spacing w:before="65" w:line="233" w:lineRule="auto"/>
              <w:ind w:left="251"/>
              <w:rPr>
                <w:rFonts w:ascii="宋体" w:hAnsi="宋体" w:eastAsia="宋体" w:cs="宋体"/>
                <w:sz w:val="20"/>
                <w:szCs w:val="20"/>
              </w:rPr>
            </w:pPr>
            <w:r>
              <w:rPr>
                <w:rFonts w:ascii="宋体" w:hAnsi="宋体" w:eastAsia="宋体" w:cs="宋体"/>
                <w:spacing w:val="-8"/>
                <w:sz w:val="20"/>
                <w:szCs w:val="20"/>
              </w:rPr>
              <w:t>电池</w:t>
            </w:r>
          </w:p>
        </w:tc>
        <w:tc>
          <w:tcPr>
            <w:tcW w:w="6016" w:type="dxa"/>
          </w:tcPr>
          <w:p w14:paraId="379CF28A">
            <w:pPr>
              <w:spacing w:before="114" w:line="222" w:lineRule="auto"/>
              <w:ind w:left="115"/>
              <w:rPr>
                <w:rFonts w:ascii="宋体" w:hAnsi="宋体" w:eastAsia="宋体" w:cs="宋体"/>
                <w:sz w:val="20"/>
                <w:szCs w:val="20"/>
              </w:rPr>
            </w:pPr>
            <w:r>
              <w:rPr>
                <w:rFonts w:ascii="宋体" w:hAnsi="宋体" w:eastAsia="宋体" w:cs="宋体"/>
                <w:spacing w:val="8"/>
                <w:sz w:val="20"/>
                <w:szCs w:val="20"/>
              </w:rPr>
              <w:t>三元锂电池</w:t>
            </w:r>
          </w:p>
        </w:tc>
      </w:tr>
      <w:tr w14:paraId="20B4B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D4A26F5"/>
        </w:tc>
        <w:tc>
          <w:tcPr>
            <w:tcW w:w="973" w:type="dxa"/>
            <w:vMerge w:val="continue"/>
            <w:tcBorders>
              <w:top w:val="nil"/>
              <w:bottom w:val="nil"/>
            </w:tcBorders>
          </w:tcPr>
          <w:p w14:paraId="5A154B69"/>
        </w:tc>
        <w:tc>
          <w:tcPr>
            <w:tcW w:w="860" w:type="dxa"/>
            <w:vMerge w:val="continue"/>
            <w:tcBorders>
              <w:top w:val="nil"/>
              <w:bottom w:val="nil"/>
            </w:tcBorders>
          </w:tcPr>
          <w:p w14:paraId="12544609"/>
        </w:tc>
        <w:tc>
          <w:tcPr>
            <w:tcW w:w="6016" w:type="dxa"/>
          </w:tcPr>
          <w:p w14:paraId="6E88B632">
            <w:pPr>
              <w:spacing w:before="114" w:line="222" w:lineRule="auto"/>
              <w:ind w:left="140"/>
              <w:rPr>
                <w:rFonts w:ascii="宋体" w:hAnsi="宋体" w:eastAsia="宋体" w:cs="宋体"/>
                <w:sz w:val="20"/>
                <w:szCs w:val="20"/>
              </w:rPr>
            </w:pPr>
            <w:r>
              <w:rPr>
                <w:rFonts w:ascii="宋体" w:hAnsi="宋体" w:eastAsia="宋体" w:cs="宋体"/>
                <w:spacing w:val="5"/>
                <w:sz w:val="20"/>
                <w:szCs w:val="20"/>
              </w:rPr>
              <w:t>电池容量：58.1</w:t>
            </w:r>
            <w:r>
              <w:rPr>
                <w:rFonts w:ascii="宋体" w:hAnsi="宋体" w:eastAsia="宋体" w:cs="宋体"/>
                <w:sz w:val="20"/>
                <w:szCs w:val="20"/>
              </w:rPr>
              <w:t>kwh</w:t>
            </w:r>
          </w:p>
        </w:tc>
      </w:tr>
      <w:tr w14:paraId="47175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63A01E98"/>
        </w:tc>
        <w:tc>
          <w:tcPr>
            <w:tcW w:w="973" w:type="dxa"/>
            <w:vMerge w:val="continue"/>
            <w:tcBorders>
              <w:top w:val="nil"/>
              <w:bottom w:val="nil"/>
            </w:tcBorders>
          </w:tcPr>
          <w:p w14:paraId="7FF39F0C"/>
        </w:tc>
        <w:tc>
          <w:tcPr>
            <w:tcW w:w="860" w:type="dxa"/>
            <w:vMerge w:val="continue"/>
            <w:tcBorders>
              <w:top w:val="nil"/>
              <w:bottom w:val="nil"/>
            </w:tcBorders>
          </w:tcPr>
          <w:p w14:paraId="4229626C"/>
        </w:tc>
        <w:tc>
          <w:tcPr>
            <w:tcW w:w="6016" w:type="dxa"/>
          </w:tcPr>
          <w:p w14:paraId="5BA6509F">
            <w:pPr>
              <w:spacing w:before="113" w:line="223" w:lineRule="auto"/>
              <w:ind w:left="118"/>
              <w:rPr>
                <w:rFonts w:ascii="宋体" w:hAnsi="宋体" w:eastAsia="宋体" w:cs="宋体"/>
                <w:sz w:val="20"/>
                <w:szCs w:val="20"/>
              </w:rPr>
            </w:pPr>
            <w:r>
              <w:rPr>
                <w:rFonts w:ascii="宋体" w:hAnsi="宋体" w:eastAsia="宋体" w:cs="宋体"/>
                <w:spacing w:val="8"/>
                <w:sz w:val="20"/>
                <w:szCs w:val="20"/>
              </w:rPr>
              <w:t>纯电续航里程515</w:t>
            </w:r>
            <w:r>
              <w:rPr>
                <w:rFonts w:ascii="宋体" w:hAnsi="宋体" w:eastAsia="宋体" w:cs="宋体"/>
                <w:sz w:val="20"/>
                <w:szCs w:val="20"/>
              </w:rPr>
              <w:t>km</w:t>
            </w:r>
          </w:p>
        </w:tc>
      </w:tr>
      <w:tr w14:paraId="3C808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0055CF6"/>
        </w:tc>
        <w:tc>
          <w:tcPr>
            <w:tcW w:w="973" w:type="dxa"/>
            <w:vMerge w:val="continue"/>
            <w:tcBorders>
              <w:top w:val="nil"/>
              <w:bottom w:val="nil"/>
            </w:tcBorders>
          </w:tcPr>
          <w:p w14:paraId="69077BD2"/>
        </w:tc>
        <w:tc>
          <w:tcPr>
            <w:tcW w:w="860" w:type="dxa"/>
            <w:vMerge w:val="continue"/>
            <w:tcBorders>
              <w:top w:val="nil"/>
              <w:bottom w:val="nil"/>
            </w:tcBorders>
          </w:tcPr>
          <w:p w14:paraId="5421AE31"/>
        </w:tc>
        <w:tc>
          <w:tcPr>
            <w:tcW w:w="6016" w:type="dxa"/>
          </w:tcPr>
          <w:p w14:paraId="10565B6B">
            <w:pPr>
              <w:spacing w:before="113" w:line="223" w:lineRule="auto"/>
              <w:ind w:left="118"/>
              <w:rPr>
                <w:rFonts w:ascii="宋体" w:hAnsi="宋体" w:eastAsia="宋体" w:cs="宋体"/>
                <w:sz w:val="20"/>
                <w:szCs w:val="20"/>
              </w:rPr>
            </w:pPr>
            <w:r>
              <w:rPr>
                <w:rFonts w:ascii="宋体" w:hAnsi="宋体" w:eastAsia="宋体" w:cs="宋体"/>
                <w:spacing w:val="6"/>
                <w:sz w:val="20"/>
                <w:szCs w:val="20"/>
              </w:rPr>
              <w:t>快充时间：0.42h</w:t>
            </w:r>
          </w:p>
        </w:tc>
      </w:tr>
      <w:tr w14:paraId="18923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32016FC6"/>
        </w:tc>
        <w:tc>
          <w:tcPr>
            <w:tcW w:w="973" w:type="dxa"/>
            <w:vMerge w:val="continue"/>
            <w:tcBorders>
              <w:top w:val="nil"/>
              <w:bottom w:val="nil"/>
            </w:tcBorders>
          </w:tcPr>
          <w:p w14:paraId="3496901A"/>
        </w:tc>
        <w:tc>
          <w:tcPr>
            <w:tcW w:w="860" w:type="dxa"/>
            <w:vMerge w:val="continue"/>
            <w:tcBorders>
              <w:top w:val="nil"/>
              <w:bottom w:val="nil"/>
            </w:tcBorders>
          </w:tcPr>
          <w:p w14:paraId="0DE6BF35"/>
        </w:tc>
        <w:tc>
          <w:tcPr>
            <w:tcW w:w="6016" w:type="dxa"/>
          </w:tcPr>
          <w:p w14:paraId="08E792AC">
            <w:pPr>
              <w:spacing w:before="112" w:line="224" w:lineRule="auto"/>
              <w:ind w:left="118"/>
              <w:rPr>
                <w:rFonts w:ascii="宋体" w:hAnsi="宋体" w:eastAsia="宋体" w:cs="宋体"/>
                <w:sz w:val="20"/>
                <w:szCs w:val="20"/>
              </w:rPr>
            </w:pPr>
            <w:r>
              <w:rPr>
                <w:rFonts w:ascii="宋体" w:hAnsi="宋体" w:eastAsia="宋体" w:cs="宋体"/>
                <w:spacing w:val="4"/>
                <w:sz w:val="20"/>
                <w:szCs w:val="20"/>
              </w:rPr>
              <w:t>快充电量（%</w:t>
            </w:r>
            <w:r>
              <w:rPr>
                <w:rFonts w:ascii="宋体" w:hAnsi="宋体" w:eastAsia="宋体" w:cs="宋体"/>
                <w:spacing w:val="21"/>
                <w:sz w:val="20"/>
                <w:szCs w:val="20"/>
              </w:rPr>
              <w:t>）：</w:t>
            </w:r>
            <w:r>
              <w:rPr>
                <w:rFonts w:ascii="宋体" w:hAnsi="宋体" w:eastAsia="宋体" w:cs="宋体"/>
                <w:spacing w:val="4"/>
                <w:sz w:val="20"/>
                <w:szCs w:val="20"/>
              </w:rPr>
              <w:t>30-80</w:t>
            </w:r>
          </w:p>
        </w:tc>
      </w:tr>
      <w:tr w14:paraId="2E28B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177A4475"/>
        </w:tc>
        <w:tc>
          <w:tcPr>
            <w:tcW w:w="973" w:type="dxa"/>
            <w:vMerge w:val="continue"/>
            <w:tcBorders>
              <w:top w:val="nil"/>
              <w:bottom w:val="nil"/>
            </w:tcBorders>
          </w:tcPr>
          <w:p w14:paraId="47E0749C"/>
        </w:tc>
        <w:tc>
          <w:tcPr>
            <w:tcW w:w="860" w:type="dxa"/>
            <w:vMerge w:val="continue"/>
            <w:tcBorders>
              <w:top w:val="nil"/>
              <w:bottom w:val="nil"/>
            </w:tcBorders>
          </w:tcPr>
          <w:p w14:paraId="6C144C71"/>
        </w:tc>
        <w:tc>
          <w:tcPr>
            <w:tcW w:w="6016" w:type="dxa"/>
          </w:tcPr>
          <w:p w14:paraId="281B288E">
            <w:pPr>
              <w:spacing w:before="112" w:line="224" w:lineRule="auto"/>
              <w:ind w:left="140"/>
              <w:rPr>
                <w:rFonts w:ascii="宋体" w:hAnsi="宋体" w:eastAsia="宋体" w:cs="宋体"/>
                <w:sz w:val="20"/>
                <w:szCs w:val="20"/>
                <w:lang w:eastAsia="zh-CN"/>
              </w:rPr>
            </w:pPr>
            <w:r>
              <w:rPr>
                <w:rFonts w:ascii="宋体" w:hAnsi="宋体" w:eastAsia="宋体" w:cs="宋体"/>
                <w:spacing w:val="8"/>
                <w:sz w:val="20"/>
                <w:szCs w:val="20"/>
                <w:lang w:eastAsia="zh-CN"/>
              </w:rPr>
              <w:t>电池温度管理系统：低温加热；液态冷却</w:t>
            </w:r>
          </w:p>
        </w:tc>
      </w:tr>
      <w:tr w14:paraId="39A49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13AFB25A">
            <w:pPr>
              <w:rPr>
                <w:lang w:eastAsia="zh-CN"/>
              </w:rPr>
            </w:pPr>
          </w:p>
        </w:tc>
        <w:tc>
          <w:tcPr>
            <w:tcW w:w="973" w:type="dxa"/>
            <w:vMerge w:val="continue"/>
            <w:tcBorders>
              <w:top w:val="nil"/>
            </w:tcBorders>
          </w:tcPr>
          <w:p w14:paraId="18BE4ABC">
            <w:pPr>
              <w:rPr>
                <w:lang w:eastAsia="zh-CN"/>
              </w:rPr>
            </w:pPr>
          </w:p>
        </w:tc>
        <w:tc>
          <w:tcPr>
            <w:tcW w:w="860" w:type="dxa"/>
            <w:vMerge w:val="continue"/>
            <w:tcBorders>
              <w:top w:val="nil"/>
            </w:tcBorders>
          </w:tcPr>
          <w:p w14:paraId="162720C0">
            <w:pPr>
              <w:rPr>
                <w:lang w:eastAsia="zh-CN"/>
              </w:rPr>
            </w:pPr>
          </w:p>
        </w:tc>
        <w:tc>
          <w:tcPr>
            <w:tcW w:w="6016" w:type="dxa"/>
          </w:tcPr>
          <w:p w14:paraId="4CED9A76">
            <w:pPr>
              <w:spacing w:before="114" w:line="222" w:lineRule="auto"/>
              <w:ind w:left="111"/>
              <w:rPr>
                <w:rFonts w:ascii="宋体" w:hAnsi="宋体" w:eastAsia="宋体" w:cs="宋体"/>
                <w:sz w:val="20"/>
                <w:szCs w:val="20"/>
                <w:lang w:eastAsia="zh-CN"/>
              </w:rPr>
            </w:pPr>
            <w:r>
              <w:rPr>
                <w:rFonts w:ascii="宋体" w:hAnsi="宋体" w:eastAsia="宋体" w:cs="宋体"/>
                <w:sz w:val="20"/>
                <w:szCs w:val="20"/>
                <w:lang w:eastAsia="zh-CN"/>
              </w:rPr>
              <w:t>VTOL</w:t>
            </w:r>
            <w:r>
              <w:rPr>
                <w:rFonts w:ascii="宋体" w:hAnsi="宋体" w:eastAsia="宋体" w:cs="宋体"/>
                <w:spacing w:val="12"/>
                <w:sz w:val="20"/>
                <w:szCs w:val="20"/>
                <w:lang w:eastAsia="zh-CN"/>
              </w:rPr>
              <w:t>移动电站功能</w:t>
            </w:r>
          </w:p>
        </w:tc>
      </w:tr>
      <w:tr w14:paraId="636C1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BFA83B0">
            <w:pPr>
              <w:rPr>
                <w:lang w:eastAsia="zh-CN"/>
              </w:rPr>
            </w:pPr>
          </w:p>
        </w:tc>
        <w:tc>
          <w:tcPr>
            <w:tcW w:w="973" w:type="dxa"/>
            <w:vMerge w:val="restart"/>
            <w:tcBorders>
              <w:bottom w:val="nil"/>
            </w:tcBorders>
          </w:tcPr>
          <w:p w14:paraId="1D6A36F3">
            <w:pPr>
              <w:spacing w:line="316" w:lineRule="auto"/>
              <w:rPr>
                <w:lang w:eastAsia="zh-CN"/>
              </w:rPr>
            </w:pPr>
          </w:p>
          <w:p w14:paraId="1B110CCD">
            <w:pPr>
              <w:spacing w:line="316" w:lineRule="auto"/>
              <w:rPr>
                <w:lang w:eastAsia="zh-CN"/>
              </w:rPr>
            </w:pPr>
          </w:p>
          <w:p w14:paraId="5021AF7E">
            <w:pPr>
              <w:spacing w:before="65" w:line="189" w:lineRule="auto"/>
              <w:ind w:left="438"/>
              <w:rPr>
                <w:rFonts w:ascii="宋体" w:hAnsi="宋体" w:eastAsia="宋体" w:cs="宋体"/>
                <w:sz w:val="20"/>
                <w:szCs w:val="20"/>
              </w:rPr>
            </w:pPr>
            <w:r>
              <w:rPr>
                <w:rFonts w:ascii="宋体" w:hAnsi="宋体" w:eastAsia="宋体" w:cs="宋体"/>
                <w:sz w:val="20"/>
                <w:szCs w:val="20"/>
              </w:rPr>
              <w:t>4</w:t>
            </w:r>
          </w:p>
        </w:tc>
        <w:tc>
          <w:tcPr>
            <w:tcW w:w="860" w:type="dxa"/>
            <w:vMerge w:val="restart"/>
            <w:tcBorders>
              <w:bottom w:val="nil"/>
            </w:tcBorders>
          </w:tcPr>
          <w:p w14:paraId="00A29705">
            <w:pPr>
              <w:spacing w:line="420" w:lineRule="auto"/>
            </w:pPr>
          </w:p>
          <w:p w14:paraId="2511256E">
            <w:pPr>
              <w:spacing w:before="65" w:line="318" w:lineRule="auto"/>
              <w:ind w:left="333" w:right="112" w:hanging="210"/>
              <w:rPr>
                <w:rFonts w:ascii="宋体" w:hAnsi="宋体" w:eastAsia="宋体" w:cs="宋体"/>
                <w:sz w:val="20"/>
                <w:szCs w:val="20"/>
              </w:rPr>
            </w:pPr>
            <w:r>
              <w:rPr>
                <w:rFonts w:ascii="宋体" w:hAnsi="宋体" w:eastAsia="宋体" w:cs="宋体"/>
                <w:spacing w:val="6"/>
                <w:sz w:val="20"/>
                <w:szCs w:val="20"/>
              </w:rPr>
              <w:t>车轮制</w:t>
            </w:r>
            <w:r>
              <w:rPr>
                <w:rFonts w:ascii="宋体" w:hAnsi="宋体" w:eastAsia="宋体" w:cs="宋体"/>
                <w:sz w:val="20"/>
                <w:szCs w:val="20"/>
              </w:rPr>
              <w:t xml:space="preserve"> 动</w:t>
            </w:r>
          </w:p>
        </w:tc>
        <w:tc>
          <w:tcPr>
            <w:tcW w:w="6016" w:type="dxa"/>
          </w:tcPr>
          <w:p w14:paraId="379FEF67">
            <w:pPr>
              <w:spacing w:before="114" w:line="222" w:lineRule="auto"/>
              <w:ind w:left="119"/>
              <w:rPr>
                <w:rFonts w:ascii="宋体" w:hAnsi="宋体" w:eastAsia="宋体" w:cs="宋体"/>
                <w:sz w:val="20"/>
                <w:szCs w:val="20"/>
                <w:lang w:eastAsia="zh-CN"/>
              </w:rPr>
            </w:pPr>
            <w:r>
              <w:rPr>
                <w:rFonts w:ascii="宋体" w:hAnsi="宋体" w:eastAsia="宋体" w:cs="宋体"/>
                <w:spacing w:val="8"/>
                <w:sz w:val="20"/>
                <w:szCs w:val="20"/>
                <w:lang w:eastAsia="zh-CN"/>
              </w:rPr>
              <w:t>前制动器类型：通风盘式</w:t>
            </w:r>
          </w:p>
        </w:tc>
      </w:tr>
      <w:tr w14:paraId="623F3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3E5D4E6">
            <w:pPr>
              <w:rPr>
                <w:lang w:eastAsia="zh-CN"/>
              </w:rPr>
            </w:pPr>
          </w:p>
        </w:tc>
        <w:tc>
          <w:tcPr>
            <w:tcW w:w="973" w:type="dxa"/>
            <w:vMerge w:val="continue"/>
            <w:tcBorders>
              <w:top w:val="nil"/>
              <w:bottom w:val="nil"/>
            </w:tcBorders>
          </w:tcPr>
          <w:p w14:paraId="435D5A98">
            <w:pPr>
              <w:rPr>
                <w:lang w:eastAsia="zh-CN"/>
              </w:rPr>
            </w:pPr>
          </w:p>
        </w:tc>
        <w:tc>
          <w:tcPr>
            <w:tcW w:w="860" w:type="dxa"/>
            <w:vMerge w:val="continue"/>
            <w:tcBorders>
              <w:top w:val="nil"/>
              <w:bottom w:val="nil"/>
            </w:tcBorders>
          </w:tcPr>
          <w:p w14:paraId="1F939D7E">
            <w:pPr>
              <w:rPr>
                <w:lang w:eastAsia="zh-CN"/>
              </w:rPr>
            </w:pPr>
          </w:p>
        </w:tc>
        <w:tc>
          <w:tcPr>
            <w:tcW w:w="6016" w:type="dxa"/>
          </w:tcPr>
          <w:p w14:paraId="17354933">
            <w:pPr>
              <w:spacing w:before="113" w:line="223" w:lineRule="auto"/>
              <w:ind w:left="117"/>
              <w:rPr>
                <w:rFonts w:ascii="宋体" w:hAnsi="宋体" w:eastAsia="宋体" w:cs="宋体"/>
                <w:sz w:val="20"/>
                <w:szCs w:val="20"/>
                <w:lang w:eastAsia="zh-CN"/>
              </w:rPr>
            </w:pPr>
            <w:r>
              <w:rPr>
                <w:rFonts w:ascii="宋体" w:hAnsi="宋体" w:eastAsia="宋体" w:cs="宋体"/>
                <w:spacing w:val="8"/>
                <w:sz w:val="20"/>
                <w:szCs w:val="20"/>
                <w:lang w:eastAsia="zh-CN"/>
              </w:rPr>
              <w:t>后制动器类型：实心盘式</w:t>
            </w:r>
          </w:p>
        </w:tc>
      </w:tr>
      <w:tr w14:paraId="53FB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06C8CDF0">
            <w:pPr>
              <w:rPr>
                <w:lang w:eastAsia="zh-CN"/>
              </w:rPr>
            </w:pPr>
          </w:p>
        </w:tc>
        <w:tc>
          <w:tcPr>
            <w:tcW w:w="973" w:type="dxa"/>
            <w:vMerge w:val="continue"/>
            <w:tcBorders>
              <w:top w:val="nil"/>
              <w:bottom w:val="nil"/>
            </w:tcBorders>
          </w:tcPr>
          <w:p w14:paraId="65B00949">
            <w:pPr>
              <w:rPr>
                <w:lang w:eastAsia="zh-CN"/>
              </w:rPr>
            </w:pPr>
          </w:p>
        </w:tc>
        <w:tc>
          <w:tcPr>
            <w:tcW w:w="860" w:type="dxa"/>
            <w:vMerge w:val="continue"/>
            <w:tcBorders>
              <w:top w:val="nil"/>
              <w:bottom w:val="nil"/>
            </w:tcBorders>
          </w:tcPr>
          <w:p w14:paraId="782EAF19">
            <w:pPr>
              <w:rPr>
                <w:lang w:eastAsia="zh-CN"/>
              </w:rPr>
            </w:pPr>
          </w:p>
        </w:tc>
        <w:tc>
          <w:tcPr>
            <w:tcW w:w="6016" w:type="dxa"/>
          </w:tcPr>
          <w:p w14:paraId="2E76814A">
            <w:pPr>
              <w:spacing w:before="113" w:line="223" w:lineRule="auto"/>
              <w:ind w:left="116"/>
              <w:rPr>
                <w:rFonts w:ascii="宋体" w:hAnsi="宋体" w:eastAsia="宋体" w:cs="宋体"/>
                <w:sz w:val="20"/>
                <w:szCs w:val="20"/>
                <w:lang w:eastAsia="zh-CN"/>
              </w:rPr>
            </w:pPr>
            <w:r>
              <w:rPr>
                <w:rFonts w:ascii="宋体" w:hAnsi="宋体" w:eastAsia="宋体" w:cs="宋体"/>
                <w:spacing w:val="5"/>
                <w:sz w:val="20"/>
                <w:szCs w:val="20"/>
                <w:lang w:eastAsia="zh-CN"/>
              </w:rPr>
              <w:t>驻车制动类型：</w:t>
            </w:r>
            <w:r>
              <w:rPr>
                <w:rFonts w:ascii="宋体" w:hAnsi="宋体" w:eastAsia="宋体" w:cs="宋体"/>
                <w:spacing w:val="-57"/>
                <w:sz w:val="20"/>
                <w:szCs w:val="20"/>
                <w:lang w:eastAsia="zh-CN"/>
              </w:rPr>
              <w:t xml:space="preserve"> </w:t>
            </w:r>
            <w:r>
              <w:rPr>
                <w:rFonts w:ascii="宋体" w:hAnsi="宋体" w:eastAsia="宋体" w:cs="宋体"/>
                <w:spacing w:val="5"/>
                <w:sz w:val="20"/>
                <w:szCs w:val="20"/>
                <w:lang w:eastAsia="zh-CN"/>
              </w:rPr>
              <w:t>电子驻车</w:t>
            </w:r>
          </w:p>
        </w:tc>
      </w:tr>
      <w:tr w14:paraId="1524A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05" w:type="dxa"/>
            <w:vMerge w:val="continue"/>
            <w:tcBorders>
              <w:top w:val="nil"/>
            </w:tcBorders>
          </w:tcPr>
          <w:p w14:paraId="399D5BEB">
            <w:pPr>
              <w:rPr>
                <w:lang w:eastAsia="zh-CN"/>
              </w:rPr>
            </w:pPr>
          </w:p>
        </w:tc>
        <w:tc>
          <w:tcPr>
            <w:tcW w:w="973" w:type="dxa"/>
            <w:vMerge w:val="continue"/>
            <w:tcBorders>
              <w:top w:val="nil"/>
            </w:tcBorders>
          </w:tcPr>
          <w:p w14:paraId="482AEA23">
            <w:pPr>
              <w:rPr>
                <w:lang w:eastAsia="zh-CN"/>
              </w:rPr>
            </w:pPr>
          </w:p>
        </w:tc>
        <w:tc>
          <w:tcPr>
            <w:tcW w:w="860" w:type="dxa"/>
            <w:vMerge w:val="continue"/>
            <w:tcBorders>
              <w:top w:val="nil"/>
            </w:tcBorders>
          </w:tcPr>
          <w:p w14:paraId="71A405D0">
            <w:pPr>
              <w:rPr>
                <w:lang w:eastAsia="zh-CN"/>
              </w:rPr>
            </w:pPr>
          </w:p>
        </w:tc>
        <w:tc>
          <w:tcPr>
            <w:tcW w:w="6016" w:type="dxa"/>
          </w:tcPr>
          <w:p w14:paraId="1ACF49E0">
            <w:pPr>
              <w:spacing w:before="113" w:line="225" w:lineRule="auto"/>
              <w:ind w:left="119"/>
              <w:rPr>
                <w:rFonts w:ascii="宋体" w:hAnsi="宋体" w:eastAsia="宋体" w:cs="宋体"/>
                <w:sz w:val="20"/>
                <w:szCs w:val="20"/>
              </w:rPr>
            </w:pPr>
            <w:r>
              <w:rPr>
                <w:rFonts w:ascii="宋体" w:hAnsi="宋体" w:eastAsia="宋体" w:cs="宋体"/>
                <w:spacing w:val="6"/>
                <w:sz w:val="20"/>
                <w:szCs w:val="20"/>
              </w:rPr>
              <w:t>前轮胎规格：245/45 R19</w:t>
            </w:r>
          </w:p>
        </w:tc>
      </w:tr>
    </w:tbl>
    <w:p w14:paraId="5324658A">
      <w:pPr>
        <w:pStyle w:val="3"/>
      </w:pPr>
    </w:p>
    <w:p w14:paraId="7E98977A">
      <w:pPr>
        <w:sectPr>
          <w:footerReference r:id="rId11" w:type="default"/>
          <w:pgSz w:w="11906" w:h="16839"/>
          <w:pgMar w:top="1431" w:right="1473" w:bottom="1177" w:left="1473" w:header="0" w:footer="987" w:gutter="0"/>
          <w:pgNumType w:fmt="decimal"/>
          <w:cols w:space="720" w:num="1"/>
        </w:sectPr>
      </w:pPr>
    </w:p>
    <w:p w14:paraId="4C75B68B">
      <w:pPr>
        <w:spacing w:line="91" w:lineRule="auto"/>
        <w:rPr>
          <w:sz w:val="2"/>
        </w:rPr>
      </w:pPr>
    </w:p>
    <w:tbl>
      <w:tblPr>
        <w:tblStyle w:val="11"/>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972"/>
        <w:gridCol w:w="840"/>
        <w:gridCol w:w="20"/>
        <w:gridCol w:w="6017"/>
      </w:tblGrid>
      <w:tr w14:paraId="5E391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05" w:type="dxa"/>
            <w:vMerge w:val="restart"/>
            <w:tcBorders>
              <w:bottom w:val="nil"/>
            </w:tcBorders>
          </w:tcPr>
          <w:p w14:paraId="1DA0CE54"/>
        </w:tc>
        <w:tc>
          <w:tcPr>
            <w:tcW w:w="972" w:type="dxa"/>
          </w:tcPr>
          <w:p w14:paraId="3A2F65B7"/>
        </w:tc>
        <w:tc>
          <w:tcPr>
            <w:tcW w:w="860" w:type="dxa"/>
            <w:gridSpan w:val="2"/>
          </w:tcPr>
          <w:p w14:paraId="4F21E265"/>
        </w:tc>
        <w:tc>
          <w:tcPr>
            <w:tcW w:w="6017" w:type="dxa"/>
          </w:tcPr>
          <w:p w14:paraId="352F4B69">
            <w:pPr>
              <w:spacing w:before="124" w:line="226" w:lineRule="auto"/>
              <w:ind w:left="118"/>
              <w:rPr>
                <w:rFonts w:ascii="宋体" w:hAnsi="宋体" w:eastAsia="宋体" w:cs="宋体"/>
                <w:sz w:val="20"/>
                <w:szCs w:val="20"/>
              </w:rPr>
            </w:pPr>
            <w:r>
              <w:rPr>
                <w:rFonts w:ascii="宋体" w:hAnsi="宋体" w:eastAsia="宋体" w:cs="宋体"/>
                <w:spacing w:val="6"/>
                <w:sz w:val="20"/>
                <w:szCs w:val="20"/>
              </w:rPr>
              <w:t>后轮胎规格：245/45 R19</w:t>
            </w:r>
          </w:p>
        </w:tc>
      </w:tr>
      <w:tr w14:paraId="7ED4B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5D85433"/>
        </w:tc>
        <w:tc>
          <w:tcPr>
            <w:tcW w:w="972" w:type="dxa"/>
            <w:vMerge w:val="restart"/>
            <w:tcBorders>
              <w:bottom w:val="nil"/>
            </w:tcBorders>
          </w:tcPr>
          <w:p w14:paraId="7BF84AC0">
            <w:pPr>
              <w:spacing w:line="295" w:lineRule="auto"/>
            </w:pPr>
          </w:p>
          <w:p w14:paraId="0FD66E92">
            <w:pPr>
              <w:spacing w:line="296" w:lineRule="auto"/>
            </w:pPr>
          </w:p>
          <w:p w14:paraId="6AF5036D">
            <w:pPr>
              <w:spacing w:line="296" w:lineRule="auto"/>
            </w:pPr>
          </w:p>
          <w:p w14:paraId="442857DC">
            <w:pPr>
              <w:spacing w:line="296" w:lineRule="auto"/>
            </w:pPr>
          </w:p>
          <w:p w14:paraId="67B87E54">
            <w:pPr>
              <w:spacing w:before="65" w:line="187" w:lineRule="auto"/>
              <w:ind w:left="443"/>
              <w:rPr>
                <w:rFonts w:ascii="宋体" w:hAnsi="宋体" w:eastAsia="宋体" w:cs="宋体"/>
                <w:sz w:val="20"/>
                <w:szCs w:val="20"/>
              </w:rPr>
            </w:pPr>
            <w:r>
              <w:rPr>
                <w:rFonts w:ascii="宋体" w:hAnsi="宋体" w:eastAsia="宋体" w:cs="宋体"/>
                <w:sz w:val="20"/>
                <w:szCs w:val="20"/>
              </w:rPr>
              <w:t>5</w:t>
            </w:r>
          </w:p>
        </w:tc>
        <w:tc>
          <w:tcPr>
            <w:tcW w:w="860" w:type="dxa"/>
            <w:gridSpan w:val="2"/>
            <w:vMerge w:val="restart"/>
            <w:tcBorders>
              <w:bottom w:val="nil"/>
            </w:tcBorders>
          </w:tcPr>
          <w:p w14:paraId="66C0FAD9">
            <w:pPr>
              <w:spacing w:line="287" w:lineRule="auto"/>
            </w:pPr>
          </w:p>
          <w:p w14:paraId="3B08CD38">
            <w:pPr>
              <w:spacing w:line="287" w:lineRule="auto"/>
            </w:pPr>
          </w:p>
          <w:p w14:paraId="2B96C3D4">
            <w:pPr>
              <w:spacing w:line="287" w:lineRule="auto"/>
            </w:pPr>
          </w:p>
          <w:p w14:paraId="5FFC2C8F">
            <w:pPr>
              <w:spacing w:line="287" w:lineRule="auto"/>
            </w:pPr>
          </w:p>
          <w:p w14:paraId="334838FE">
            <w:pPr>
              <w:spacing w:before="65" w:line="227" w:lineRule="auto"/>
              <w:ind w:left="147"/>
              <w:rPr>
                <w:rFonts w:ascii="宋体" w:hAnsi="宋体" w:eastAsia="宋体" w:cs="宋体"/>
                <w:sz w:val="20"/>
                <w:szCs w:val="20"/>
              </w:rPr>
            </w:pPr>
            <w:r>
              <w:rPr>
                <w:rFonts w:ascii="宋体" w:hAnsi="宋体" w:eastAsia="宋体" w:cs="宋体"/>
                <w:spacing w:val="-2"/>
                <w:sz w:val="20"/>
                <w:szCs w:val="20"/>
              </w:rPr>
              <w:t>电动机</w:t>
            </w:r>
          </w:p>
        </w:tc>
        <w:tc>
          <w:tcPr>
            <w:tcW w:w="6017" w:type="dxa"/>
          </w:tcPr>
          <w:p w14:paraId="1E0392DA">
            <w:pPr>
              <w:spacing w:before="109" w:line="227" w:lineRule="auto"/>
              <w:ind w:left="119"/>
              <w:rPr>
                <w:rFonts w:ascii="宋体" w:hAnsi="宋体" w:eastAsia="宋体" w:cs="宋体"/>
                <w:sz w:val="20"/>
                <w:szCs w:val="20"/>
              </w:rPr>
            </w:pPr>
            <w:r>
              <w:rPr>
                <w:rFonts w:ascii="宋体" w:hAnsi="宋体" w:eastAsia="宋体" w:cs="宋体"/>
                <w:spacing w:val="7"/>
                <w:sz w:val="20"/>
                <w:szCs w:val="20"/>
              </w:rPr>
              <w:t>驱动电机数：1台</w:t>
            </w:r>
          </w:p>
        </w:tc>
      </w:tr>
      <w:tr w14:paraId="7A152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073EE3D9"/>
        </w:tc>
        <w:tc>
          <w:tcPr>
            <w:tcW w:w="972" w:type="dxa"/>
            <w:vMerge w:val="continue"/>
            <w:tcBorders>
              <w:top w:val="nil"/>
              <w:bottom w:val="nil"/>
            </w:tcBorders>
          </w:tcPr>
          <w:p w14:paraId="7D01DFC6"/>
        </w:tc>
        <w:tc>
          <w:tcPr>
            <w:tcW w:w="860" w:type="dxa"/>
            <w:gridSpan w:val="2"/>
            <w:vMerge w:val="continue"/>
            <w:tcBorders>
              <w:top w:val="nil"/>
              <w:bottom w:val="nil"/>
            </w:tcBorders>
          </w:tcPr>
          <w:p w14:paraId="48D464A8"/>
        </w:tc>
        <w:tc>
          <w:tcPr>
            <w:tcW w:w="6017" w:type="dxa"/>
          </w:tcPr>
          <w:p w14:paraId="358AB4BE">
            <w:pPr>
              <w:spacing w:before="108" w:line="227" w:lineRule="auto"/>
              <w:ind w:left="141"/>
              <w:rPr>
                <w:rFonts w:ascii="宋体" w:hAnsi="宋体" w:eastAsia="宋体" w:cs="宋体"/>
                <w:sz w:val="20"/>
                <w:szCs w:val="20"/>
              </w:rPr>
            </w:pPr>
            <w:r>
              <w:rPr>
                <w:rFonts w:ascii="宋体" w:hAnsi="宋体" w:eastAsia="宋体" w:cs="宋体"/>
                <w:spacing w:val="5"/>
                <w:sz w:val="20"/>
                <w:szCs w:val="20"/>
              </w:rPr>
              <w:t>电机布局：后置</w:t>
            </w:r>
          </w:p>
        </w:tc>
      </w:tr>
      <w:tr w14:paraId="1D77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4942B15"/>
        </w:tc>
        <w:tc>
          <w:tcPr>
            <w:tcW w:w="972" w:type="dxa"/>
            <w:vMerge w:val="continue"/>
            <w:tcBorders>
              <w:top w:val="nil"/>
              <w:bottom w:val="nil"/>
            </w:tcBorders>
          </w:tcPr>
          <w:p w14:paraId="5B37E0F4"/>
        </w:tc>
        <w:tc>
          <w:tcPr>
            <w:tcW w:w="860" w:type="dxa"/>
            <w:gridSpan w:val="2"/>
            <w:vMerge w:val="continue"/>
            <w:tcBorders>
              <w:top w:val="nil"/>
              <w:bottom w:val="nil"/>
            </w:tcBorders>
          </w:tcPr>
          <w:p w14:paraId="2211719B"/>
        </w:tc>
        <w:tc>
          <w:tcPr>
            <w:tcW w:w="6017" w:type="dxa"/>
          </w:tcPr>
          <w:p w14:paraId="04BA688B">
            <w:pPr>
              <w:spacing w:before="108" w:line="227" w:lineRule="auto"/>
              <w:ind w:left="141"/>
              <w:rPr>
                <w:rFonts w:ascii="宋体" w:hAnsi="宋体" w:eastAsia="宋体" w:cs="宋体"/>
                <w:sz w:val="20"/>
                <w:szCs w:val="20"/>
              </w:rPr>
            </w:pPr>
            <w:r>
              <w:rPr>
                <w:rFonts w:ascii="宋体" w:hAnsi="宋体" w:eastAsia="宋体" w:cs="宋体"/>
                <w:spacing w:val="6"/>
                <w:sz w:val="20"/>
                <w:szCs w:val="20"/>
              </w:rPr>
              <w:t>电机类型：永磁同步</w:t>
            </w:r>
          </w:p>
        </w:tc>
      </w:tr>
      <w:tr w14:paraId="4FB3F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4B265BE"/>
        </w:tc>
        <w:tc>
          <w:tcPr>
            <w:tcW w:w="972" w:type="dxa"/>
            <w:vMerge w:val="continue"/>
            <w:tcBorders>
              <w:top w:val="nil"/>
              <w:bottom w:val="nil"/>
            </w:tcBorders>
          </w:tcPr>
          <w:p w14:paraId="0AF02055"/>
        </w:tc>
        <w:tc>
          <w:tcPr>
            <w:tcW w:w="860" w:type="dxa"/>
            <w:gridSpan w:val="2"/>
            <w:vMerge w:val="continue"/>
            <w:tcBorders>
              <w:top w:val="nil"/>
              <w:bottom w:val="nil"/>
            </w:tcBorders>
          </w:tcPr>
          <w:p w14:paraId="55CBFC37"/>
        </w:tc>
        <w:tc>
          <w:tcPr>
            <w:tcW w:w="6017" w:type="dxa"/>
          </w:tcPr>
          <w:p w14:paraId="1D12AF23">
            <w:pPr>
              <w:spacing w:before="110" w:line="226" w:lineRule="auto"/>
              <w:ind w:left="141"/>
              <w:rPr>
                <w:rFonts w:ascii="宋体" w:hAnsi="宋体" w:eastAsia="宋体" w:cs="宋体"/>
                <w:sz w:val="20"/>
                <w:szCs w:val="20"/>
              </w:rPr>
            </w:pPr>
            <w:r>
              <w:rPr>
                <w:rFonts w:ascii="宋体" w:hAnsi="宋体" w:eastAsia="宋体" w:cs="宋体"/>
                <w:spacing w:val="6"/>
                <w:sz w:val="20"/>
                <w:szCs w:val="20"/>
              </w:rPr>
              <w:t>电动机总功率：190</w:t>
            </w:r>
            <w:r>
              <w:rPr>
                <w:rFonts w:ascii="宋体" w:hAnsi="宋体" w:eastAsia="宋体" w:cs="宋体"/>
                <w:sz w:val="20"/>
                <w:szCs w:val="20"/>
              </w:rPr>
              <w:t>KW</w:t>
            </w:r>
          </w:p>
        </w:tc>
      </w:tr>
      <w:tr w14:paraId="69EF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5E4BD66B"/>
        </w:tc>
        <w:tc>
          <w:tcPr>
            <w:tcW w:w="972" w:type="dxa"/>
            <w:vMerge w:val="continue"/>
            <w:tcBorders>
              <w:top w:val="nil"/>
              <w:bottom w:val="nil"/>
            </w:tcBorders>
          </w:tcPr>
          <w:p w14:paraId="2645ED29"/>
        </w:tc>
        <w:tc>
          <w:tcPr>
            <w:tcW w:w="860" w:type="dxa"/>
            <w:gridSpan w:val="2"/>
            <w:vMerge w:val="continue"/>
            <w:tcBorders>
              <w:top w:val="nil"/>
              <w:bottom w:val="nil"/>
            </w:tcBorders>
          </w:tcPr>
          <w:p w14:paraId="6E9F85F4"/>
        </w:tc>
        <w:tc>
          <w:tcPr>
            <w:tcW w:w="6017" w:type="dxa"/>
          </w:tcPr>
          <w:p w14:paraId="2E70908D">
            <w:pPr>
              <w:spacing w:before="110" w:line="226" w:lineRule="auto"/>
              <w:ind w:left="141"/>
              <w:rPr>
                <w:rFonts w:ascii="宋体" w:hAnsi="宋体" w:eastAsia="宋体" w:cs="宋体"/>
                <w:sz w:val="20"/>
                <w:szCs w:val="20"/>
              </w:rPr>
            </w:pPr>
            <w:r>
              <w:rPr>
                <w:rFonts w:ascii="宋体" w:hAnsi="宋体" w:eastAsia="宋体" w:cs="宋体"/>
                <w:spacing w:val="6"/>
                <w:sz w:val="20"/>
                <w:szCs w:val="20"/>
              </w:rPr>
              <w:t>电动机总马力：258</w:t>
            </w:r>
            <w:r>
              <w:rPr>
                <w:rFonts w:ascii="宋体" w:hAnsi="宋体" w:eastAsia="宋体" w:cs="宋体"/>
                <w:sz w:val="20"/>
                <w:szCs w:val="20"/>
              </w:rPr>
              <w:t>Ps</w:t>
            </w:r>
          </w:p>
        </w:tc>
      </w:tr>
      <w:tr w14:paraId="319C3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66E4033C"/>
        </w:tc>
        <w:tc>
          <w:tcPr>
            <w:tcW w:w="972" w:type="dxa"/>
            <w:vMerge w:val="continue"/>
            <w:tcBorders>
              <w:top w:val="nil"/>
              <w:bottom w:val="nil"/>
            </w:tcBorders>
          </w:tcPr>
          <w:p w14:paraId="5B43F374"/>
        </w:tc>
        <w:tc>
          <w:tcPr>
            <w:tcW w:w="860" w:type="dxa"/>
            <w:gridSpan w:val="2"/>
            <w:vMerge w:val="continue"/>
            <w:tcBorders>
              <w:top w:val="nil"/>
              <w:bottom w:val="nil"/>
            </w:tcBorders>
          </w:tcPr>
          <w:p w14:paraId="4974D13E"/>
        </w:tc>
        <w:tc>
          <w:tcPr>
            <w:tcW w:w="6017" w:type="dxa"/>
          </w:tcPr>
          <w:p w14:paraId="114A49D3">
            <w:pPr>
              <w:spacing w:before="110" w:line="226" w:lineRule="auto"/>
              <w:ind w:left="141"/>
              <w:rPr>
                <w:rFonts w:ascii="宋体" w:hAnsi="宋体" w:eastAsia="宋体" w:cs="宋体"/>
                <w:sz w:val="20"/>
                <w:szCs w:val="20"/>
                <w:lang w:eastAsia="zh-CN"/>
              </w:rPr>
            </w:pPr>
            <w:r>
              <w:rPr>
                <w:rFonts w:ascii="宋体" w:hAnsi="宋体" w:eastAsia="宋体" w:cs="宋体"/>
                <w:spacing w:val="-1"/>
                <w:sz w:val="20"/>
                <w:szCs w:val="20"/>
                <w:lang w:eastAsia="zh-CN"/>
              </w:rPr>
              <w:t>电动机总扭矩：320N</w:t>
            </w:r>
            <w:r>
              <w:rPr>
                <w:rFonts w:ascii="宋体" w:hAnsi="宋体" w:eastAsia="宋体" w:cs="宋体"/>
                <w:spacing w:val="-17"/>
                <w:sz w:val="20"/>
                <w:szCs w:val="20"/>
                <w:lang w:eastAsia="zh-CN"/>
              </w:rPr>
              <w:t xml:space="preserve"> </w:t>
            </w:r>
            <w:r>
              <w:rPr>
                <w:rFonts w:ascii="宋体" w:hAnsi="宋体" w:eastAsia="宋体" w:cs="宋体"/>
                <w:spacing w:val="-1"/>
                <w:sz w:val="20"/>
                <w:szCs w:val="20"/>
                <w:lang w:eastAsia="zh-CN"/>
              </w:rPr>
              <w:t>·m</w:t>
            </w:r>
          </w:p>
        </w:tc>
      </w:tr>
      <w:tr w14:paraId="6FD25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0EA5287">
            <w:pPr>
              <w:rPr>
                <w:lang w:eastAsia="zh-CN"/>
              </w:rPr>
            </w:pPr>
          </w:p>
        </w:tc>
        <w:tc>
          <w:tcPr>
            <w:tcW w:w="972" w:type="dxa"/>
            <w:vMerge w:val="continue"/>
            <w:tcBorders>
              <w:top w:val="nil"/>
            </w:tcBorders>
          </w:tcPr>
          <w:p w14:paraId="54AD66F2">
            <w:pPr>
              <w:rPr>
                <w:lang w:eastAsia="zh-CN"/>
              </w:rPr>
            </w:pPr>
          </w:p>
        </w:tc>
        <w:tc>
          <w:tcPr>
            <w:tcW w:w="860" w:type="dxa"/>
            <w:gridSpan w:val="2"/>
            <w:vMerge w:val="continue"/>
            <w:tcBorders>
              <w:top w:val="nil"/>
            </w:tcBorders>
          </w:tcPr>
          <w:p w14:paraId="1D835FF2">
            <w:pPr>
              <w:rPr>
                <w:lang w:eastAsia="zh-CN"/>
              </w:rPr>
            </w:pPr>
          </w:p>
        </w:tc>
        <w:tc>
          <w:tcPr>
            <w:tcW w:w="6017" w:type="dxa"/>
          </w:tcPr>
          <w:p w14:paraId="6F02793B">
            <w:pPr>
              <w:spacing w:before="109" w:line="227" w:lineRule="auto"/>
              <w:ind w:left="118"/>
              <w:rPr>
                <w:rFonts w:ascii="宋体" w:hAnsi="宋体" w:eastAsia="宋体" w:cs="宋体"/>
                <w:sz w:val="20"/>
                <w:szCs w:val="20"/>
                <w:lang w:eastAsia="zh-CN"/>
              </w:rPr>
            </w:pPr>
            <w:r>
              <w:rPr>
                <w:rFonts w:ascii="宋体" w:hAnsi="宋体" w:eastAsia="宋体" w:cs="宋体"/>
                <w:spacing w:val="8"/>
                <w:sz w:val="20"/>
                <w:szCs w:val="20"/>
                <w:lang w:eastAsia="zh-CN"/>
              </w:rPr>
              <w:t>后电动机最大功率：190</w:t>
            </w:r>
            <w:r>
              <w:rPr>
                <w:rFonts w:ascii="宋体" w:hAnsi="宋体" w:eastAsia="宋体" w:cs="宋体"/>
                <w:sz w:val="20"/>
                <w:szCs w:val="20"/>
                <w:lang w:eastAsia="zh-CN"/>
              </w:rPr>
              <w:t>KW</w:t>
            </w:r>
          </w:p>
        </w:tc>
      </w:tr>
      <w:tr w14:paraId="487B0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105" w:type="dxa"/>
            <w:vMerge w:val="continue"/>
            <w:tcBorders>
              <w:top w:val="nil"/>
              <w:bottom w:val="nil"/>
            </w:tcBorders>
          </w:tcPr>
          <w:p w14:paraId="46E384D5">
            <w:pPr>
              <w:rPr>
                <w:lang w:eastAsia="zh-CN"/>
              </w:rPr>
            </w:pPr>
          </w:p>
        </w:tc>
        <w:tc>
          <w:tcPr>
            <w:tcW w:w="972" w:type="dxa"/>
            <w:vMerge w:val="restart"/>
            <w:tcBorders>
              <w:bottom w:val="nil"/>
            </w:tcBorders>
          </w:tcPr>
          <w:p w14:paraId="7DD33A7E">
            <w:pPr>
              <w:spacing w:line="251" w:lineRule="auto"/>
              <w:rPr>
                <w:lang w:eastAsia="zh-CN"/>
              </w:rPr>
            </w:pPr>
          </w:p>
          <w:p w14:paraId="2F5E7F83">
            <w:pPr>
              <w:spacing w:line="251" w:lineRule="auto"/>
              <w:rPr>
                <w:lang w:eastAsia="zh-CN"/>
              </w:rPr>
            </w:pPr>
          </w:p>
          <w:p w14:paraId="4FA0A6DF">
            <w:pPr>
              <w:spacing w:line="252" w:lineRule="auto"/>
              <w:rPr>
                <w:lang w:eastAsia="zh-CN"/>
              </w:rPr>
            </w:pPr>
          </w:p>
          <w:p w14:paraId="59DEA774">
            <w:pPr>
              <w:spacing w:line="252" w:lineRule="auto"/>
              <w:rPr>
                <w:lang w:eastAsia="zh-CN"/>
              </w:rPr>
            </w:pPr>
          </w:p>
          <w:p w14:paraId="642186F7">
            <w:pPr>
              <w:spacing w:before="65" w:line="189" w:lineRule="auto"/>
              <w:ind w:left="441"/>
              <w:rPr>
                <w:rFonts w:ascii="宋体" w:hAnsi="宋体" w:eastAsia="宋体" w:cs="宋体"/>
                <w:sz w:val="20"/>
                <w:szCs w:val="20"/>
              </w:rPr>
            </w:pPr>
            <w:r>
              <w:rPr>
                <w:rFonts w:ascii="宋体" w:hAnsi="宋体" w:eastAsia="宋体" w:cs="宋体"/>
                <w:sz w:val="20"/>
                <w:szCs w:val="20"/>
              </w:rPr>
              <w:t>6</w:t>
            </w:r>
          </w:p>
        </w:tc>
        <w:tc>
          <w:tcPr>
            <w:tcW w:w="860" w:type="dxa"/>
            <w:gridSpan w:val="2"/>
            <w:vMerge w:val="restart"/>
            <w:tcBorders>
              <w:bottom w:val="nil"/>
            </w:tcBorders>
          </w:tcPr>
          <w:p w14:paraId="3021B841">
            <w:pPr>
              <w:spacing w:line="243" w:lineRule="auto"/>
            </w:pPr>
          </w:p>
          <w:p w14:paraId="3BAD7FC4">
            <w:pPr>
              <w:spacing w:line="243" w:lineRule="auto"/>
            </w:pPr>
          </w:p>
          <w:p w14:paraId="0CB9AC5F">
            <w:pPr>
              <w:spacing w:line="243" w:lineRule="auto"/>
            </w:pPr>
          </w:p>
          <w:p w14:paraId="6028DBA4">
            <w:pPr>
              <w:spacing w:line="244" w:lineRule="auto"/>
            </w:pPr>
          </w:p>
          <w:p w14:paraId="11279FF6">
            <w:pPr>
              <w:spacing w:before="65" w:line="229" w:lineRule="auto"/>
              <w:ind w:left="227"/>
              <w:rPr>
                <w:rFonts w:ascii="宋体" w:hAnsi="宋体" w:eastAsia="宋体" w:cs="宋体"/>
                <w:sz w:val="20"/>
                <w:szCs w:val="20"/>
              </w:rPr>
            </w:pPr>
            <w:r>
              <w:rPr>
                <w:rFonts w:ascii="宋体" w:hAnsi="宋体" w:eastAsia="宋体" w:cs="宋体"/>
                <w:spacing w:val="5"/>
                <w:sz w:val="20"/>
                <w:szCs w:val="20"/>
              </w:rPr>
              <w:t>底盘</w:t>
            </w:r>
          </w:p>
        </w:tc>
        <w:tc>
          <w:tcPr>
            <w:tcW w:w="6017" w:type="dxa"/>
          </w:tcPr>
          <w:p w14:paraId="6B893328">
            <w:pPr>
              <w:spacing w:before="108" w:line="228" w:lineRule="auto"/>
              <w:ind w:left="116"/>
              <w:rPr>
                <w:rFonts w:ascii="宋体" w:hAnsi="宋体" w:eastAsia="宋体" w:cs="宋体"/>
                <w:sz w:val="20"/>
                <w:szCs w:val="20"/>
              </w:rPr>
            </w:pPr>
            <w:r>
              <w:rPr>
                <w:rFonts w:ascii="宋体" w:hAnsi="宋体" w:eastAsia="宋体" w:cs="宋体"/>
                <w:spacing w:val="3"/>
                <w:sz w:val="20"/>
                <w:szCs w:val="20"/>
              </w:rPr>
              <w:t>底盘</w:t>
            </w:r>
            <w:r>
              <w:rPr>
                <w:rFonts w:ascii="宋体" w:hAnsi="宋体" w:eastAsia="宋体" w:cs="宋体"/>
                <w:spacing w:val="34"/>
                <w:sz w:val="20"/>
                <w:szCs w:val="20"/>
              </w:rPr>
              <w:t xml:space="preserve"> </w:t>
            </w:r>
            <w:r>
              <w:rPr>
                <w:rFonts w:ascii="宋体" w:hAnsi="宋体" w:eastAsia="宋体" w:cs="宋体"/>
                <w:spacing w:val="3"/>
                <w:sz w:val="20"/>
                <w:szCs w:val="20"/>
              </w:rPr>
              <w:t>：车规级</w:t>
            </w:r>
          </w:p>
        </w:tc>
      </w:tr>
      <w:tr w14:paraId="1AC39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7918303"/>
        </w:tc>
        <w:tc>
          <w:tcPr>
            <w:tcW w:w="972" w:type="dxa"/>
            <w:vMerge w:val="continue"/>
            <w:tcBorders>
              <w:top w:val="nil"/>
              <w:bottom w:val="nil"/>
            </w:tcBorders>
          </w:tcPr>
          <w:p w14:paraId="1D5BA787"/>
        </w:tc>
        <w:tc>
          <w:tcPr>
            <w:tcW w:w="860" w:type="dxa"/>
            <w:gridSpan w:val="2"/>
            <w:vMerge w:val="continue"/>
            <w:tcBorders>
              <w:top w:val="nil"/>
              <w:bottom w:val="nil"/>
            </w:tcBorders>
          </w:tcPr>
          <w:p w14:paraId="5CC6850A"/>
        </w:tc>
        <w:tc>
          <w:tcPr>
            <w:tcW w:w="6017" w:type="dxa"/>
          </w:tcPr>
          <w:p w14:paraId="1DA53D56">
            <w:pPr>
              <w:spacing w:before="111" w:line="225" w:lineRule="auto"/>
              <w:ind w:left="116"/>
              <w:rPr>
                <w:rFonts w:ascii="宋体" w:hAnsi="宋体" w:eastAsia="宋体" w:cs="宋体"/>
                <w:sz w:val="20"/>
                <w:szCs w:val="20"/>
                <w:lang w:eastAsia="zh-CN"/>
              </w:rPr>
            </w:pPr>
            <w:r>
              <w:rPr>
                <w:rFonts w:ascii="宋体" w:hAnsi="宋体" w:eastAsia="宋体" w:cs="宋体"/>
                <w:spacing w:val="10"/>
                <w:sz w:val="20"/>
                <w:szCs w:val="20"/>
                <w:lang w:eastAsia="zh-CN"/>
              </w:rPr>
              <w:t>通讯方式：</w:t>
            </w:r>
            <w:r>
              <w:rPr>
                <w:rFonts w:ascii="宋体" w:hAnsi="宋体" w:eastAsia="宋体" w:cs="宋体"/>
                <w:sz w:val="20"/>
                <w:szCs w:val="20"/>
                <w:lang w:eastAsia="zh-CN"/>
              </w:rPr>
              <w:t>CAN</w:t>
            </w:r>
            <w:r>
              <w:rPr>
                <w:rFonts w:ascii="宋体" w:hAnsi="宋体" w:eastAsia="宋体" w:cs="宋体"/>
                <w:spacing w:val="10"/>
                <w:sz w:val="20"/>
                <w:szCs w:val="20"/>
                <w:lang w:eastAsia="zh-CN"/>
              </w:rPr>
              <w:t xml:space="preserve"> 通讯，底盘通讯方式已重构，方便外部</w:t>
            </w:r>
            <w:r>
              <w:rPr>
                <w:rFonts w:ascii="宋体" w:hAnsi="宋体" w:eastAsia="宋体" w:cs="宋体"/>
                <w:spacing w:val="9"/>
                <w:sz w:val="20"/>
                <w:szCs w:val="20"/>
                <w:lang w:eastAsia="zh-CN"/>
              </w:rPr>
              <w:t>控制</w:t>
            </w:r>
          </w:p>
        </w:tc>
      </w:tr>
      <w:tr w14:paraId="060F9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69CB2605">
            <w:pPr>
              <w:rPr>
                <w:lang w:eastAsia="zh-CN"/>
              </w:rPr>
            </w:pPr>
          </w:p>
        </w:tc>
        <w:tc>
          <w:tcPr>
            <w:tcW w:w="972" w:type="dxa"/>
            <w:vMerge w:val="continue"/>
            <w:tcBorders>
              <w:top w:val="nil"/>
              <w:bottom w:val="nil"/>
            </w:tcBorders>
          </w:tcPr>
          <w:p w14:paraId="3700EFF9">
            <w:pPr>
              <w:rPr>
                <w:lang w:eastAsia="zh-CN"/>
              </w:rPr>
            </w:pPr>
          </w:p>
        </w:tc>
        <w:tc>
          <w:tcPr>
            <w:tcW w:w="860" w:type="dxa"/>
            <w:gridSpan w:val="2"/>
            <w:vMerge w:val="continue"/>
            <w:tcBorders>
              <w:top w:val="nil"/>
              <w:bottom w:val="nil"/>
            </w:tcBorders>
          </w:tcPr>
          <w:p w14:paraId="2C611637">
            <w:pPr>
              <w:rPr>
                <w:lang w:eastAsia="zh-CN"/>
              </w:rPr>
            </w:pPr>
          </w:p>
        </w:tc>
        <w:tc>
          <w:tcPr>
            <w:tcW w:w="6017" w:type="dxa"/>
          </w:tcPr>
          <w:p w14:paraId="2F11F273">
            <w:pPr>
              <w:spacing w:before="111" w:line="225" w:lineRule="auto"/>
              <w:ind w:left="120"/>
              <w:rPr>
                <w:rFonts w:ascii="宋体" w:hAnsi="宋体" w:eastAsia="宋体" w:cs="宋体"/>
                <w:sz w:val="20"/>
                <w:szCs w:val="20"/>
                <w:lang w:eastAsia="zh-CN"/>
              </w:rPr>
            </w:pPr>
            <w:r>
              <w:rPr>
                <w:rFonts w:ascii="宋体" w:hAnsi="宋体" w:eastAsia="宋体" w:cs="宋体"/>
                <w:spacing w:val="8"/>
                <w:sz w:val="20"/>
                <w:szCs w:val="20"/>
                <w:lang w:eastAsia="zh-CN"/>
              </w:rPr>
              <w:t>前悬挂：麦弗逊式独立悬挂</w:t>
            </w:r>
          </w:p>
        </w:tc>
      </w:tr>
      <w:tr w14:paraId="0DA79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62F8FBCA">
            <w:pPr>
              <w:rPr>
                <w:lang w:eastAsia="zh-CN"/>
              </w:rPr>
            </w:pPr>
          </w:p>
        </w:tc>
        <w:tc>
          <w:tcPr>
            <w:tcW w:w="972" w:type="dxa"/>
            <w:vMerge w:val="continue"/>
            <w:tcBorders>
              <w:top w:val="nil"/>
              <w:bottom w:val="nil"/>
            </w:tcBorders>
          </w:tcPr>
          <w:p w14:paraId="1FB2460A">
            <w:pPr>
              <w:rPr>
                <w:lang w:eastAsia="zh-CN"/>
              </w:rPr>
            </w:pPr>
          </w:p>
        </w:tc>
        <w:tc>
          <w:tcPr>
            <w:tcW w:w="860" w:type="dxa"/>
            <w:gridSpan w:val="2"/>
            <w:vMerge w:val="continue"/>
            <w:tcBorders>
              <w:top w:val="nil"/>
              <w:bottom w:val="nil"/>
            </w:tcBorders>
          </w:tcPr>
          <w:p w14:paraId="5EF64F36">
            <w:pPr>
              <w:rPr>
                <w:lang w:eastAsia="zh-CN"/>
              </w:rPr>
            </w:pPr>
          </w:p>
        </w:tc>
        <w:tc>
          <w:tcPr>
            <w:tcW w:w="6017" w:type="dxa"/>
          </w:tcPr>
          <w:p w14:paraId="6DE332D6">
            <w:pPr>
              <w:spacing w:before="110" w:line="226" w:lineRule="auto"/>
              <w:ind w:left="118"/>
              <w:rPr>
                <w:rFonts w:ascii="宋体" w:hAnsi="宋体" w:eastAsia="宋体" w:cs="宋体"/>
                <w:sz w:val="20"/>
                <w:szCs w:val="20"/>
                <w:lang w:eastAsia="zh-CN"/>
              </w:rPr>
            </w:pPr>
            <w:r>
              <w:rPr>
                <w:rFonts w:ascii="宋体" w:hAnsi="宋体" w:eastAsia="宋体" w:cs="宋体"/>
                <w:spacing w:val="8"/>
                <w:sz w:val="20"/>
                <w:szCs w:val="20"/>
                <w:lang w:eastAsia="zh-CN"/>
              </w:rPr>
              <w:t>后悬挂：多连杆式独立悬挂</w:t>
            </w:r>
          </w:p>
        </w:tc>
      </w:tr>
      <w:tr w14:paraId="60353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2816847">
            <w:pPr>
              <w:rPr>
                <w:lang w:eastAsia="zh-CN"/>
              </w:rPr>
            </w:pPr>
          </w:p>
        </w:tc>
        <w:tc>
          <w:tcPr>
            <w:tcW w:w="972" w:type="dxa"/>
            <w:vMerge w:val="continue"/>
            <w:tcBorders>
              <w:top w:val="nil"/>
              <w:bottom w:val="nil"/>
            </w:tcBorders>
          </w:tcPr>
          <w:p w14:paraId="1163FEA3">
            <w:pPr>
              <w:rPr>
                <w:lang w:eastAsia="zh-CN"/>
              </w:rPr>
            </w:pPr>
          </w:p>
        </w:tc>
        <w:tc>
          <w:tcPr>
            <w:tcW w:w="860" w:type="dxa"/>
            <w:gridSpan w:val="2"/>
            <w:vMerge w:val="continue"/>
            <w:tcBorders>
              <w:top w:val="nil"/>
              <w:bottom w:val="nil"/>
            </w:tcBorders>
          </w:tcPr>
          <w:p w14:paraId="55DE719A">
            <w:pPr>
              <w:rPr>
                <w:lang w:eastAsia="zh-CN"/>
              </w:rPr>
            </w:pPr>
          </w:p>
        </w:tc>
        <w:tc>
          <w:tcPr>
            <w:tcW w:w="6017" w:type="dxa"/>
          </w:tcPr>
          <w:p w14:paraId="40922873">
            <w:pPr>
              <w:spacing w:before="110" w:line="226" w:lineRule="auto"/>
              <w:ind w:left="117"/>
              <w:rPr>
                <w:rFonts w:ascii="宋体" w:hAnsi="宋体" w:eastAsia="宋体" w:cs="宋体"/>
                <w:sz w:val="20"/>
                <w:szCs w:val="20"/>
              </w:rPr>
            </w:pPr>
            <w:r>
              <w:rPr>
                <w:rFonts w:ascii="宋体" w:hAnsi="宋体" w:eastAsia="宋体" w:cs="宋体"/>
                <w:spacing w:val="4"/>
                <w:sz w:val="20"/>
                <w:szCs w:val="20"/>
              </w:rPr>
              <w:t>转向类型：</w:t>
            </w:r>
            <w:r>
              <w:rPr>
                <w:rFonts w:ascii="宋体" w:hAnsi="宋体" w:eastAsia="宋体" w:cs="宋体"/>
                <w:spacing w:val="-57"/>
                <w:sz w:val="20"/>
                <w:szCs w:val="20"/>
              </w:rPr>
              <w:t xml:space="preserve"> </w:t>
            </w:r>
            <w:r>
              <w:rPr>
                <w:rFonts w:ascii="宋体" w:hAnsi="宋体" w:eastAsia="宋体" w:cs="宋体"/>
                <w:spacing w:val="4"/>
                <w:sz w:val="20"/>
                <w:szCs w:val="20"/>
              </w:rPr>
              <w:t>电动助力</w:t>
            </w:r>
          </w:p>
        </w:tc>
      </w:tr>
      <w:tr w14:paraId="65C47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518598F3"/>
        </w:tc>
        <w:tc>
          <w:tcPr>
            <w:tcW w:w="972" w:type="dxa"/>
            <w:vMerge w:val="continue"/>
            <w:tcBorders>
              <w:top w:val="nil"/>
            </w:tcBorders>
          </w:tcPr>
          <w:p w14:paraId="5DA05A51"/>
        </w:tc>
        <w:tc>
          <w:tcPr>
            <w:tcW w:w="860" w:type="dxa"/>
            <w:gridSpan w:val="2"/>
            <w:vMerge w:val="continue"/>
            <w:tcBorders>
              <w:top w:val="nil"/>
            </w:tcBorders>
          </w:tcPr>
          <w:p w14:paraId="1B1916A9"/>
        </w:tc>
        <w:tc>
          <w:tcPr>
            <w:tcW w:w="6017" w:type="dxa"/>
          </w:tcPr>
          <w:p w14:paraId="38EAA9F8">
            <w:pPr>
              <w:spacing w:before="110" w:line="226" w:lineRule="auto"/>
              <w:ind w:left="118"/>
              <w:rPr>
                <w:rFonts w:ascii="宋体" w:hAnsi="宋体" w:eastAsia="宋体" w:cs="宋体"/>
                <w:sz w:val="20"/>
                <w:szCs w:val="20"/>
              </w:rPr>
            </w:pPr>
            <w:r>
              <w:rPr>
                <w:rFonts w:ascii="宋体" w:hAnsi="宋体" w:eastAsia="宋体" w:cs="宋体"/>
                <w:spacing w:val="8"/>
                <w:sz w:val="20"/>
                <w:szCs w:val="20"/>
              </w:rPr>
              <w:t>车体结构：承载式</w:t>
            </w:r>
          </w:p>
        </w:tc>
      </w:tr>
      <w:tr w14:paraId="3DC07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630242E2"/>
        </w:tc>
        <w:tc>
          <w:tcPr>
            <w:tcW w:w="972" w:type="dxa"/>
            <w:vMerge w:val="restart"/>
            <w:tcBorders>
              <w:bottom w:val="nil"/>
            </w:tcBorders>
          </w:tcPr>
          <w:p w14:paraId="28C5D262">
            <w:pPr>
              <w:spacing w:line="247" w:lineRule="auto"/>
            </w:pPr>
          </w:p>
          <w:p w14:paraId="2F49D6F5">
            <w:pPr>
              <w:spacing w:line="247" w:lineRule="auto"/>
            </w:pPr>
          </w:p>
          <w:p w14:paraId="7AAF9F48">
            <w:pPr>
              <w:spacing w:line="247" w:lineRule="auto"/>
            </w:pPr>
          </w:p>
          <w:p w14:paraId="0A48175B">
            <w:pPr>
              <w:spacing w:line="247" w:lineRule="auto"/>
            </w:pPr>
          </w:p>
          <w:p w14:paraId="0CCA4087">
            <w:pPr>
              <w:spacing w:line="247" w:lineRule="auto"/>
            </w:pPr>
          </w:p>
          <w:p w14:paraId="103D5B73">
            <w:pPr>
              <w:spacing w:line="247" w:lineRule="auto"/>
            </w:pPr>
          </w:p>
          <w:p w14:paraId="4A566DA3">
            <w:pPr>
              <w:spacing w:line="247" w:lineRule="auto"/>
            </w:pPr>
          </w:p>
          <w:p w14:paraId="6C5C1F3F">
            <w:pPr>
              <w:spacing w:before="65" w:line="187" w:lineRule="auto"/>
              <w:ind w:left="444"/>
              <w:rPr>
                <w:rFonts w:ascii="宋体" w:hAnsi="宋体" w:eastAsia="宋体" w:cs="宋体"/>
                <w:sz w:val="20"/>
                <w:szCs w:val="20"/>
              </w:rPr>
            </w:pPr>
            <w:r>
              <w:rPr>
                <w:rFonts w:ascii="宋体" w:hAnsi="宋体" w:eastAsia="宋体" w:cs="宋体"/>
                <w:sz w:val="20"/>
                <w:szCs w:val="20"/>
              </w:rPr>
              <w:t>7</w:t>
            </w:r>
          </w:p>
        </w:tc>
        <w:tc>
          <w:tcPr>
            <w:tcW w:w="860" w:type="dxa"/>
            <w:gridSpan w:val="2"/>
            <w:vMerge w:val="restart"/>
            <w:tcBorders>
              <w:bottom w:val="nil"/>
            </w:tcBorders>
          </w:tcPr>
          <w:p w14:paraId="090896CE">
            <w:pPr>
              <w:spacing w:line="252" w:lineRule="auto"/>
            </w:pPr>
          </w:p>
          <w:p w14:paraId="35F20B50">
            <w:pPr>
              <w:spacing w:line="252" w:lineRule="auto"/>
            </w:pPr>
          </w:p>
          <w:p w14:paraId="4406F418">
            <w:pPr>
              <w:spacing w:line="252" w:lineRule="auto"/>
            </w:pPr>
          </w:p>
          <w:p w14:paraId="1D79D0CB">
            <w:pPr>
              <w:spacing w:line="253" w:lineRule="auto"/>
            </w:pPr>
          </w:p>
          <w:p w14:paraId="3BAD32D0">
            <w:pPr>
              <w:spacing w:line="253" w:lineRule="auto"/>
            </w:pPr>
          </w:p>
          <w:p w14:paraId="5934039F">
            <w:pPr>
              <w:spacing w:line="253" w:lineRule="auto"/>
            </w:pPr>
          </w:p>
          <w:p w14:paraId="34A12056">
            <w:pPr>
              <w:spacing w:before="65" w:line="322" w:lineRule="auto"/>
              <w:ind w:left="333" w:right="111" w:hanging="209"/>
              <w:rPr>
                <w:rFonts w:ascii="宋体" w:hAnsi="宋体" w:eastAsia="宋体" w:cs="宋体"/>
                <w:sz w:val="20"/>
                <w:szCs w:val="20"/>
              </w:rPr>
            </w:pPr>
            <w:r>
              <w:rPr>
                <w:rFonts w:ascii="宋体" w:hAnsi="宋体" w:eastAsia="宋体" w:cs="宋体"/>
                <w:spacing w:val="6"/>
                <w:sz w:val="20"/>
                <w:szCs w:val="20"/>
              </w:rPr>
              <w:t>主动安</w:t>
            </w:r>
            <w:r>
              <w:rPr>
                <w:rFonts w:ascii="宋体" w:hAnsi="宋体" w:eastAsia="宋体" w:cs="宋体"/>
                <w:sz w:val="20"/>
                <w:szCs w:val="20"/>
              </w:rPr>
              <w:t xml:space="preserve"> 全</w:t>
            </w:r>
          </w:p>
        </w:tc>
        <w:tc>
          <w:tcPr>
            <w:tcW w:w="6017" w:type="dxa"/>
          </w:tcPr>
          <w:p w14:paraId="18FC2BB6">
            <w:pPr>
              <w:spacing w:before="109" w:line="227" w:lineRule="auto"/>
              <w:ind w:left="110"/>
              <w:rPr>
                <w:rFonts w:ascii="宋体" w:hAnsi="宋体" w:eastAsia="宋体" w:cs="宋体"/>
                <w:sz w:val="20"/>
                <w:szCs w:val="20"/>
              </w:rPr>
            </w:pPr>
            <w:r>
              <w:rPr>
                <w:rFonts w:ascii="宋体" w:hAnsi="宋体" w:eastAsia="宋体" w:cs="宋体"/>
                <w:sz w:val="20"/>
                <w:szCs w:val="20"/>
              </w:rPr>
              <w:t>ABS</w:t>
            </w:r>
            <w:r>
              <w:rPr>
                <w:rFonts w:ascii="宋体" w:hAnsi="宋体" w:eastAsia="宋体" w:cs="宋体"/>
                <w:spacing w:val="13"/>
                <w:sz w:val="20"/>
                <w:szCs w:val="20"/>
              </w:rPr>
              <w:t>防抱死</w:t>
            </w:r>
          </w:p>
        </w:tc>
      </w:tr>
      <w:tr w14:paraId="724D7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A801A13"/>
        </w:tc>
        <w:tc>
          <w:tcPr>
            <w:tcW w:w="972" w:type="dxa"/>
            <w:vMerge w:val="continue"/>
            <w:tcBorders>
              <w:top w:val="nil"/>
              <w:bottom w:val="nil"/>
            </w:tcBorders>
          </w:tcPr>
          <w:p w14:paraId="7C0C9DDA"/>
        </w:tc>
        <w:tc>
          <w:tcPr>
            <w:tcW w:w="860" w:type="dxa"/>
            <w:gridSpan w:val="2"/>
            <w:vMerge w:val="continue"/>
            <w:tcBorders>
              <w:top w:val="nil"/>
              <w:bottom w:val="nil"/>
            </w:tcBorders>
          </w:tcPr>
          <w:p w14:paraId="5028728C"/>
        </w:tc>
        <w:tc>
          <w:tcPr>
            <w:tcW w:w="6017" w:type="dxa"/>
          </w:tcPr>
          <w:p w14:paraId="5BC7D970">
            <w:pPr>
              <w:spacing w:before="111" w:line="225" w:lineRule="auto"/>
              <w:ind w:left="117"/>
              <w:rPr>
                <w:rFonts w:ascii="宋体" w:hAnsi="宋体" w:eastAsia="宋体" w:cs="宋体"/>
                <w:sz w:val="20"/>
                <w:szCs w:val="20"/>
              </w:rPr>
            </w:pPr>
            <w:r>
              <w:rPr>
                <w:rFonts w:ascii="宋体" w:hAnsi="宋体" w:eastAsia="宋体" w:cs="宋体"/>
                <w:spacing w:val="10"/>
                <w:sz w:val="20"/>
                <w:szCs w:val="20"/>
              </w:rPr>
              <w:t>制动力分配(</w:t>
            </w:r>
            <w:r>
              <w:rPr>
                <w:rFonts w:ascii="宋体" w:hAnsi="宋体" w:eastAsia="宋体" w:cs="宋体"/>
                <w:sz w:val="20"/>
                <w:szCs w:val="20"/>
              </w:rPr>
              <w:t>EBD</w:t>
            </w:r>
            <w:r>
              <w:rPr>
                <w:rFonts w:ascii="宋体" w:hAnsi="宋体" w:eastAsia="宋体" w:cs="宋体"/>
                <w:spacing w:val="10"/>
                <w:sz w:val="20"/>
                <w:szCs w:val="20"/>
              </w:rPr>
              <w:t>/</w:t>
            </w:r>
            <w:r>
              <w:rPr>
                <w:rFonts w:ascii="宋体" w:hAnsi="宋体" w:eastAsia="宋体" w:cs="宋体"/>
                <w:sz w:val="20"/>
                <w:szCs w:val="20"/>
              </w:rPr>
              <w:t>CBC</w:t>
            </w:r>
            <w:r>
              <w:rPr>
                <w:rFonts w:ascii="宋体" w:hAnsi="宋体" w:eastAsia="宋体" w:cs="宋体"/>
                <w:spacing w:val="10"/>
                <w:sz w:val="20"/>
                <w:szCs w:val="20"/>
              </w:rPr>
              <w:t>等)</w:t>
            </w:r>
          </w:p>
        </w:tc>
      </w:tr>
      <w:tr w14:paraId="318E4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11B0747"/>
        </w:tc>
        <w:tc>
          <w:tcPr>
            <w:tcW w:w="972" w:type="dxa"/>
            <w:vMerge w:val="continue"/>
            <w:tcBorders>
              <w:top w:val="nil"/>
              <w:bottom w:val="nil"/>
            </w:tcBorders>
          </w:tcPr>
          <w:p w14:paraId="34E85D06"/>
        </w:tc>
        <w:tc>
          <w:tcPr>
            <w:tcW w:w="860" w:type="dxa"/>
            <w:gridSpan w:val="2"/>
            <w:vMerge w:val="continue"/>
            <w:tcBorders>
              <w:top w:val="nil"/>
              <w:bottom w:val="nil"/>
            </w:tcBorders>
          </w:tcPr>
          <w:p w14:paraId="388BC1B5"/>
        </w:tc>
        <w:tc>
          <w:tcPr>
            <w:tcW w:w="6017" w:type="dxa"/>
          </w:tcPr>
          <w:p w14:paraId="1795701F">
            <w:pPr>
              <w:spacing w:before="111" w:line="225" w:lineRule="auto"/>
              <w:ind w:left="117"/>
              <w:rPr>
                <w:rFonts w:ascii="宋体" w:hAnsi="宋体" w:eastAsia="宋体" w:cs="宋体"/>
                <w:sz w:val="20"/>
                <w:szCs w:val="20"/>
                <w:lang w:eastAsia="zh-CN"/>
              </w:rPr>
            </w:pPr>
            <w:r>
              <w:rPr>
                <w:rFonts w:ascii="宋体" w:hAnsi="宋体" w:eastAsia="宋体" w:cs="宋体"/>
                <w:spacing w:val="9"/>
                <w:sz w:val="20"/>
                <w:szCs w:val="20"/>
                <w:lang w:eastAsia="zh-CN"/>
              </w:rPr>
              <w:t>刹车辅助(</w:t>
            </w:r>
            <w:r>
              <w:rPr>
                <w:rFonts w:ascii="宋体" w:hAnsi="宋体" w:eastAsia="宋体" w:cs="宋体"/>
                <w:sz w:val="20"/>
                <w:szCs w:val="20"/>
                <w:lang w:eastAsia="zh-CN"/>
              </w:rPr>
              <w:t>EBA</w:t>
            </w:r>
            <w:r>
              <w:rPr>
                <w:rFonts w:ascii="宋体" w:hAnsi="宋体" w:eastAsia="宋体" w:cs="宋体"/>
                <w:spacing w:val="9"/>
                <w:sz w:val="20"/>
                <w:szCs w:val="20"/>
                <w:lang w:eastAsia="zh-CN"/>
              </w:rPr>
              <w:t>/</w:t>
            </w:r>
            <w:r>
              <w:rPr>
                <w:rFonts w:ascii="宋体" w:hAnsi="宋体" w:eastAsia="宋体" w:cs="宋体"/>
                <w:sz w:val="20"/>
                <w:szCs w:val="20"/>
                <w:lang w:eastAsia="zh-CN"/>
              </w:rPr>
              <w:t>BA</w:t>
            </w:r>
            <w:r>
              <w:rPr>
                <w:rFonts w:ascii="宋体" w:hAnsi="宋体" w:eastAsia="宋体" w:cs="宋体"/>
                <w:spacing w:val="9"/>
                <w:sz w:val="20"/>
                <w:szCs w:val="20"/>
                <w:lang w:eastAsia="zh-CN"/>
              </w:rPr>
              <w:t>等)</w:t>
            </w:r>
          </w:p>
        </w:tc>
      </w:tr>
      <w:tr w14:paraId="5E99E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70774A68">
            <w:pPr>
              <w:rPr>
                <w:lang w:eastAsia="zh-CN"/>
              </w:rPr>
            </w:pPr>
          </w:p>
        </w:tc>
        <w:tc>
          <w:tcPr>
            <w:tcW w:w="972" w:type="dxa"/>
            <w:vMerge w:val="continue"/>
            <w:tcBorders>
              <w:top w:val="nil"/>
              <w:bottom w:val="nil"/>
            </w:tcBorders>
          </w:tcPr>
          <w:p w14:paraId="58D2F87B">
            <w:pPr>
              <w:rPr>
                <w:lang w:eastAsia="zh-CN"/>
              </w:rPr>
            </w:pPr>
          </w:p>
        </w:tc>
        <w:tc>
          <w:tcPr>
            <w:tcW w:w="860" w:type="dxa"/>
            <w:gridSpan w:val="2"/>
            <w:vMerge w:val="continue"/>
            <w:tcBorders>
              <w:top w:val="nil"/>
              <w:bottom w:val="nil"/>
            </w:tcBorders>
          </w:tcPr>
          <w:p w14:paraId="6209BD7B">
            <w:pPr>
              <w:rPr>
                <w:lang w:eastAsia="zh-CN"/>
              </w:rPr>
            </w:pPr>
          </w:p>
        </w:tc>
        <w:tc>
          <w:tcPr>
            <w:tcW w:w="6017" w:type="dxa"/>
          </w:tcPr>
          <w:p w14:paraId="02D7B213">
            <w:pPr>
              <w:spacing w:before="110" w:line="226" w:lineRule="auto"/>
              <w:ind w:left="118"/>
              <w:rPr>
                <w:rFonts w:ascii="宋体" w:hAnsi="宋体" w:eastAsia="宋体" w:cs="宋体"/>
                <w:sz w:val="20"/>
                <w:szCs w:val="20"/>
              </w:rPr>
            </w:pPr>
            <w:r>
              <w:rPr>
                <w:rFonts w:ascii="宋体" w:hAnsi="宋体" w:eastAsia="宋体" w:cs="宋体"/>
                <w:spacing w:val="10"/>
                <w:sz w:val="20"/>
                <w:szCs w:val="20"/>
              </w:rPr>
              <w:t>牵引力控制(</w:t>
            </w:r>
            <w:r>
              <w:rPr>
                <w:rFonts w:ascii="宋体" w:hAnsi="宋体" w:eastAsia="宋体" w:cs="宋体"/>
                <w:sz w:val="20"/>
                <w:szCs w:val="20"/>
              </w:rPr>
              <w:t>TCS</w:t>
            </w:r>
            <w:r>
              <w:rPr>
                <w:rFonts w:ascii="宋体" w:hAnsi="宋体" w:eastAsia="宋体" w:cs="宋体"/>
                <w:spacing w:val="10"/>
                <w:sz w:val="20"/>
                <w:szCs w:val="20"/>
              </w:rPr>
              <w:t>/</w:t>
            </w:r>
            <w:r>
              <w:rPr>
                <w:rFonts w:ascii="宋体" w:hAnsi="宋体" w:eastAsia="宋体" w:cs="宋体"/>
                <w:sz w:val="20"/>
                <w:szCs w:val="20"/>
              </w:rPr>
              <w:t>ASR</w:t>
            </w:r>
            <w:r>
              <w:rPr>
                <w:rFonts w:ascii="宋体" w:hAnsi="宋体" w:eastAsia="宋体" w:cs="宋体"/>
                <w:spacing w:val="10"/>
                <w:sz w:val="20"/>
                <w:szCs w:val="20"/>
              </w:rPr>
              <w:t>等)</w:t>
            </w:r>
          </w:p>
        </w:tc>
      </w:tr>
      <w:tr w14:paraId="281B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20BCCF3F"/>
        </w:tc>
        <w:tc>
          <w:tcPr>
            <w:tcW w:w="972" w:type="dxa"/>
            <w:vMerge w:val="continue"/>
            <w:tcBorders>
              <w:top w:val="nil"/>
              <w:bottom w:val="nil"/>
            </w:tcBorders>
          </w:tcPr>
          <w:p w14:paraId="0E8C6B53"/>
        </w:tc>
        <w:tc>
          <w:tcPr>
            <w:tcW w:w="860" w:type="dxa"/>
            <w:gridSpan w:val="2"/>
            <w:vMerge w:val="continue"/>
            <w:tcBorders>
              <w:top w:val="nil"/>
              <w:bottom w:val="nil"/>
            </w:tcBorders>
          </w:tcPr>
          <w:p w14:paraId="6A7D83C8"/>
        </w:tc>
        <w:tc>
          <w:tcPr>
            <w:tcW w:w="6017" w:type="dxa"/>
          </w:tcPr>
          <w:p w14:paraId="0704C18B">
            <w:pPr>
              <w:spacing w:before="110" w:line="226" w:lineRule="auto"/>
              <w:ind w:left="118"/>
              <w:rPr>
                <w:rFonts w:ascii="宋体" w:hAnsi="宋体" w:eastAsia="宋体" w:cs="宋体"/>
                <w:sz w:val="20"/>
                <w:szCs w:val="20"/>
                <w:lang w:eastAsia="zh-CN"/>
              </w:rPr>
            </w:pPr>
            <w:r>
              <w:rPr>
                <w:rFonts w:ascii="宋体" w:hAnsi="宋体" w:eastAsia="宋体" w:cs="宋体"/>
                <w:spacing w:val="10"/>
                <w:sz w:val="20"/>
                <w:szCs w:val="20"/>
                <w:lang w:eastAsia="zh-CN"/>
              </w:rPr>
              <w:t>车身稳定系统(</w:t>
            </w:r>
            <w:r>
              <w:rPr>
                <w:rFonts w:ascii="宋体" w:hAnsi="宋体" w:eastAsia="宋体" w:cs="宋体"/>
                <w:sz w:val="20"/>
                <w:szCs w:val="20"/>
                <w:lang w:eastAsia="zh-CN"/>
              </w:rPr>
              <w:t>ESP</w:t>
            </w:r>
            <w:r>
              <w:rPr>
                <w:rFonts w:ascii="宋体" w:hAnsi="宋体" w:eastAsia="宋体" w:cs="宋体"/>
                <w:spacing w:val="10"/>
                <w:sz w:val="20"/>
                <w:szCs w:val="20"/>
                <w:lang w:eastAsia="zh-CN"/>
              </w:rPr>
              <w:t>/</w:t>
            </w:r>
            <w:r>
              <w:rPr>
                <w:rFonts w:ascii="宋体" w:hAnsi="宋体" w:eastAsia="宋体" w:cs="宋体"/>
                <w:sz w:val="20"/>
                <w:szCs w:val="20"/>
                <w:lang w:eastAsia="zh-CN"/>
              </w:rPr>
              <w:t>DSC</w:t>
            </w:r>
            <w:r>
              <w:rPr>
                <w:rFonts w:ascii="宋体" w:hAnsi="宋体" w:eastAsia="宋体" w:cs="宋体"/>
                <w:spacing w:val="10"/>
                <w:sz w:val="20"/>
                <w:szCs w:val="20"/>
                <w:lang w:eastAsia="zh-CN"/>
              </w:rPr>
              <w:t>等)</w:t>
            </w:r>
          </w:p>
        </w:tc>
      </w:tr>
      <w:tr w14:paraId="6500D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5" w:type="dxa"/>
            <w:vMerge w:val="continue"/>
            <w:tcBorders>
              <w:top w:val="nil"/>
              <w:bottom w:val="nil"/>
            </w:tcBorders>
          </w:tcPr>
          <w:p w14:paraId="51CAE7C7">
            <w:pPr>
              <w:rPr>
                <w:lang w:eastAsia="zh-CN"/>
              </w:rPr>
            </w:pPr>
          </w:p>
        </w:tc>
        <w:tc>
          <w:tcPr>
            <w:tcW w:w="972" w:type="dxa"/>
            <w:vMerge w:val="continue"/>
            <w:tcBorders>
              <w:top w:val="nil"/>
              <w:bottom w:val="nil"/>
            </w:tcBorders>
          </w:tcPr>
          <w:p w14:paraId="77BEDC2F">
            <w:pPr>
              <w:rPr>
                <w:lang w:eastAsia="zh-CN"/>
              </w:rPr>
            </w:pPr>
          </w:p>
        </w:tc>
        <w:tc>
          <w:tcPr>
            <w:tcW w:w="860" w:type="dxa"/>
            <w:gridSpan w:val="2"/>
            <w:vMerge w:val="continue"/>
            <w:tcBorders>
              <w:top w:val="nil"/>
              <w:bottom w:val="nil"/>
            </w:tcBorders>
          </w:tcPr>
          <w:p w14:paraId="4383DCC1">
            <w:pPr>
              <w:rPr>
                <w:lang w:eastAsia="zh-CN"/>
              </w:rPr>
            </w:pPr>
          </w:p>
        </w:tc>
        <w:tc>
          <w:tcPr>
            <w:tcW w:w="6017" w:type="dxa"/>
          </w:tcPr>
          <w:p w14:paraId="0DDA7CD0">
            <w:pPr>
              <w:spacing w:before="109" w:line="279" w:lineRule="auto"/>
              <w:ind w:left="119" w:right="90" w:hanging="1"/>
              <w:rPr>
                <w:rFonts w:ascii="宋体" w:hAnsi="宋体" w:eastAsia="宋体" w:cs="宋体"/>
                <w:sz w:val="20"/>
                <w:szCs w:val="20"/>
                <w:lang w:eastAsia="zh-CN"/>
              </w:rPr>
            </w:pPr>
            <w:r>
              <w:rPr>
                <w:rFonts w:ascii="宋体" w:hAnsi="宋体" w:eastAsia="宋体" w:cs="宋体"/>
                <w:spacing w:val="11"/>
                <w:sz w:val="20"/>
                <w:szCs w:val="20"/>
                <w:lang w:eastAsia="zh-CN"/>
              </w:rPr>
              <w:t>主动安全预警系统:车道偏离预警、前方碰撞预警</w:t>
            </w:r>
            <w:r>
              <w:rPr>
                <w:rFonts w:ascii="宋体" w:hAnsi="宋体" w:eastAsia="宋体" w:cs="宋体"/>
                <w:spacing w:val="10"/>
                <w:sz w:val="20"/>
                <w:szCs w:val="20"/>
                <w:lang w:eastAsia="zh-CN"/>
              </w:rPr>
              <w:t>、后方碰撞预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警、倒车车侧预警、</w:t>
            </w:r>
            <w:r>
              <w:rPr>
                <w:rFonts w:ascii="宋体" w:hAnsi="宋体" w:eastAsia="宋体" w:cs="宋体"/>
                <w:sz w:val="20"/>
                <w:szCs w:val="20"/>
                <w:lang w:eastAsia="zh-CN"/>
              </w:rPr>
              <w:t>DOW</w:t>
            </w:r>
            <w:r>
              <w:rPr>
                <w:rFonts w:ascii="宋体" w:hAnsi="宋体" w:eastAsia="宋体" w:cs="宋体"/>
                <w:spacing w:val="9"/>
                <w:sz w:val="20"/>
                <w:szCs w:val="20"/>
                <w:lang w:eastAsia="zh-CN"/>
              </w:rPr>
              <w:t>开门预警</w:t>
            </w:r>
          </w:p>
        </w:tc>
      </w:tr>
      <w:tr w14:paraId="3C936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0A10E7CC">
            <w:pPr>
              <w:rPr>
                <w:lang w:eastAsia="zh-CN"/>
              </w:rPr>
            </w:pPr>
          </w:p>
        </w:tc>
        <w:tc>
          <w:tcPr>
            <w:tcW w:w="972" w:type="dxa"/>
            <w:vMerge w:val="continue"/>
            <w:tcBorders>
              <w:top w:val="nil"/>
              <w:bottom w:val="nil"/>
            </w:tcBorders>
          </w:tcPr>
          <w:p w14:paraId="2BF20233">
            <w:pPr>
              <w:rPr>
                <w:lang w:eastAsia="zh-CN"/>
              </w:rPr>
            </w:pPr>
          </w:p>
        </w:tc>
        <w:tc>
          <w:tcPr>
            <w:tcW w:w="860" w:type="dxa"/>
            <w:gridSpan w:val="2"/>
            <w:vMerge w:val="continue"/>
            <w:tcBorders>
              <w:top w:val="nil"/>
              <w:bottom w:val="nil"/>
            </w:tcBorders>
          </w:tcPr>
          <w:p w14:paraId="754EAE6B">
            <w:pPr>
              <w:rPr>
                <w:lang w:eastAsia="zh-CN"/>
              </w:rPr>
            </w:pPr>
          </w:p>
        </w:tc>
        <w:tc>
          <w:tcPr>
            <w:tcW w:w="6017" w:type="dxa"/>
          </w:tcPr>
          <w:p w14:paraId="4A5A3CC7">
            <w:pPr>
              <w:spacing w:before="110" w:line="226" w:lineRule="auto"/>
              <w:ind w:left="118"/>
              <w:rPr>
                <w:rFonts w:ascii="宋体" w:hAnsi="宋体" w:eastAsia="宋体" w:cs="宋体"/>
                <w:sz w:val="20"/>
                <w:szCs w:val="20"/>
              </w:rPr>
            </w:pPr>
            <w:r>
              <w:rPr>
                <w:rFonts w:ascii="宋体" w:hAnsi="宋体" w:eastAsia="宋体" w:cs="宋体"/>
                <w:spacing w:val="6"/>
                <w:sz w:val="20"/>
                <w:szCs w:val="20"/>
              </w:rPr>
              <w:t>主动刹车</w:t>
            </w:r>
          </w:p>
        </w:tc>
      </w:tr>
      <w:tr w14:paraId="2061D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3A82733B"/>
        </w:tc>
        <w:tc>
          <w:tcPr>
            <w:tcW w:w="972" w:type="dxa"/>
            <w:vMerge w:val="continue"/>
            <w:tcBorders>
              <w:top w:val="nil"/>
              <w:bottom w:val="nil"/>
            </w:tcBorders>
          </w:tcPr>
          <w:p w14:paraId="0AC84277"/>
        </w:tc>
        <w:tc>
          <w:tcPr>
            <w:tcW w:w="860" w:type="dxa"/>
            <w:gridSpan w:val="2"/>
            <w:vMerge w:val="continue"/>
            <w:tcBorders>
              <w:top w:val="nil"/>
              <w:bottom w:val="nil"/>
            </w:tcBorders>
          </w:tcPr>
          <w:p w14:paraId="1F4E5648"/>
        </w:tc>
        <w:tc>
          <w:tcPr>
            <w:tcW w:w="6017" w:type="dxa"/>
          </w:tcPr>
          <w:p w14:paraId="4868CD60">
            <w:pPr>
              <w:spacing w:before="112" w:line="224" w:lineRule="auto"/>
              <w:ind w:left="121"/>
              <w:rPr>
                <w:rFonts w:ascii="宋体" w:hAnsi="宋体" w:eastAsia="宋体" w:cs="宋体"/>
                <w:sz w:val="20"/>
                <w:szCs w:val="20"/>
              </w:rPr>
            </w:pPr>
            <w:r>
              <w:rPr>
                <w:rFonts w:ascii="宋体" w:hAnsi="宋体" w:eastAsia="宋体" w:cs="宋体"/>
                <w:spacing w:val="6"/>
                <w:sz w:val="20"/>
                <w:szCs w:val="20"/>
              </w:rPr>
              <w:t>并线辅助</w:t>
            </w:r>
          </w:p>
        </w:tc>
      </w:tr>
      <w:tr w14:paraId="0BF4A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05" w:type="dxa"/>
            <w:vMerge w:val="continue"/>
            <w:tcBorders>
              <w:top w:val="nil"/>
            </w:tcBorders>
          </w:tcPr>
          <w:p w14:paraId="65059522"/>
        </w:tc>
        <w:tc>
          <w:tcPr>
            <w:tcW w:w="972" w:type="dxa"/>
            <w:vMerge w:val="continue"/>
            <w:tcBorders>
              <w:top w:val="nil"/>
            </w:tcBorders>
          </w:tcPr>
          <w:p w14:paraId="727EE11A"/>
        </w:tc>
        <w:tc>
          <w:tcPr>
            <w:tcW w:w="860" w:type="dxa"/>
            <w:gridSpan w:val="2"/>
            <w:vMerge w:val="continue"/>
            <w:tcBorders>
              <w:top w:val="nil"/>
            </w:tcBorders>
          </w:tcPr>
          <w:p w14:paraId="310FBB9A"/>
        </w:tc>
        <w:tc>
          <w:tcPr>
            <w:tcW w:w="6017" w:type="dxa"/>
          </w:tcPr>
          <w:p w14:paraId="6250352C">
            <w:pPr>
              <w:spacing w:before="112" w:line="222" w:lineRule="auto"/>
              <w:ind w:left="118"/>
              <w:rPr>
                <w:rFonts w:ascii="宋体" w:hAnsi="宋体" w:eastAsia="宋体" w:cs="宋体"/>
                <w:sz w:val="20"/>
                <w:szCs w:val="20"/>
              </w:rPr>
            </w:pPr>
            <w:r>
              <w:rPr>
                <w:rFonts w:ascii="宋体" w:hAnsi="宋体" w:eastAsia="宋体" w:cs="宋体"/>
                <w:spacing w:val="8"/>
                <w:sz w:val="20"/>
                <w:szCs w:val="20"/>
              </w:rPr>
              <w:t>车道保持辅助系统</w:t>
            </w:r>
          </w:p>
        </w:tc>
      </w:tr>
      <w:tr w14:paraId="44C5B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105" w:type="dxa"/>
            <w:vMerge w:val="restart"/>
            <w:tcBorders>
              <w:bottom w:val="nil"/>
            </w:tcBorders>
          </w:tcPr>
          <w:p w14:paraId="2ED9CF11">
            <w:pPr>
              <w:spacing w:line="245" w:lineRule="auto"/>
            </w:pPr>
          </w:p>
          <w:p w14:paraId="6B7D3AA8">
            <w:pPr>
              <w:spacing w:line="246" w:lineRule="auto"/>
            </w:pPr>
          </w:p>
          <w:p w14:paraId="1B32F72E">
            <w:pPr>
              <w:spacing w:line="246" w:lineRule="auto"/>
            </w:pPr>
          </w:p>
          <w:p w14:paraId="64CE9352">
            <w:pPr>
              <w:spacing w:line="246" w:lineRule="auto"/>
            </w:pPr>
          </w:p>
          <w:p w14:paraId="5BA5937D">
            <w:pPr>
              <w:spacing w:line="246" w:lineRule="auto"/>
            </w:pPr>
          </w:p>
          <w:p w14:paraId="0654B867">
            <w:pPr>
              <w:spacing w:line="246" w:lineRule="auto"/>
            </w:pPr>
          </w:p>
          <w:p w14:paraId="45471602">
            <w:pPr>
              <w:spacing w:line="246" w:lineRule="auto"/>
            </w:pPr>
          </w:p>
          <w:p w14:paraId="00237279">
            <w:pPr>
              <w:spacing w:line="246" w:lineRule="auto"/>
            </w:pPr>
          </w:p>
          <w:p w14:paraId="280F636B">
            <w:pPr>
              <w:spacing w:line="246" w:lineRule="auto"/>
            </w:pPr>
          </w:p>
          <w:p w14:paraId="5D4A02B6">
            <w:pPr>
              <w:spacing w:before="65" w:line="228" w:lineRule="auto"/>
              <w:ind w:left="137"/>
              <w:rPr>
                <w:rFonts w:ascii="宋体" w:hAnsi="宋体" w:eastAsia="宋体" w:cs="宋体"/>
                <w:sz w:val="20"/>
                <w:szCs w:val="20"/>
              </w:rPr>
            </w:pPr>
            <w:r>
              <w:rPr>
                <w:rFonts w:ascii="宋体" w:hAnsi="宋体" w:eastAsia="宋体" w:cs="宋体"/>
                <w:spacing w:val="7"/>
                <w:sz w:val="20"/>
                <w:szCs w:val="20"/>
              </w:rPr>
              <w:t>激光雷达</w:t>
            </w:r>
          </w:p>
        </w:tc>
        <w:tc>
          <w:tcPr>
            <w:tcW w:w="7849" w:type="dxa"/>
            <w:gridSpan w:val="4"/>
          </w:tcPr>
          <w:p w14:paraId="4351E655">
            <w:pPr>
              <w:spacing w:before="122" w:line="187" w:lineRule="auto"/>
              <w:ind w:left="131"/>
              <w:rPr>
                <w:rFonts w:ascii="宋体" w:hAnsi="宋体" w:eastAsia="宋体" w:cs="宋体"/>
                <w:sz w:val="20"/>
                <w:szCs w:val="20"/>
              </w:rPr>
            </w:pPr>
            <w:r>
              <w:rPr>
                <w:rFonts w:ascii="宋体" w:hAnsi="宋体" w:eastAsia="宋体" w:cs="宋体"/>
                <w:spacing w:val="-1"/>
                <w:sz w:val="24"/>
                <w:szCs w:val="24"/>
              </w:rPr>
              <w:t>1.</w:t>
            </w:r>
            <w:r>
              <w:rPr>
                <w:rFonts w:ascii="宋体" w:hAnsi="宋体" w:eastAsia="宋体" w:cs="宋体"/>
                <w:spacing w:val="76"/>
                <w:sz w:val="24"/>
                <w:szCs w:val="24"/>
              </w:rPr>
              <w:t xml:space="preserve"> </w:t>
            </w:r>
            <w:r>
              <w:rPr>
                <w:rFonts w:ascii="宋体" w:hAnsi="宋体" w:eastAsia="宋体" w:cs="宋体"/>
                <w:spacing w:val="-1"/>
                <w:sz w:val="20"/>
                <w:szCs w:val="20"/>
              </w:rPr>
              <w:t>雷达参数：</w:t>
            </w:r>
          </w:p>
        </w:tc>
      </w:tr>
      <w:tr w14:paraId="2A9EC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05" w:type="dxa"/>
            <w:vMerge w:val="continue"/>
            <w:tcBorders>
              <w:top w:val="nil"/>
              <w:bottom w:val="nil"/>
            </w:tcBorders>
          </w:tcPr>
          <w:p w14:paraId="6F91DFBD"/>
        </w:tc>
        <w:tc>
          <w:tcPr>
            <w:tcW w:w="972" w:type="dxa"/>
          </w:tcPr>
          <w:p w14:paraId="7A2F5D6B">
            <w:pPr>
              <w:spacing w:before="112" w:line="224" w:lineRule="auto"/>
              <w:ind w:left="318"/>
              <w:rPr>
                <w:rFonts w:ascii="宋体" w:hAnsi="宋体" w:eastAsia="宋体" w:cs="宋体"/>
                <w:sz w:val="20"/>
                <w:szCs w:val="20"/>
              </w:rPr>
            </w:pPr>
            <w:r>
              <w:rPr>
                <w:rFonts w:ascii="宋体" w:hAnsi="宋体" w:eastAsia="宋体" w:cs="宋体"/>
                <w:b/>
                <w:bCs/>
                <w:spacing w:val="3"/>
                <w:sz w:val="20"/>
                <w:szCs w:val="20"/>
              </w:rPr>
              <w:t>序号</w:t>
            </w:r>
          </w:p>
        </w:tc>
        <w:tc>
          <w:tcPr>
            <w:tcW w:w="840" w:type="dxa"/>
          </w:tcPr>
          <w:p w14:paraId="6C6B35D3">
            <w:pPr>
              <w:spacing w:before="112" w:line="224" w:lineRule="auto"/>
              <w:ind w:left="281"/>
              <w:rPr>
                <w:rFonts w:ascii="宋体" w:hAnsi="宋体" w:eastAsia="宋体" w:cs="宋体"/>
                <w:sz w:val="20"/>
                <w:szCs w:val="20"/>
              </w:rPr>
            </w:pPr>
            <w:r>
              <w:rPr>
                <w:rFonts w:ascii="宋体" w:hAnsi="宋体" w:eastAsia="宋体" w:cs="宋体"/>
                <w:b/>
                <w:bCs/>
                <w:spacing w:val="1"/>
                <w:sz w:val="20"/>
                <w:szCs w:val="20"/>
              </w:rPr>
              <w:t>组成</w:t>
            </w:r>
          </w:p>
        </w:tc>
        <w:tc>
          <w:tcPr>
            <w:tcW w:w="6037" w:type="dxa"/>
            <w:gridSpan w:val="2"/>
          </w:tcPr>
          <w:p w14:paraId="0DDA816E">
            <w:pPr>
              <w:spacing w:before="112" w:line="224" w:lineRule="auto"/>
              <w:ind w:left="2609"/>
              <w:rPr>
                <w:rFonts w:ascii="宋体" w:hAnsi="宋体" w:eastAsia="宋体" w:cs="宋体"/>
                <w:sz w:val="20"/>
                <w:szCs w:val="20"/>
              </w:rPr>
            </w:pPr>
            <w:r>
              <w:rPr>
                <w:rFonts w:ascii="宋体" w:hAnsi="宋体" w:eastAsia="宋体" w:cs="宋体"/>
                <w:b/>
                <w:bCs/>
                <w:spacing w:val="6"/>
                <w:sz w:val="20"/>
                <w:szCs w:val="20"/>
              </w:rPr>
              <w:t>技术参数</w:t>
            </w:r>
          </w:p>
        </w:tc>
      </w:tr>
      <w:tr w14:paraId="1BE04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1105" w:type="dxa"/>
            <w:vMerge w:val="continue"/>
            <w:tcBorders>
              <w:top w:val="nil"/>
            </w:tcBorders>
          </w:tcPr>
          <w:p w14:paraId="7A6BCA52"/>
        </w:tc>
        <w:tc>
          <w:tcPr>
            <w:tcW w:w="972" w:type="dxa"/>
          </w:tcPr>
          <w:p w14:paraId="6A284809">
            <w:pPr>
              <w:spacing w:line="266" w:lineRule="auto"/>
            </w:pPr>
          </w:p>
          <w:p w14:paraId="4EC9E646">
            <w:pPr>
              <w:spacing w:line="266" w:lineRule="auto"/>
            </w:pPr>
          </w:p>
          <w:p w14:paraId="742E3434">
            <w:pPr>
              <w:spacing w:line="267" w:lineRule="auto"/>
            </w:pPr>
          </w:p>
          <w:p w14:paraId="79F0D7E0">
            <w:pPr>
              <w:spacing w:line="267" w:lineRule="auto"/>
            </w:pPr>
          </w:p>
          <w:p w14:paraId="000CA576">
            <w:pPr>
              <w:spacing w:line="267" w:lineRule="auto"/>
            </w:pPr>
          </w:p>
          <w:p w14:paraId="6F9F2E8F">
            <w:pPr>
              <w:spacing w:line="267" w:lineRule="auto"/>
            </w:pPr>
          </w:p>
          <w:p w14:paraId="6F6DCB37">
            <w:pPr>
              <w:spacing w:line="267" w:lineRule="auto"/>
            </w:pPr>
          </w:p>
          <w:p w14:paraId="42F21200">
            <w:pPr>
              <w:spacing w:before="65" w:line="189" w:lineRule="auto"/>
              <w:ind w:left="450"/>
              <w:rPr>
                <w:rFonts w:ascii="宋体" w:hAnsi="宋体" w:eastAsia="宋体" w:cs="宋体"/>
                <w:sz w:val="20"/>
                <w:szCs w:val="20"/>
              </w:rPr>
            </w:pPr>
            <w:r>
              <w:rPr>
                <w:rFonts w:ascii="宋体" w:hAnsi="宋体" w:eastAsia="宋体" w:cs="宋体"/>
                <w:sz w:val="20"/>
                <w:szCs w:val="20"/>
              </w:rPr>
              <w:t>1</w:t>
            </w:r>
          </w:p>
        </w:tc>
        <w:tc>
          <w:tcPr>
            <w:tcW w:w="840" w:type="dxa"/>
          </w:tcPr>
          <w:p w14:paraId="69D30D2C">
            <w:pPr>
              <w:spacing w:line="246" w:lineRule="auto"/>
            </w:pPr>
          </w:p>
          <w:p w14:paraId="5D304800">
            <w:pPr>
              <w:spacing w:line="246" w:lineRule="auto"/>
            </w:pPr>
          </w:p>
          <w:p w14:paraId="7CE70FD7">
            <w:pPr>
              <w:spacing w:line="246" w:lineRule="auto"/>
            </w:pPr>
          </w:p>
          <w:p w14:paraId="066EF74A">
            <w:pPr>
              <w:spacing w:line="246" w:lineRule="auto"/>
            </w:pPr>
          </w:p>
          <w:p w14:paraId="23699D37">
            <w:pPr>
              <w:spacing w:line="246" w:lineRule="auto"/>
            </w:pPr>
          </w:p>
          <w:p w14:paraId="603F1808">
            <w:pPr>
              <w:spacing w:line="246" w:lineRule="auto"/>
            </w:pPr>
          </w:p>
          <w:p w14:paraId="16B05A18">
            <w:pPr>
              <w:spacing w:before="65" w:line="228" w:lineRule="auto"/>
              <w:ind w:left="112"/>
              <w:rPr>
                <w:rFonts w:ascii="宋体" w:hAnsi="宋体" w:eastAsia="宋体" w:cs="宋体"/>
                <w:sz w:val="20"/>
                <w:szCs w:val="20"/>
              </w:rPr>
            </w:pPr>
            <w:r>
              <w:rPr>
                <w:rFonts w:ascii="宋体" w:hAnsi="宋体" w:eastAsia="宋体" w:cs="宋体"/>
                <w:spacing w:val="7"/>
                <w:sz w:val="20"/>
                <w:szCs w:val="20"/>
              </w:rPr>
              <w:t>激光雷</w:t>
            </w:r>
          </w:p>
          <w:p w14:paraId="0AF66073">
            <w:pPr>
              <w:spacing w:before="113" w:line="318" w:lineRule="auto"/>
              <w:ind w:left="218" w:right="100" w:hanging="106"/>
              <w:rPr>
                <w:rFonts w:ascii="宋体" w:hAnsi="宋体" w:eastAsia="宋体" w:cs="宋体"/>
                <w:sz w:val="20"/>
                <w:szCs w:val="20"/>
              </w:rPr>
            </w:pPr>
            <w:r>
              <w:rPr>
                <w:rFonts w:ascii="宋体" w:hAnsi="宋体" w:eastAsia="宋体" w:cs="宋体"/>
                <w:spacing w:val="5"/>
                <w:sz w:val="20"/>
                <w:szCs w:val="20"/>
              </w:rPr>
              <w:t>达（16</w:t>
            </w:r>
            <w:r>
              <w:rPr>
                <w:rFonts w:ascii="宋体" w:hAnsi="宋体" w:eastAsia="宋体" w:cs="宋体"/>
                <w:spacing w:val="1"/>
                <w:sz w:val="20"/>
                <w:szCs w:val="20"/>
              </w:rPr>
              <w:t xml:space="preserve"> </w:t>
            </w:r>
            <w:r>
              <w:rPr>
                <w:rFonts w:ascii="宋体" w:hAnsi="宋体" w:eastAsia="宋体" w:cs="宋体"/>
                <w:spacing w:val="-1"/>
                <w:sz w:val="20"/>
                <w:szCs w:val="20"/>
              </w:rPr>
              <w:t>线）</w:t>
            </w:r>
          </w:p>
        </w:tc>
        <w:tc>
          <w:tcPr>
            <w:tcW w:w="6037" w:type="dxa"/>
            <w:gridSpan w:val="2"/>
          </w:tcPr>
          <w:p w14:paraId="2AD75C22">
            <w:pPr>
              <w:spacing w:before="111" w:line="212" w:lineRule="auto"/>
              <w:ind w:left="252"/>
              <w:rPr>
                <w:rFonts w:ascii="宋体" w:hAnsi="宋体" w:eastAsia="宋体" w:cs="宋体"/>
                <w:sz w:val="20"/>
                <w:szCs w:val="20"/>
                <w:lang w:eastAsia="zh-CN"/>
              </w:rPr>
            </w:pPr>
            <w:r>
              <w:rPr>
                <w:rFonts w:ascii="宋体" w:hAnsi="宋体" w:eastAsia="宋体" w:cs="宋体"/>
                <w:spacing w:val="6"/>
                <w:sz w:val="22"/>
                <w:szCs w:val="22"/>
                <w:lang w:eastAsia="zh-CN"/>
              </w:rPr>
              <w:t>1.</w:t>
            </w:r>
            <w:r>
              <w:rPr>
                <w:rFonts w:ascii="宋体" w:hAnsi="宋体" w:eastAsia="宋体" w:cs="宋体"/>
                <w:spacing w:val="6"/>
                <w:sz w:val="20"/>
                <w:szCs w:val="20"/>
                <w:lang w:eastAsia="zh-CN"/>
              </w:rPr>
              <w:t>通道数：16通道</w:t>
            </w:r>
          </w:p>
          <w:p w14:paraId="3C4E01BC">
            <w:pPr>
              <w:spacing w:before="107" w:line="212" w:lineRule="auto"/>
              <w:ind w:left="238"/>
              <w:rPr>
                <w:rFonts w:ascii="宋体" w:hAnsi="宋体" w:eastAsia="宋体" w:cs="宋体"/>
                <w:sz w:val="20"/>
                <w:szCs w:val="20"/>
                <w:lang w:eastAsia="zh-CN"/>
              </w:rPr>
            </w:pPr>
            <w:r>
              <w:rPr>
                <w:rFonts w:ascii="宋体" w:hAnsi="宋体" w:eastAsia="宋体" w:cs="宋体"/>
                <w:spacing w:val="8"/>
                <w:sz w:val="22"/>
                <w:szCs w:val="22"/>
                <w:lang w:eastAsia="zh-CN"/>
              </w:rPr>
              <w:t>2.</w:t>
            </w:r>
            <w:r>
              <w:rPr>
                <w:rFonts w:ascii="宋体" w:hAnsi="宋体" w:eastAsia="宋体" w:cs="宋体"/>
                <w:spacing w:val="8"/>
                <w:sz w:val="20"/>
                <w:szCs w:val="20"/>
                <w:lang w:eastAsia="zh-CN"/>
              </w:rPr>
              <w:t>激光波长：905</w:t>
            </w:r>
            <w:r>
              <w:rPr>
                <w:rFonts w:ascii="宋体" w:hAnsi="宋体" w:eastAsia="宋体" w:cs="宋体"/>
                <w:sz w:val="20"/>
                <w:szCs w:val="20"/>
                <w:lang w:eastAsia="zh-CN"/>
              </w:rPr>
              <w:t>nm</w:t>
            </w:r>
          </w:p>
          <w:p w14:paraId="72D757C0">
            <w:pPr>
              <w:spacing w:before="106" w:line="292" w:lineRule="auto"/>
              <w:ind w:left="234" w:right="3777" w:firstLine="5"/>
              <w:rPr>
                <w:rFonts w:ascii="宋体" w:hAnsi="宋体" w:eastAsia="宋体" w:cs="宋体"/>
                <w:sz w:val="20"/>
                <w:szCs w:val="20"/>
              </w:rPr>
            </w:pPr>
            <w:r>
              <w:rPr>
                <w:rFonts w:ascii="宋体" w:hAnsi="宋体" w:eastAsia="宋体" w:cs="宋体"/>
                <w:spacing w:val="7"/>
                <w:sz w:val="22"/>
                <w:szCs w:val="22"/>
              </w:rPr>
              <w:t>3.</w:t>
            </w:r>
            <w:r>
              <w:rPr>
                <w:rFonts w:ascii="宋体" w:hAnsi="宋体" w:eastAsia="宋体" w:cs="宋体"/>
                <w:spacing w:val="7"/>
                <w:sz w:val="20"/>
                <w:szCs w:val="20"/>
              </w:rPr>
              <w:t>激光等级：</w:t>
            </w:r>
            <w:r>
              <w:rPr>
                <w:rFonts w:ascii="宋体" w:hAnsi="宋体" w:eastAsia="宋体" w:cs="宋体"/>
                <w:sz w:val="20"/>
                <w:szCs w:val="20"/>
              </w:rPr>
              <w:t>Class</w:t>
            </w:r>
            <w:r>
              <w:rPr>
                <w:rFonts w:ascii="宋体" w:hAnsi="宋体" w:eastAsia="宋体" w:cs="宋体"/>
                <w:spacing w:val="36"/>
                <w:sz w:val="20"/>
                <w:szCs w:val="20"/>
              </w:rPr>
              <w:t xml:space="preserve"> </w:t>
            </w:r>
            <w:r>
              <w:rPr>
                <w:rFonts w:ascii="宋体" w:hAnsi="宋体" w:eastAsia="宋体" w:cs="宋体"/>
                <w:spacing w:val="7"/>
                <w:sz w:val="20"/>
                <w:szCs w:val="20"/>
              </w:rPr>
              <w:t>1</w:t>
            </w:r>
            <w:r>
              <w:rPr>
                <w:rFonts w:ascii="宋体" w:hAnsi="宋体" w:eastAsia="宋体" w:cs="宋体"/>
                <w:sz w:val="20"/>
                <w:szCs w:val="20"/>
              </w:rPr>
              <w:t xml:space="preserve"> </w:t>
            </w:r>
            <w:r>
              <w:rPr>
                <w:rFonts w:ascii="宋体" w:hAnsi="宋体" w:eastAsia="宋体" w:cs="宋体"/>
                <w:spacing w:val="9"/>
                <w:sz w:val="22"/>
                <w:szCs w:val="22"/>
              </w:rPr>
              <w:t>4.</w:t>
            </w:r>
            <w:r>
              <w:rPr>
                <w:rFonts w:ascii="宋体" w:hAnsi="宋体" w:eastAsia="宋体" w:cs="宋体"/>
                <w:spacing w:val="9"/>
                <w:sz w:val="20"/>
                <w:szCs w:val="20"/>
              </w:rPr>
              <w:t>发射点频：320</w:t>
            </w:r>
            <w:r>
              <w:rPr>
                <w:rFonts w:ascii="宋体" w:hAnsi="宋体" w:eastAsia="宋体" w:cs="宋体"/>
                <w:sz w:val="20"/>
                <w:szCs w:val="20"/>
              </w:rPr>
              <w:t>KHz</w:t>
            </w:r>
          </w:p>
          <w:p w14:paraId="2C7D9FDE">
            <w:pPr>
              <w:spacing w:before="24" w:line="292" w:lineRule="auto"/>
              <w:ind w:left="237" w:right="3150" w:firstLine="2"/>
              <w:rPr>
                <w:rFonts w:ascii="宋体" w:hAnsi="宋体" w:eastAsia="宋体" w:cs="宋体"/>
                <w:sz w:val="20"/>
                <w:szCs w:val="20"/>
              </w:rPr>
            </w:pPr>
            <w:r>
              <w:rPr>
                <w:rFonts w:ascii="宋体" w:hAnsi="宋体" w:eastAsia="宋体" w:cs="宋体"/>
                <w:spacing w:val="5"/>
                <w:sz w:val="22"/>
                <w:szCs w:val="22"/>
              </w:rPr>
              <w:t>5.</w:t>
            </w:r>
            <w:r>
              <w:rPr>
                <w:rFonts w:ascii="宋体" w:hAnsi="宋体" w:eastAsia="宋体" w:cs="宋体"/>
                <w:spacing w:val="-60"/>
                <w:sz w:val="22"/>
                <w:szCs w:val="22"/>
              </w:rPr>
              <w:t xml:space="preserve"> </w:t>
            </w:r>
            <w:r>
              <w:rPr>
                <w:rFonts w:ascii="宋体" w:hAnsi="宋体" w:eastAsia="宋体" w:cs="宋体"/>
                <w:spacing w:val="5"/>
                <w:sz w:val="20"/>
                <w:szCs w:val="20"/>
              </w:rPr>
              <w:t>回波模式：单回波/双回波</w:t>
            </w:r>
            <w:r>
              <w:rPr>
                <w:rFonts w:ascii="宋体" w:hAnsi="宋体" w:eastAsia="宋体" w:cs="宋体"/>
                <w:sz w:val="20"/>
                <w:szCs w:val="20"/>
              </w:rPr>
              <w:t xml:space="preserve"> </w:t>
            </w:r>
            <w:r>
              <w:rPr>
                <w:rFonts w:ascii="宋体" w:hAnsi="宋体" w:eastAsia="宋体" w:cs="宋体"/>
                <w:spacing w:val="5"/>
                <w:sz w:val="22"/>
                <w:szCs w:val="22"/>
              </w:rPr>
              <w:t>6.</w:t>
            </w:r>
            <w:r>
              <w:rPr>
                <w:rFonts w:ascii="宋体" w:hAnsi="宋体" w:eastAsia="宋体" w:cs="宋体"/>
                <w:spacing w:val="-56"/>
                <w:sz w:val="22"/>
                <w:szCs w:val="22"/>
              </w:rPr>
              <w:t xml:space="preserve"> </w:t>
            </w:r>
            <w:r>
              <w:rPr>
                <w:rFonts w:ascii="宋体" w:hAnsi="宋体" w:eastAsia="宋体" w:cs="宋体"/>
                <w:spacing w:val="5"/>
                <w:sz w:val="20"/>
                <w:szCs w:val="20"/>
              </w:rPr>
              <w:t>回波强度：8</w:t>
            </w:r>
            <w:r>
              <w:rPr>
                <w:rFonts w:ascii="宋体" w:hAnsi="宋体" w:eastAsia="宋体" w:cs="宋体"/>
                <w:sz w:val="20"/>
                <w:szCs w:val="20"/>
              </w:rPr>
              <w:t>bit</w:t>
            </w:r>
            <w:r>
              <w:rPr>
                <w:rFonts w:ascii="宋体" w:hAnsi="宋体" w:eastAsia="宋体" w:cs="宋体"/>
                <w:spacing w:val="5"/>
                <w:sz w:val="20"/>
                <w:szCs w:val="20"/>
              </w:rPr>
              <w:t>/12</w:t>
            </w:r>
            <w:r>
              <w:rPr>
                <w:rFonts w:ascii="宋体" w:hAnsi="宋体" w:eastAsia="宋体" w:cs="宋体"/>
                <w:sz w:val="20"/>
                <w:szCs w:val="20"/>
              </w:rPr>
              <w:t>bit</w:t>
            </w:r>
          </w:p>
          <w:p w14:paraId="06371A05">
            <w:pPr>
              <w:spacing w:before="24" w:line="291" w:lineRule="auto"/>
              <w:ind w:left="236" w:right="2637" w:firstLine="4"/>
              <w:rPr>
                <w:rFonts w:ascii="宋体" w:hAnsi="宋体" w:eastAsia="宋体" w:cs="宋体"/>
                <w:sz w:val="20"/>
                <w:szCs w:val="20"/>
              </w:rPr>
            </w:pPr>
            <w:r>
              <w:rPr>
                <w:rFonts w:ascii="宋体" w:hAnsi="宋体" w:eastAsia="宋体" w:cs="宋体"/>
                <w:spacing w:val="6"/>
                <w:sz w:val="22"/>
                <w:szCs w:val="22"/>
              </w:rPr>
              <w:t>7.</w:t>
            </w:r>
            <w:r>
              <w:rPr>
                <w:rFonts w:ascii="宋体" w:hAnsi="宋体" w:eastAsia="宋体" w:cs="宋体"/>
                <w:spacing w:val="6"/>
                <w:sz w:val="20"/>
                <w:szCs w:val="20"/>
              </w:rPr>
              <w:t>垂直视场：30</w:t>
            </w:r>
            <w:r>
              <w:rPr>
                <w:rFonts w:ascii="宋体" w:hAnsi="宋体" w:eastAsia="宋体" w:cs="宋体"/>
                <w:spacing w:val="-72"/>
                <w:sz w:val="20"/>
                <w:szCs w:val="20"/>
              </w:rPr>
              <w:t xml:space="preserve"> </w:t>
            </w:r>
            <w:r>
              <w:rPr>
                <w:rFonts w:ascii="宋体" w:hAnsi="宋体" w:eastAsia="宋体" w:cs="宋体"/>
                <w:spacing w:val="6"/>
                <w:sz w:val="20"/>
                <w:szCs w:val="20"/>
              </w:rPr>
              <w:t>°（15</w:t>
            </w:r>
            <w:r>
              <w:rPr>
                <w:rFonts w:ascii="宋体" w:hAnsi="宋体" w:eastAsia="宋体" w:cs="宋体"/>
                <w:spacing w:val="-74"/>
                <w:sz w:val="20"/>
                <w:szCs w:val="20"/>
              </w:rPr>
              <w:t xml:space="preserve"> </w:t>
            </w:r>
            <w:r>
              <w:rPr>
                <w:rFonts w:ascii="宋体" w:hAnsi="宋体" w:eastAsia="宋体" w:cs="宋体"/>
                <w:spacing w:val="6"/>
                <w:sz w:val="20"/>
                <w:szCs w:val="20"/>
              </w:rPr>
              <w:t>°~-15</w:t>
            </w:r>
            <w:r>
              <w:rPr>
                <w:rFonts w:ascii="宋体" w:hAnsi="宋体" w:eastAsia="宋体" w:cs="宋体"/>
                <w:spacing w:val="-74"/>
                <w:sz w:val="20"/>
                <w:szCs w:val="20"/>
              </w:rPr>
              <w:t xml:space="preserve"> </w:t>
            </w:r>
            <w:r>
              <w:rPr>
                <w:rFonts w:ascii="宋体" w:hAnsi="宋体" w:eastAsia="宋体" w:cs="宋体"/>
                <w:spacing w:val="6"/>
                <w:sz w:val="20"/>
                <w:szCs w:val="20"/>
              </w:rPr>
              <w:t>°</w:t>
            </w:r>
            <w:r>
              <w:rPr>
                <w:rFonts w:ascii="宋体" w:hAnsi="宋体" w:eastAsia="宋体" w:cs="宋体"/>
                <w:spacing w:val="-68"/>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2"/>
                <w:szCs w:val="22"/>
              </w:rPr>
              <w:t>8.</w:t>
            </w:r>
            <w:r>
              <w:rPr>
                <w:rFonts w:ascii="宋体" w:hAnsi="宋体" w:eastAsia="宋体" w:cs="宋体"/>
                <w:spacing w:val="7"/>
                <w:sz w:val="20"/>
                <w:szCs w:val="20"/>
              </w:rPr>
              <w:t>垂直角分辨率：2</w:t>
            </w:r>
            <w:r>
              <w:rPr>
                <w:rFonts w:ascii="宋体" w:hAnsi="宋体" w:eastAsia="宋体" w:cs="宋体"/>
                <w:spacing w:val="-64"/>
                <w:sz w:val="20"/>
                <w:szCs w:val="20"/>
              </w:rPr>
              <w:t xml:space="preserve"> </w:t>
            </w:r>
            <w:r>
              <w:rPr>
                <w:rFonts w:ascii="宋体" w:hAnsi="宋体" w:eastAsia="宋体" w:cs="宋体"/>
                <w:spacing w:val="7"/>
                <w:sz w:val="20"/>
                <w:szCs w:val="20"/>
              </w:rPr>
              <w:t>°</w:t>
            </w:r>
          </w:p>
          <w:p w14:paraId="316DA948">
            <w:pPr>
              <w:spacing w:before="26" w:line="211" w:lineRule="auto"/>
              <w:ind w:left="236"/>
              <w:rPr>
                <w:rFonts w:ascii="宋体" w:hAnsi="宋体" w:eastAsia="宋体" w:cs="宋体"/>
                <w:sz w:val="20"/>
                <w:szCs w:val="20"/>
                <w:lang w:eastAsia="zh-CN"/>
              </w:rPr>
            </w:pPr>
            <w:r>
              <w:rPr>
                <w:rFonts w:ascii="宋体" w:hAnsi="宋体" w:eastAsia="宋体" w:cs="宋体"/>
                <w:spacing w:val="7"/>
                <w:sz w:val="22"/>
                <w:szCs w:val="22"/>
                <w:lang w:eastAsia="zh-CN"/>
              </w:rPr>
              <w:t>9.</w:t>
            </w:r>
            <w:r>
              <w:rPr>
                <w:rFonts w:ascii="宋体" w:hAnsi="宋体" w:eastAsia="宋体" w:cs="宋体"/>
                <w:spacing w:val="7"/>
                <w:sz w:val="20"/>
                <w:szCs w:val="20"/>
                <w:lang w:eastAsia="zh-CN"/>
              </w:rPr>
              <w:t>水平视场角：360</w:t>
            </w:r>
            <w:r>
              <w:rPr>
                <w:rFonts w:ascii="宋体" w:hAnsi="宋体" w:eastAsia="宋体" w:cs="宋体"/>
                <w:spacing w:val="-71"/>
                <w:sz w:val="20"/>
                <w:szCs w:val="20"/>
                <w:lang w:eastAsia="zh-CN"/>
              </w:rPr>
              <w:t xml:space="preserve"> </w:t>
            </w:r>
            <w:r>
              <w:rPr>
                <w:rFonts w:ascii="宋体" w:hAnsi="宋体" w:eastAsia="宋体" w:cs="宋体"/>
                <w:spacing w:val="7"/>
                <w:sz w:val="20"/>
                <w:szCs w:val="20"/>
                <w:lang w:eastAsia="zh-CN"/>
              </w:rPr>
              <w:t>°</w:t>
            </w:r>
          </w:p>
          <w:p w14:paraId="12ADF0DC">
            <w:pPr>
              <w:spacing w:before="109" w:line="279" w:lineRule="auto"/>
              <w:ind w:left="250" w:right="1625"/>
              <w:rPr>
                <w:rFonts w:ascii="宋体" w:hAnsi="宋体" w:eastAsia="宋体" w:cs="宋体"/>
                <w:sz w:val="20"/>
                <w:szCs w:val="20"/>
                <w:lang w:eastAsia="zh-CN"/>
              </w:rPr>
            </w:pPr>
            <w:r>
              <w:rPr>
                <w:rFonts w:ascii="宋体" w:hAnsi="宋体" w:eastAsia="宋体" w:cs="宋体"/>
                <w:spacing w:val="3"/>
                <w:sz w:val="20"/>
                <w:szCs w:val="20"/>
                <w:lang w:eastAsia="zh-CN"/>
              </w:rPr>
              <w:t>10.水平角分辨率：0.09</w:t>
            </w:r>
            <w:r>
              <w:rPr>
                <w:rFonts w:ascii="宋体" w:hAnsi="宋体" w:eastAsia="宋体" w:cs="宋体"/>
                <w:spacing w:val="-55"/>
                <w:sz w:val="20"/>
                <w:szCs w:val="20"/>
                <w:lang w:eastAsia="zh-CN"/>
              </w:rPr>
              <w:t xml:space="preserve"> </w:t>
            </w:r>
            <w:r>
              <w:rPr>
                <w:rFonts w:ascii="宋体" w:hAnsi="宋体" w:eastAsia="宋体" w:cs="宋体"/>
                <w:spacing w:val="3"/>
                <w:sz w:val="20"/>
                <w:szCs w:val="20"/>
                <w:lang w:eastAsia="zh-CN"/>
              </w:rPr>
              <w:t>°-0.36</w:t>
            </w:r>
            <w:r>
              <w:rPr>
                <w:rFonts w:ascii="宋体" w:hAnsi="宋体" w:eastAsia="宋体" w:cs="宋体"/>
                <w:spacing w:val="-72"/>
                <w:sz w:val="20"/>
                <w:szCs w:val="20"/>
                <w:lang w:eastAsia="zh-CN"/>
              </w:rPr>
              <w:t xml:space="preserve"> </w:t>
            </w:r>
            <w:r>
              <w:rPr>
                <w:rFonts w:ascii="宋体" w:hAnsi="宋体" w:eastAsia="宋体" w:cs="宋体"/>
                <w:spacing w:val="3"/>
                <w:sz w:val="20"/>
                <w:szCs w:val="20"/>
                <w:lang w:eastAsia="zh-CN"/>
              </w:rPr>
              <w:t>°（5-20</w:t>
            </w:r>
            <w:r>
              <w:rPr>
                <w:rFonts w:ascii="宋体" w:hAnsi="宋体" w:eastAsia="宋体" w:cs="宋体"/>
                <w:sz w:val="20"/>
                <w:szCs w:val="20"/>
                <w:lang w:eastAsia="zh-CN"/>
              </w:rPr>
              <w:t>Hz</w:t>
            </w:r>
            <w:r>
              <w:rPr>
                <w:rFonts w:ascii="宋体" w:hAnsi="宋体" w:eastAsia="宋体" w:cs="宋体"/>
                <w:spacing w:val="3"/>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11.最大测距：200m</w:t>
            </w:r>
          </w:p>
        </w:tc>
      </w:tr>
    </w:tbl>
    <w:p w14:paraId="43E5143F">
      <w:pPr>
        <w:pStyle w:val="3"/>
        <w:rPr>
          <w:lang w:eastAsia="zh-CN"/>
        </w:rPr>
      </w:pPr>
    </w:p>
    <w:p w14:paraId="24605C0F">
      <w:pPr>
        <w:rPr>
          <w:lang w:eastAsia="zh-CN"/>
        </w:rPr>
        <w:sectPr>
          <w:footerReference r:id="rId12" w:type="default"/>
          <w:pgSz w:w="11906" w:h="16839"/>
          <w:pgMar w:top="1431" w:right="1473" w:bottom="1177" w:left="1473" w:header="0" w:footer="987" w:gutter="0"/>
          <w:pgNumType w:fmt="decimal"/>
          <w:cols w:space="720" w:num="1"/>
        </w:sectPr>
      </w:pPr>
    </w:p>
    <w:p w14:paraId="32F91949">
      <w:pPr>
        <w:spacing w:line="91" w:lineRule="auto"/>
        <w:rPr>
          <w:sz w:val="2"/>
          <w:lang w:eastAsia="zh-CN"/>
        </w:rPr>
      </w:pPr>
    </w:p>
    <w:tbl>
      <w:tblPr>
        <w:tblStyle w:val="11"/>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965"/>
        <w:gridCol w:w="855"/>
        <w:gridCol w:w="6029"/>
      </w:tblGrid>
      <w:tr w14:paraId="2A4E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9" w:hRule="atLeast"/>
        </w:trPr>
        <w:tc>
          <w:tcPr>
            <w:tcW w:w="1105" w:type="dxa"/>
            <w:vMerge w:val="restart"/>
            <w:tcBorders>
              <w:bottom w:val="nil"/>
            </w:tcBorders>
          </w:tcPr>
          <w:p w14:paraId="73DFEE82">
            <w:pPr>
              <w:rPr>
                <w:lang w:eastAsia="zh-CN"/>
              </w:rPr>
            </w:pPr>
          </w:p>
        </w:tc>
        <w:tc>
          <w:tcPr>
            <w:tcW w:w="965" w:type="dxa"/>
          </w:tcPr>
          <w:p w14:paraId="7CAFC323">
            <w:pPr>
              <w:rPr>
                <w:lang w:eastAsia="zh-CN"/>
              </w:rPr>
            </w:pPr>
          </w:p>
        </w:tc>
        <w:tc>
          <w:tcPr>
            <w:tcW w:w="855" w:type="dxa"/>
          </w:tcPr>
          <w:p w14:paraId="56D41906">
            <w:pPr>
              <w:rPr>
                <w:lang w:eastAsia="zh-CN"/>
              </w:rPr>
            </w:pPr>
          </w:p>
        </w:tc>
        <w:tc>
          <w:tcPr>
            <w:tcW w:w="6029" w:type="dxa"/>
          </w:tcPr>
          <w:p w14:paraId="429D1E43">
            <w:pPr>
              <w:spacing w:before="123" w:line="227" w:lineRule="auto"/>
              <w:ind w:left="242"/>
              <w:rPr>
                <w:rFonts w:ascii="宋体" w:hAnsi="宋体" w:eastAsia="宋体" w:cs="宋体"/>
                <w:sz w:val="20"/>
                <w:szCs w:val="20"/>
                <w:lang w:eastAsia="zh-CN"/>
              </w:rPr>
            </w:pPr>
            <w:r>
              <w:rPr>
                <w:rFonts w:ascii="宋体" w:hAnsi="宋体" w:eastAsia="宋体" w:cs="宋体"/>
                <w:spacing w:val="6"/>
                <w:sz w:val="20"/>
                <w:szCs w:val="20"/>
                <w:lang w:eastAsia="zh-CN"/>
              </w:rPr>
              <w:t>12.测距精度：2</w:t>
            </w:r>
            <w:r>
              <w:rPr>
                <w:rFonts w:ascii="宋体" w:hAnsi="宋体" w:eastAsia="宋体" w:cs="宋体"/>
                <w:sz w:val="20"/>
                <w:szCs w:val="20"/>
                <w:lang w:eastAsia="zh-CN"/>
              </w:rPr>
              <w:t>cm</w:t>
            </w:r>
          </w:p>
          <w:p w14:paraId="3A25CAB1">
            <w:pPr>
              <w:spacing w:before="113" w:line="228" w:lineRule="auto"/>
              <w:ind w:left="242"/>
              <w:rPr>
                <w:rFonts w:ascii="宋体" w:hAnsi="宋体" w:eastAsia="宋体" w:cs="宋体"/>
                <w:sz w:val="20"/>
                <w:szCs w:val="20"/>
                <w:lang w:eastAsia="zh-CN"/>
              </w:rPr>
            </w:pPr>
            <w:r>
              <w:rPr>
                <w:rFonts w:ascii="宋体" w:hAnsi="宋体" w:eastAsia="宋体" w:cs="宋体"/>
                <w:spacing w:val="6"/>
                <w:sz w:val="20"/>
                <w:szCs w:val="20"/>
                <w:lang w:eastAsia="zh-CN"/>
              </w:rPr>
              <w:t>13.扫描帧频：5-20</w:t>
            </w:r>
            <w:r>
              <w:rPr>
                <w:rFonts w:ascii="宋体" w:hAnsi="宋体" w:eastAsia="宋体" w:cs="宋体"/>
                <w:sz w:val="20"/>
                <w:szCs w:val="20"/>
                <w:lang w:eastAsia="zh-CN"/>
              </w:rPr>
              <w:t>Hz</w:t>
            </w:r>
          </w:p>
          <w:p w14:paraId="72D114C4">
            <w:pPr>
              <w:spacing w:before="112" w:line="315" w:lineRule="auto"/>
              <w:ind w:left="242" w:right="3074"/>
              <w:rPr>
                <w:rFonts w:ascii="宋体" w:hAnsi="宋体" w:eastAsia="宋体" w:cs="宋体"/>
                <w:sz w:val="20"/>
                <w:szCs w:val="20"/>
              </w:rPr>
            </w:pPr>
            <w:r>
              <w:rPr>
                <w:rFonts w:ascii="宋体" w:hAnsi="宋体" w:eastAsia="宋体" w:cs="宋体"/>
                <w:spacing w:val="11"/>
                <w:sz w:val="20"/>
                <w:szCs w:val="20"/>
              </w:rPr>
              <w:t>14.通信接口：</w:t>
            </w:r>
            <w:r>
              <w:rPr>
                <w:rFonts w:ascii="宋体" w:hAnsi="宋体" w:eastAsia="宋体" w:cs="宋体"/>
                <w:sz w:val="20"/>
                <w:szCs w:val="20"/>
              </w:rPr>
              <w:t>Etherent</w:t>
            </w:r>
            <w:r>
              <w:rPr>
                <w:rFonts w:ascii="宋体" w:hAnsi="宋体" w:eastAsia="宋体" w:cs="宋体"/>
                <w:spacing w:val="11"/>
                <w:sz w:val="20"/>
                <w:szCs w:val="20"/>
              </w:rPr>
              <w:t>，</w:t>
            </w:r>
            <w:r>
              <w:rPr>
                <w:rFonts w:ascii="宋体" w:hAnsi="宋体" w:eastAsia="宋体" w:cs="宋体"/>
                <w:sz w:val="20"/>
                <w:szCs w:val="20"/>
              </w:rPr>
              <w:t>PPS</w:t>
            </w:r>
            <w:r>
              <w:rPr>
                <w:rFonts w:ascii="宋体" w:hAnsi="宋体" w:eastAsia="宋体" w:cs="宋体"/>
                <w:spacing w:val="6"/>
                <w:sz w:val="20"/>
                <w:szCs w:val="20"/>
              </w:rPr>
              <w:t xml:space="preserve"> </w:t>
            </w:r>
            <w:r>
              <w:rPr>
                <w:rFonts w:ascii="宋体" w:hAnsi="宋体" w:eastAsia="宋体" w:cs="宋体"/>
                <w:spacing w:val="5"/>
                <w:sz w:val="20"/>
                <w:szCs w:val="20"/>
              </w:rPr>
              <w:t>15.重量</w:t>
            </w:r>
            <w:r>
              <w:rPr>
                <w:rFonts w:ascii="宋体" w:hAnsi="宋体" w:eastAsia="宋体" w:cs="宋体"/>
                <w:spacing w:val="3"/>
                <w:sz w:val="20"/>
                <w:szCs w:val="20"/>
              </w:rPr>
              <w:t>：～</w:t>
            </w:r>
            <w:r>
              <w:rPr>
                <w:rFonts w:ascii="宋体" w:hAnsi="宋体" w:eastAsia="宋体" w:cs="宋体"/>
                <w:spacing w:val="5"/>
                <w:sz w:val="20"/>
                <w:szCs w:val="20"/>
              </w:rPr>
              <w:t>738g</w:t>
            </w:r>
          </w:p>
          <w:p w14:paraId="16E5B156">
            <w:pPr>
              <w:spacing w:before="37" w:line="318" w:lineRule="auto"/>
              <w:ind w:left="242" w:right="3703"/>
              <w:rPr>
                <w:rFonts w:ascii="宋体" w:hAnsi="宋体" w:eastAsia="宋体" w:cs="宋体"/>
                <w:sz w:val="20"/>
                <w:szCs w:val="20"/>
                <w:lang w:eastAsia="zh-CN"/>
              </w:rPr>
            </w:pPr>
            <w:r>
              <w:rPr>
                <w:rFonts w:ascii="宋体" w:hAnsi="宋体" w:eastAsia="宋体" w:cs="宋体"/>
                <w:spacing w:val="6"/>
                <w:sz w:val="20"/>
                <w:szCs w:val="20"/>
                <w:lang w:eastAsia="zh-CN"/>
              </w:rPr>
              <w:t>16.工作电压：9-32</w:t>
            </w:r>
            <w:r>
              <w:rPr>
                <w:rFonts w:ascii="宋体" w:hAnsi="宋体" w:eastAsia="宋体" w:cs="宋体"/>
                <w:sz w:val="20"/>
                <w:szCs w:val="20"/>
                <w:lang w:eastAsia="zh-CN"/>
              </w:rPr>
              <w:t>VDC</w:t>
            </w:r>
            <w:r>
              <w:rPr>
                <w:rFonts w:ascii="宋体" w:hAnsi="宋体" w:eastAsia="宋体" w:cs="宋体"/>
                <w:spacing w:val="4"/>
                <w:sz w:val="20"/>
                <w:szCs w:val="20"/>
                <w:lang w:eastAsia="zh-CN"/>
              </w:rPr>
              <w:t xml:space="preserve"> </w:t>
            </w:r>
            <w:r>
              <w:rPr>
                <w:rFonts w:ascii="宋体" w:hAnsi="宋体" w:eastAsia="宋体" w:cs="宋体"/>
                <w:sz w:val="20"/>
                <w:szCs w:val="20"/>
                <w:lang w:eastAsia="zh-CN"/>
              </w:rPr>
              <w:t>17.功耗：</w:t>
            </w:r>
            <w:r>
              <w:rPr>
                <w:rFonts w:ascii="宋体" w:hAnsi="宋体" w:eastAsia="宋体" w:cs="宋体"/>
                <w:spacing w:val="-61"/>
                <w:sz w:val="20"/>
                <w:szCs w:val="20"/>
                <w:lang w:eastAsia="zh-CN"/>
              </w:rPr>
              <w:t xml:space="preserve"> </w:t>
            </w:r>
            <w:r>
              <w:rPr>
                <w:rFonts w:ascii="宋体" w:hAnsi="宋体" w:eastAsia="宋体" w:cs="宋体"/>
                <w:sz w:val="20"/>
                <w:szCs w:val="20"/>
                <w:lang w:eastAsia="zh-CN"/>
              </w:rPr>
              <w:t>≤8W</w:t>
            </w:r>
          </w:p>
          <w:p w14:paraId="5DF8B669">
            <w:pPr>
              <w:spacing w:before="32" w:line="226" w:lineRule="auto"/>
              <w:ind w:left="242"/>
              <w:rPr>
                <w:rFonts w:ascii="宋体" w:hAnsi="宋体" w:eastAsia="宋体" w:cs="宋体"/>
                <w:sz w:val="20"/>
                <w:szCs w:val="20"/>
                <w:lang w:eastAsia="zh-CN"/>
              </w:rPr>
            </w:pPr>
            <w:r>
              <w:rPr>
                <w:rFonts w:ascii="宋体" w:hAnsi="宋体" w:eastAsia="宋体" w:cs="宋体"/>
                <w:spacing w:val="5"/>
                <w:sz w:val="20"/>
                <w:szCs w:val="20"/>
                <w:lang w:eastAsia="zh-CN"/>
              </w:rPr>
              <w:t>18.设备尺寸：113（D）X70（H）</w:t>
            </w:r>
          </w:p>
        </w:tc>
      </w:tr>
      <w:tr w14:paraId="4BB78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0" w:hRule="atLeast"/>
        </w:trPr>
        <w:tc>
          <w:tcPr>
            <w:tcW w:w="1105" w:type="dxa"/>
            <w:vMerge w:val="continue"/>
            <w:tcBorders>
              <w:top w:val="nil"/>
            </w:tcBorders>
          </w:tcPr>
          <w:p w14:paraId="40333C64">
            <w:pPr>
              <w:rPr>
                <w:lang w:eastAsia="zh-CN"/>
              </w:rPr>
            </w:pPr>
          </w:p>
        </w:tc>
        <w:tc>
          <w:tcPr>
            <w:tcW w:w="965" w:type="dxa"/>
          </w:tcPr>
          <w:p w14:paraId="41002FCA">
            <w:pPr>
              <w:spacing w:line="253" w:lineRule="auto"/>
              <w:rPr>
                <w:lang w:eastAsia="zh-CN"/>
              </w:rPr>
            </w:pPr>
          </w:p>
          <w:p w14:paraId="108DD394">
            <w:pPr>
              <w:spacing w:line="253" w:lineRule="auto"/>
              <w:rPr>
                <w:lang w:eastAsia="zh-CN"/>
              </w:rPr>
            </w:pPr>
          </w:p>
          <w:p w14:paraId="21A20EDF">
            <w:pPr>
              <w:spacing w:line="253" w:lineRule="auto"/>
              <w:rPr>
                <w:lang w:eastAsia="zh-CN"/>
              </w:rPr>
            </w:pPr>
          </w:p>
          <w:p w14:paraId="3C50A3C8">
            <w:pPr>
              <w:spacing w:line="253" w:lineRule="auto"/>
              <w:rPr>
                <w:lang w:eastAsia="zh-CN"/>
              </w:rPr>
            </w:pPr>
          </w:p>
          <w:p w14:paraId="0677F65A">
            <w:pPr>
              <w:spacing w:line="253" w:lineRule="auto"/>
              <w:rPr>
                <w:lang w:eastAsia="zh-CN"/>
              </w:rPr>
            </w:pPr>
          </w:p>
          <w:p w14:paraId="1D0BEFA6">
            <w:pPr>
              <w:spacing w:line="253" w:lineRule="auto"/>
              <w:rPr>
                <w:lang w:eastAsia="zh-CN"/>
              </w:rPr>
            </w:pPr>
          </w:p>
          <w:p w14:paraId="69B590FD">
            <w:pPr>
              <w:spacing w:line="254" w:lineRule="auto"/>
              <w:rPr>
                <w:lang w:eastAsia="zh-CN"/>
              </w:rPr>
            </w:pPr>
          </w:p>
          <w:p w14:paraId="5212FF75">
            <w:pPr>
              <w:spacing w:line="254" w:lineRule="auto"/>
              <w:rPr>
                <w:lang w:eastAsia="zh-CN"/>
              </w:rPr>
            </w:pPr>
          </w:p>
          <w:p w14:paraId="07C91291">
            <w:pPr>
              <w:spacing w:line="254" w:lineRule="auto"/>
              <w:rPr>
                <w:lang w:eastAsia="zh-CN"/>
              </w:rPr>
            </w:pPr>
          </w:p>
          <w:p w14:paraId="11951FBD">
            <w:pPr>
              <w:spacing w:line="254" w:lineRule="auto"/>
              <w:rPr>
                <w:lang w:eastAsia="zh-CN"/>
              </w:rPr>
            </w:pPr>
          </w:p>
          <w:p w14:paraId="35FBD465">
            <w:pPr>
              <w:spacing w:line="254" w:lineRule="auto"/>
              <w:rPr>
                <w:lang w:eastAsia="zh-CN"/>
              </w:rPr>
            </w:pPr>
          </w:p>
          <w:p w14:paraId="0588CDC5">
            <w:pPr>
              <w:spacing w:line="254" w:lineRule="auto"/>
              <w:rPr>
                <w:lang w:eastAsia="zh-CN"/>
              </w:rPr>
            </w:pPr>
          </w:p>
          <w:p w14:paraId="41CB21A9">
            <w:pPr>
              <w:spacing w:line="254" w:lineRule="auto"/>
              <w:rPr>
                <w:lang w:eastAsia="zh-CN"/>
              </w:rPr>
            </w:pPr>
          </w:p>
          <w:p w14:paraId="54362735">
            <w:pPr>
              <w:spacing w:before="65" w:line="189" w:lineRule="auto"/>
              <w:ind w:left="437"/>
              <w:rPr>
                <w:rFonts w:ascii="宋体" w:hAnsi="宋体" w:eastAsia="宋体" w:cs="宋体"/>
                <w:sz w:val="20"/>
                <w:szCs w:val="20"/>
              </w:rPr>
            </w:pPr>
            <w:r>
              <w:rPr>
                <w:rFonts w:ascii="宋体" w:hAnsi="宋体" w:eastAsia="宋体" w:cs="宋体"/>
                <w:sz w:val="20"/>
                <w:szCs w:val="20"/>
              </w:rPr>
              <w:t>2</w:t>
            </w:r>
          </w:p>
        </w:tc>
        <w:tc>
          <w:tcPr>
            <w:tcW w:w="855" w:type="dxa"/>
          </w:tcPr>
          <w:p w14:paraId="59EF9AC4">
            <w:pPr>
              <w:spacing w:line="242" w:lineRule="auto"/>
            </w:pPr>
          </w:p>
          <w:p w14:paraId="42FC25AC">
            <w:pPr>
              <w:spacing w:line="242" w:lineRule="auto"/>
            </w:pPr>
          </w:p>
          <w:p w14:paraId="4CCC0F7A">
            <w:pPr>
              <w:spacing w:line="242" w:lineRule="auto"/>
            </w:pPr>
          </w:p>
          <w:p w14:paraId="1F322185">
            <w:pPr>
              <w:spacing w:line="242" w:lineRule="auto"/>
            </w:pPr>
          </w:p>
          <w:p w14:paraId="3987F2F3">
            <w:pPr>
              <w:spacing w:line="242" w:lineRule="auto"/>
            </w:pPr>
          </w:p>
          <w:p w14:paraId="1C7623E8">
            <w:pPr>
              <w:spacing w:line="242" w:lineRule="auto"/>
            </w:pPr>
          </w:p>
          <w:p w14:paraId="3B4C066C">
            <w:pPr>
              <w:spacing w:line="242" w:lineRule="auto"/>
            </w:pPr>
          </w:p>
          <w:p w14:paraId="7659B058">
            <w:pPr>
              <w:spacing w:line="242" w:lineRule="auto"/>
            </w:pPr>
          </w:p>
          <w:p w14:paraId="40EDF278">
            <w:pPr>
              <w:spacing w:line="242" w:lineRule="auto"/>
            </w:pPr>
          </w:p>
          <w:p w14:paraId="4B0B0033">
            <w:pPr>
              <w:spacing w:line="242" w:lineRule="auto"/>
            </w:pPr>
          </w:p>
          <w:p w14:paraId="4D9CF9A3">
            <w:pPr>
              <w:spacing w:line="242" w:lineRule="auto"/>
            </w:pPr>
          </w:p>
          <w:p w14:paraId="7B7414B4">
            <w:pPr>
              <w:spacing w:line="243" w:lineRule="auto"/>
            </w:pPr>
          </w:p>
          <w:p w14:paraId="3BE1AADD">
            <w:pPr>
              <w:spacing w:before="65" w:line="228" w:lineRule="auto"/>
              <w:ind w:left="119"/>
              <w:rPr>
                <w:rFonts w:ascii="宋体" w:hAnsi="宋体" w:eastAsia="宋体" w:cs="宋体"/>
                <w:sz w:val="20"/>
                <w:szCs w:val="20"/>
              </w:rPr>
            </w:pPr>
            <w:r>
              <w:rPr>
                <w:rFonts w:ascii="宋体" w:hAnsi="宋体" w:eastAsia="宋体" w:cs="宋体"/>
                <w:spacing w:val="7"/>
                <w:sz w:val="20"/>
                <w:szCs w:val="20"/>
              </w:rPr>
              <w:t>激光雷</w:t>
            </w:r>
          </w:p>
          <w:p w14:paraId="50795016">
            <w:pPr>
              <w:spacing w:before="113" w:line="318" w:lineRule="auto"/>
              <w:ind w:left="225" w:right="108" w:hanging="106"/>
              <w:rPr>
                <w:rFonts w:ascii="宋体" w:hAnsi="宋体" w:eastAsia="宋体" w:cs="宋体"/>
                <w:sz w:val="20"/>
                <w:szCs w:val="20"/>
              </w:rPr>
            </w:pPr>
            <w:r>
              <w:rPr>
                <w:rFonts w:ascii="宋体" w:hAnsi="宋体" w:eastAsia="宋体" w:cs="宋体"/>
                <w:spacing w:val="5"/>
                <w:sz w:val="20"/>
                <w:szCs w:val="20"/>
              </w:rPr>
              <w:t>达（32</w:t>
            </w:r>
            <w:r>
              <w:rPr>
                <w:rFonts w:ascii="宋体" w:hAnsi="宋体" w:eastAsia="宋体" w:cs="宋体"/>
                <w:spacing w:val="1"/>
                <w:sz w:val="20"/>
                <w:szCs w:val="20"/>
              </w:rPr>
              <w:t xml:space="preserve"> </w:t>
            </w:r>
            <w:r>
              <w:rPr>
                <w:rFonts w:ascii="宋体" w:hAnsi="宋体" w:eastAsia="宋体" w:cs="宋体"/>
                <w:spacing w:val="-1"/>
                <w:sz w:val="20"/>
                <w:szCs w:val="20"/>
              </w:rPr>
              <w:t>线）</w:t>
            </w:r>
          </w:p>
        </w:tc>
        <w:tc>
          <w:tcPr>
            <w:tcW w:w="6029" w:type="dxa"/>
          </w:tcPr>
          <w:p w14:paraId="514976D0">
            <w:pPr>
              <w:spacing w:before="109" w:line="212" w:lineRule="auto"/>
              <w:ind w:left="244"/>
              <w:rPr>
                <w:rFonts w:ascii="宋体" w:hAnsi="宋体" w:eastAsia="宋体" w:cs="宋体"/>
                <w:sz w:val="20"/>
                <w:szCs w:val="20"/>
                <w:lang w:eastAsia="zh-CN"/>
              </w:rPr>
            </w:pPr>
            <w:r>
              <w:rPr>
                <w:rFonts w:ascii="宋体" w:hAnsi="宋体" w:eastAsia="宋体" w:cs="宋体"/>
                <w:spacing w:val="6"/>
                <w:sz w:val="22"/>
                <w:szCs w:val="22"/>
                <w:lang w:eastAsia="zh-CN"/>
              </w:rPr>
              <w:t>1.</w:t>
            </w:r>
            <w:r>
              <w:rPr>
                <w:rFonts w:ascii="宋体" w:hAnsi="宋体" w:eastAsia="宋体" w:cs="宋体"/>
                <w:spacing w:val="6"/>
                <w:sz w:val="20"/>
                <w:szCs w:val="20"/>
                <w:lang w:eastAsia="zh-CN"/>
              </w:rPr>
              <w:t>通道数：32通道</w:t>
            </w:r>
          </w:p>
          <w:p w14:paraId="7A0E010A">
            <w:pPr>
              <w:spacing w:before="107" w:line="213" w:lineRule="auto"/>
              <w:ind w:left="230"/>
              <w:rPr>
                <w:rFonts w:ascii="宋体" w:hAnsi="宋体" w:eastAsia="宋体" w:cs="宋体"/>
                <w:sz w:val="20"/>
                <w:szCs w:val="20"/>
                <w:lang w:eastAsia="zh-CN"/>
              </w:rPr>
            </w:pPr>
            <w:r>
              <w:rPr>
                <w:rFonts w:ascii="宋体" w:hAnsi="宋体" w:eastAsia="宋体" w:cs="宋体"/>
                <w:spacing w:val="8"/>
                <w:sz w:val="22"/>
                <w:szCs w:val="22"/>
                <w:lang w:eastAsia="zh-CN"/>
              </w:rPr>
              <w:t>2.</w:t>
            </w:r>
            <w:r>
              <w:rPr>
                <w:rFonts w:ascii="宋体" w:hAnsi="宋体" w:eastAsia="宋体" w:cs="宋体"/>
                <w:spacing w:val="8"/>
                <w:sz w:val="20"/>
                <w:szCs w:val="20"/>
                <w:lang w:eastAsia="zh-CN"/>
              </w:rPr>
              <w:t>测距方式：脉冲式</w:t>
            </w:r>
          </w:p>
          <w:p w14:paraId="6B3418CA">
            <w:pPr>
              <w:spacing w:before="105" w:line="212" w:lineRule="auto"/>
              <w:ind w:left="232"/>
              <w:rPr>
                <w:rFonts w:ascii="宋体" w:hAnsi="宋体" w:eastAsia="宋体" w:cs="宋体"/>
                <w:sz w:val="20"/>
                <w:szCs w:val="20"/>
                <w:lang w:eastAsia="zh-CN"/>
              </w:rPr>
            </w:pPr>
            <w:r>
              <w:rPr>
                <w:rFonts w:ascii="宋体" w:hAnsi="宋体" w:eastAsia="宋体" w:cs="宋体"/>
                <w:spacing w:val="8"/>
                <w:sz w:val="22"/>
                <w:szCs w:val="22"/>
                <w:lang w:eastAsia="zh-CN"/>
              </w:rPr>
              <w:t>3.</w:t>
            </w:r>
            <w:r>
              <w:rPr>
                <w:rFonts w:ascii="宋体" w:hAnsi="宋体" w:eastAsia="宋体" w:cs="宋体"/>
                <w:spacing w:val="8"/>
                <w:sz w:val="20"/>
                <w:szCs w:val="20"/>
                <w:lang w:eastAsia="zh-CN"/>
              </w:rPr>
              <w:t>激光波段：905</w:t>
            </w:r>
            <w:r>
              <w:rPr>
                <w:rFonts w:ascii="宋体" w:hAnsi="宋体" w:eastAsia="宋体" w:cs="宋体"/>
                <w:sz w:val="20"/>
                <w:szCs w:val="20"/>
                <w:lang w:eastAsia="zh-CN"/>
              </w:rPr>
              <w:t>nm</w:t>
            </w:r>
          </w:p>
          <w:p w14:paraId="4E624AA1">
            <w:pPr>
              <w:spacing w:before="107" w:line="212" w:lineRule="auto"/>
              <w:ind w:left="226"/>
              <w:rPr>
                <w:rFonts w:ascii="宋体" w:hAnsi="宋体" w:eastAsia="宋体" w:cs="宋体"/>
                <w:sz w:val="20"/>
                <w:szCs w:val="20"/>
                <w:lang w:eastAsia="zh-CN"/>
              </w:rPr>
            </w:pPr>
            <w:r>
              <w:rPr>
                <w:rFonts w:ascii="宋体" w:hAnsi="宋体" w:eastAsia="宋体" w:cs="宋体"/>
                <w:spacing w:val="10"/>
                <w:sz w:val="22"/>
                <w:szCs w:val="22"/>
                <w:lang w:eastAsia="zh-CN"/>
              </w:rPr>
              <w:t>4.</w:t>
            </w:r>
            <w:r>
              <w:rPr>
                <w:rFonts w:ascii="宋体" w:hAnsi="宋体" w:eastAsia="宋体" w:cs="宋体"/>
                <w:spacing w:val="10"/>
                <w:sz w:val="20"/>
                <w:szCs w:val="20"/>
                <w:lang w:eastAsia="zh-CN"/>
              </w:rPr>
              <w:t>激光等级：</w:t>
            </w:r>
            <w:r>
              <w:rPr>
                <w:rFonts w:ascii="宋体" w:hAnsi="宋体" w:eastAsia="宋体" w:cs="宋体"/>
                <w:sz w:val="20"/>
                <w:szCs w:val="20"/>
                <w:lang w:eastAsia="zh-CN"/>
              </w:rPr>
              <w:t>Class</w:t>
            </w:r>
            <w:r>
              <w:rPr>
                <w:rFonts w:ascii="宋体" w:hAnsi="宋体" w:eastAsia="宋体" w:cs="宋体"/>
                <w:spacing w:val="37"/>
                <w:sz w:val="20"/>
                <w:szCs w:val="20"/>
                <w:lang w:eastAsia="zh-CN"/>
              </w:rPr>
              <w:t xml:space="preserve"> </w:t>
            </w:r>
            <w:r>
              <w:rPr>
                <w:rFonts w:ascii="宋体" w:hAnsi="宋体" w:eastAsia="宋体" w:cs="宋体"/>
                <w:spacing w:val="10"/>
                <w:sz w:val="20"/>
                <w:szCs w:val="20"/>
                <w:lang w:eastAsia="zh-CN"/>
              </w:rPr>
              <w:t>1</w:t>
            </w:r>
          </w:p>
          <w:p w14:paraId="31AED982">
            <w:pPr>
              <w:spacing w:before="108" w:line="212" w:lineRule="auto"/>
              <w:ind w:left="232"/>
              <w:rPr>
                <w:rFonts w:ascii="宋体" w:hAnsi="宋体" w:eastAsia="宋体" w:cs="宋体"/>
                <w:sz w:val="20"/>
                <w:szCs w:val="20"/>
                <w:lang w:eastAsia="zh-CN"/>
              </w:rPr>
            </w:pPr>
            <w:r>
              <w:rPr>
                <w:rFonts w:ascii="宋体" w:hAnsi="宋体" w:eastAsia="宋体" w:cs="宋体"/>
                <w:spacing w:val="6"/>
                <w:sz w:val="22"/>
                <w:szCs w:val="22"/>
                <w:lang w:eastAsia="zh-CN"/>
              </w:rPr>
              <w:t>5.</w:t>
            </w:r>
            <w:r>
              <w:rPr>
                <w:rFonts w:ascii="宋体" w:hAnsi="宋体" w:eastAsia="宋体" w:cs="宋体"/>
                <w:spacing w:val="6"/>
                <w:sz w:val="20"/>
                <w:szCs w:val="20"/>
                <w:lang w:eastAsia="zh-CN"/>
              </w:rPr>
              <w:t>测量范围：100m-200m</w:t>
            </w:r>
          </w:p>
          <w:p w14:paraId="39E9C350">
            <w:pPr>
              <w:spacing w:before="107" w:line="211" w:lineRule="auto"/>
              <w:ind w:left="229"/>
              <w:rPr>
                <w:rFonts w:ascii="宋体" w:hAnsi="宋体" w:eastAsia="宋体" w:cs="宋体"/>
                <w:sz w:val="20"/>
                <w:szCs w:val="20"/>
                <w:lang w:eastAsia="zh-CN"/>
              </w:rPr>
            </w:pPr>
            <w:r>
              <w:rPr>
                <w:rFonts w:ascii="宋体" w:hAnsi="宋体" w:eastAsia="宋体" w:cs="宋体"/>
                <w:spacing w:val="4"/>
                <w:sz w:val="22"/>
                <w:szCs w:val="22"/>
                <w:lang w:eastAsia="zh-CN"/>
              </w:rPr>
              <w:t>6.</w:t>
            </w:r>
            <w:r>
              <w:rPr>
                <w:rFonts w:ascii="宋体" w:hAnsi="宋体" w:eastAsia="宋体" w:cs="宋体"/>
                <w:spacing w:val="4"/>
                <w:sz w:val="20"/>
                <w:szCs w:val="20"/>
                <w:lang w:eastAsia="zh-CN"/>
              </w:rPr>
              <w:t>测距精度：</w:t>
            </w:r>
            <w:r>
              <w:rPr>
                <w:rFonts w:ascii="宋体" w:hAnsi="宋体" w:eastAsia="宋体" w:cs="宋体"/>
                <w:spacing w:val="-50"/>
                <w:sz w:val="20"/>
                <w:szCs w:val="20"/>
                <w:lang w:eastAsia="zh-CN"/>
              </w:rPr>
              <w:t xml:space="preserve"> </w:t>
            </w:r>
            <w:r>
              <w:rPr>
                <w:rFonts w:ascii="宋体" w:hAnsi="宋体" w:eastAsia="宋体" w:cs="宋体"/>
                <w:spacing w:val="4"/>
                <w:sz w:val="20"/>
                <w:szCs w:val="20"/>
                <w:lang w:eastAsia="zh-CN"/>
              </w:rPr>
              <w:t>±3</w:t>
            </w:r>
            <w:r>
              <w:rPr>
                <w:rFonts w:ascii="宋体" w:hAnsi="宋体" w:eastAsia="宋体" w:cs="宋体"/>
                <w:sz w:val="20"/>
                <w:szCs w:val="20"/>
                <w:lang w:eastAsia="zh-CN"/>
              </w:rPr>
              <w:t>cm</w:t>
            </w:r>
          </w:p>
          <w:p w14:paraId="09732DD5">
            <w:pPr>
              <w:spacing w:before="108" w:line="212" w:lineRule="auto"/>
              <w:ind w:left="233"/>
              <w:rPr>
                <w:rFonts w:ascii="宋体" w:hAnsi="宋体" w:eastAsia="宋体" w:cs="宋体"/>
                <w:sz w:val="20"/>
                <w:szCs w:val="20"/>
                <w:lang w:eastAsia="zh-CN"/>
              </w:rPr>
            </w:pPr>
            <w:r>
              <w:rPr>
                <w:rFonts w:ascii="宋体" w:hAnsi="宋体" w:eastAsia="宋体" w:cs="宋体"/>
                <w:spacing w:val="8"/>
                <w:sz w:val="22"/>
                <w:szCs w:val="22"/>
                <w:lang w:eastAsia="zh-CN"/>
              </w:rPr>
              <w:t>7.</w:t>
            </w:r>
            <w:r>
              <w:rPr>
                <w:rFonts w:ascii="宋体" w:hAnsi="宋体" w:eastAsia="宋体" w:cs="宋体"/>
                <w:spacing w:val="8"/>
                <w:sz w:val="20"/>
                <w:szCs w:val="20"/>
                <w:lang w:eastAsia="zh-CN"/>
              </w:rPr>
              <w:t>单回波/双回波数据速率：65万点/秒（1</w:t>
            </w:r>
            <w:r>
              <w:rPr>
                <w:rFonts w:ascii="宋体" w:hAnsi="宋体" w:eastAsia="宋体" w:cs="宋体"/>
                <w:spacing w:val="7"/>
                <w:sz w:val="20"/>
                <w:szCs w:val="20"/>
                <w:lang w:eastAsia="zh-CN"/>
              </w:rPr>
              <w:t>30万点/秒）</w:t>
            </w:r>
          </w:p>
          <w:p w14:paraId="25EB9F3E">
            <w:pPr>
              <w:spacing w:before="108" w:line="211" w:lineRule="auto"/>
              <w:ind w:left="228"/>
              <w:rPr>
                <w:rFonts w:ascii="宋体" w:hAnsi="宋体" w:eastAsia="宋体" w:cs="宋体"/>
                <w:sz w:val="20"/>
                <w:szCs w:val="20"/>
                <w:lang w:eastAsia="zh-CN"/>
              </w:rPr>
            </w:pPr>
            <w:r>
              <w:rPr>
                <w:rFonts w:ascii="宋体" w:hAnsi="宋体" w:eastAsia="宋体" w:cs="宋体"/>
                <w:spacing w:val="4"/>
                <w:sz w:val="22"/>
                <w:szCs w:val="22"/>
                <w:lang w:eastAsia="zh-CN"/>
              </w:rPr>
              <w:t>8.</w:t>
            </w:r>
            <w:r>
              <w:rPr>
                <w:rFonts w:ascii="宋体" w:hAnsi="宋体" w:eastAsia="宋体" w:cs="宋体"/>
                <w:spacing w:val="4"/>
                <w:sz w:val="20"/>
                <w:szCs w:val="20"/>
                <w:lang w:eastAsia="zh-CN"/>
              </w:rPr>
              <w:t>视场角：-16</w:t>
            </w:r>
            <w:r>
              <w:rPr>
                <w:rFonts w:ascii="宋体" w:hAnsi="宋体" w:eastAsia="宋体" w:cs="宋体"/>
                <w:spacing w:val="-58"/>
                <w:sz w:val="20"/>
                <w:szCs w:val="20"/>
                <w:lang w:eastAsia="zh-CN"/>
              </w:rPr>
              <w:t xml:space="preserve"> </w:t>
            </w:r>
            <w:r>
              <w:rPr>
                <w:rFonts w:ascii="宋体" w:hAnsi="宋体" w:eastAsia="宋体" w:cs="宋体"/>
                <w:spacing w:val="4"/>
                <w:sz w:val="20"/>
                <w:szCs w:val="20"/>
                <w:lang w:eastAsia="zh-CN"/>
              </w:rPr>
              <w:t>°-15</w:t>
            </w:r>
            <w:r>
              <w:rPr>
                <w:rFonts w:ascii="宋体" w:hAnsi="宋体" w:eastAsia="宋体" w:cs="宋体"/>
                <w:spacing w:val="-72"/>
                <w:sz w:val="20"/>
                <w:szCs w:val="20"/>
                <w:lang w:eastAsia="zh-CN"/>
              </w:rPr>
              <w:t xml:space="preserve"> </w:t>
            </w:r>
            <w:r>
              <w:rPr>
                <w:rFonts w:ascii="宋体" w:hAnsi="宋体" w:eastAsia="宋体" w:cs="宋体"/>
                <w:spacing w:val="4"/>
                <w:sz w:val="20"/>
                <w:szCs w:val="20"/>
                <w:lang w:eastAsia="zh-CN"/>
              </w:rPr>
              <w:t>°（垂直）、360</w:t>
            </w:r>
            <w:r>
              <w:rPr>
                <w:rFonts w:ascii="宋体" w:hAnsi="宋体" w:eastAsia="宋体" w:cs="宋体"/>
                <w:spacing w:val="-74"/>
                <w:sz w:val="20"/>
                <w:szCs w:val="20"/>
                <w:lang w:eastAsia="zh-CN"/>
              </w:rPr>
              <w:t xml:space="preserve"> </w:t>
            </w:r>
            <w:r>
              <w:rPr>
                <w:rFonts w:ascii="宋体" w:hAnsi="宋体" w:eastAsia="宋体" w:cs="宋体"/>
                <w:spacing w:val="4"/>
                <w:sz w:val="20"/>
                <w:szCs w:val="20"/>
                <w:lang w:eastAsia="zh-CN"/>
              </w:rPr>
              <w:t>°（水平）</w:t>
            </w:r>
          </w:p>
          <w:p w14:paraId="534FC50D">
            <w:pPr>
              <w:spacing w:before="108" w:line="211" w:lineRule="auto"/>
              <w:ind w:left="228"/>
              <w:rPr>
                <w:rFonts w:ascii="宋体" w:hAnsi="宋体" w:eastAsia="宋体" w:cs="宋体"/>
                <w:sz w:val="20"/>
                <w:szCs w:val="20"/>
                <w:lang w:eastAsia="zh-CN"/>
              </w:rPr>
            </w:pPr>
            <w:r>
              <w:rPr>
                <w:rFonts w:ascii="宋体" w:hAnsi="宋体" w:eastAsia="宋体" w:cs="宋体"/>
                <w:spacing w:val="8"/>
                <w:sz w:val="22"/>
                <w:szCs w:val="22"/>
                <w:lang w:eastAsia="zh-CN"/>
              </w:rPr>
              <w:t>9.</w:t>
            </w:r>
            <w:r>
              <w:rPr>
                <w:rFonts w:ascii="宋体" w:hAnsi="宋体" w:eastAsia="宋体" w:cs="宋体"/>
                <w:spacing w:val="8"/>
                <w:sz w:val="20"/>
                <w:szCs w:val="20"/>
                <w:lang w:eastAsia="zh-CN"/>
              </w:rPr>
              <w:t>垂直角度分辨率：均匀1</w:t>
            </w:r>
            <w:r>
              <w:rPr>
                <w:rFonts w:ascii="宋体" w:hAnsi="宋体" w:eastAsia="宋体" w:cs="宋体"/>
                <w:spacing w:val="-70"/>
                <w:sz w:val="20"/>
                <w:szCs w:val="20"/>
                <w:lang w:eastAsia="zh-CN"/>
              </w:rPr>
              <w:t xml:space="preserve"> </w:t>
            </w:r>
            <w:r>
              <w:rPr>
                <w:rFonts w:ascii="宋体" w:hAnsi="宋体" w:eastAsia="宋体" w:cs="宋体"/>
                <w:spacing w:val="8"/>
                <w:sz w:val="20"/>
                <w:szCs w:val="20"/>
                <w:lang w:eastAsia="zh-CN"/>
              </w:rPr>
              <w:t>°</w:t>
            </w:r>
          </w:p>
          <w:p w14:paraId="0F6979EC">
            <w:pPr>
              <w:spacing w:before="108" w:line="318" w:lineRule="auto"/>
              <w:ind w:left="242" w:right="104"/>
              <w:rPr>
                <w:rFonts w:ascii="宋体" w:hAnsi="宋体" w:eastAsia="宋体" w:cs="宋体"/>
                <w:sz w:val="20"/>
                <w:szCs w:val="20"/>
                <w:lang w:eastAsia="zh-CN"/>
              </w:rPr>
            </w:pPr>
            <w:r>
              <w:rPr>
                <w:rFonts w:ascii="宋体" w:hAnsi="宋体" w:eastAsia="宋体" w:cs="宋体"/>
                <w:spacing w:val="2"/>
                <w:sz w:val="20"/>
                <w:szCs w:val="20"/>
                <w:lang w:eastAsia="zh-CN"/>
              </w:rPr>
              <w:t>10.水平角度分辨率：5</w:t>
            </w:r>
            <w:r>
              <w:rPr>
                <w:rFonts w:ascii="宋体" w:hAnsi="宋体" w:eastAsia="宋体" w:cs="宋体"/>
                <w:sz w:val="20"/>
                <w:szCs w:val="20"/>
                <w:lang w:eastAsia="zh-CN"/>
              </w:rPr>
              <w:t>Hz</w:t>
            </w:r>
            <w:r>
              <w:rPr>
                <w:rFonts w:ascii="宋体" w:hAnsi="宋体" w:eastAsia="宋体" w:cs="宋体"/>
                <w:spacing w:val="2"/>
                <w:sz w:val="20"/>
                <w:szCs w:val="20"/>
                <w:lang w:eastAsia="zh-CN"/>
              </w:rPr>
              <w:t>:0.09</w:t>
            </w:r>
            <w:r>
              <w:rPr>
                <w:rFonts w:ascii="宋体" w:hAnsi="宋体" w:eastAsia="宋体" w:cs="宋体"/>
                <w:spacing w:val="-72"/>
                <w:sz w:val="20"/>
                <w:szCs w:val="20"/>
                <w:lang w:eastAsia="zh-CN"/>
              </w:rPr>
              <w:t xml:space="preserve"> </w:t>
            </w:r>
            <w:r>
              <w:rPr>
                <w:rFonts w:ascii="宋体" w:hAnsi="宋体" w:eastAsia="宋体" w:cs="宋体"/>
                <w:spacing w:val="2"/>
                <w:sz w:val="20"/>
                <w:szCs w:val="20"/>
                <w:lang w:eastAsia="zh-CN"/>
              </w:rPr>
              <w:t>°、10</w:t>
            </w:r>
            <w:r>
              <w:rPr>
                <w:rFonts w:ascii="宋体" w:hAnsi="宋体" w:eastAsia="宋体" w:cs="宋体"/>
                <w:sz w:val="20"/>
                <w:szCs w:val="20"/>
                <w:lang w:eastAsia="zh-CN"/>
              </w:rPr>
              <w:t>Hz</w:t>
            </w:r>
            <w:r>
              <w:rPr>
                <w:rFonts w:ascii="宋体" w:hAnsi="宋体" w:eastAsia="宋体" w:cs="宋体"/>
                <w:spacing w:val="2"/>
                <w:sz w:val="20"/>
                <w:szCs w:val="20"/>
                <w:lang w:eastAsia="zh-CN"/>
              </w:rPr>
              <w:t>:0.18</w:t>
            </w:r>
            <w:r>
              <w:rPr>
                <w:rFonts w:ascii="宋体" w:hAnsi="宋体" w:eastAsia="宋体" w:cs="宋体"/>
                <w:spacing w:val="-74"/>
                <w:sz w:val="20"/>
                <w:szCs w:val="20"/>
                <w:lang w:eastAsia="zh-CN"/>
              </w:rPr>
              <w:t xml:space="preserve"> </w:t>
            </w:r>
            <w:r>
              <w:rPr>
                <w:rFonts w:ascii="宋体" w:hAnsi="宋体" w:eastAsia="宋体" w:cs="宋体"/>
                <w:spacing w:val="2"/>
                <w:sz w:val="20"/>
                <w:szCs w:val="20"/>
                <w:lang w:eastAsia="zh-CN"/>
              </w:rPr>
              <w:t>°</w:t>
            </w:r>
            <w:r>
              <w:rPr>
                <w:rFonts w:ascii="宋体" w:hAnsi="宋体" w:eastAsia="宋体" w:cs="宋体"/>
                <w:spacing w:val="-75"/>
                <w:sz w:val="20"/>
                <w:szCs w:val="20"/>
                <w:lang w:eastAsia="zh-CN"/>
              </w:rPr>
              <w:t xml:space="preserve"> </w:t>
            </w:r>
            <w:r>
              <w:rPr>
                <w:rFonts w:ascii="宋体" w:hAnsi="宋体" w:eastAsia="宋体" w:cs="宋体"/>
                <w:spacing w:val="2"/>
                <w:sz w:val="20"/>
                <w:szCs w:val="20"/>
                <w:lang w:eastAsia="zh-CN"/>
              </w:rPr>
              <w:t>、20</w:t>
            </w:r>
            <w:r>
              <w:rPr>
                <w:rFonts w:ascii="宋体" w:hAnsi="宋体" w:eastAsia="宋体" w:cs="宋体"/>
                <w:sz w:val="20"/>
                <w:szCs w:val="20"/>
                <w:lang w:eastAsia="zh-CN"/>
              </w:rPr>
              <w:t>Hz</w:t>
            </w:r>
            <w:r>
              <w:rPr>
                <w:rFonts w:ascii="宋体" w:hAnsi="宋体" w:eastAsia="宋体" w:cs="宋体"/>
                <w:spacing w:val="2"/>
                <w:sz w:val="20"/>
                <w:szCs w:val="20"/>
                <w:lang w:eastAsia="zh-CN"/>
              </w:rPr>
              <w:t>:0</w:t>
            </w:r>
            <w:r>
              <w:rPr>
                <w:rFonts w:ascii="宋体" w:hAnsi="宋体" w:eastAsia="宋体" w:cs="宋体"/>
                <w:spacing w:val="1"/>
                <w:sz w:val="20"/>
                <w:szCs w:val="20"/>
                <w:lang w:eastAsia="zh-CN"/>
              </w:rPr>
              <w:t>.36</w:t>
            </w:r>
            <w:r>
              <w:rPr>
                <w:rFonts w:ascii="宋体" w:hAnsi="宋体" w:eastAsia="宋体" w:cs="宋体"/>
                <w:spacing w:val="-72"/>
                <w:sz w:val="20"/>
                <w:szCs w:val="20"/>
                <w:lang w:eastAsia="zh-CN"/>
              </w:rPr>
              <w:t xml:space="preserve"> </w:t>
            </w:r>
            <w:r>
              <w:rPr>
                <w:rFonts w:ascii="宋体" w:hAnsi="宋体" w:eastAsia="宋体" w:cs="宋体"/>
                <w:spacing w:val="1"/>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11.扫描帧频：5</w:t>
            </w:r>
            <w:r>
              <w:rPr>
                <w:rFonts w:ascii="宋体" w:hAnsi="宋体" w:eastAsia="宋体" w:cs="宋体"/>
                <w:sz w:val="20"/>
                <w:szCs w:val="20"/>
                <w:lang w:eastAsia="zh-CN"/>
              </w:rPr>
              <w:t>Hz</w:t>
            </w:r>
            <w:r>
              <w:rPr>
                <w:rFonts w:ascii="宋体" w:hAnsi="宋体" w:eastAsia="宋体" w:cs="宋体"/>
                <w:spacing w:val="7"/>
                <w:sz w:val="20"/>
                <w:szCs w:val="20"/>
                <w:lang w:eastAsia="zh-CN"/>
              </w:rPr>
              <w:t>、10</w:t>
            </w:r>
            <w:r>
              <w:rPr>
                <w:rFonts w:ascii="宋体" w:hAnsi="宋体" w:eastAsia="宋体" w:cs="宋体"/>
                <w:sz w:val="20"/>
                <w:szCs w:val="20"/>
                <w:lang w:eastAsia="zh-CN"/>
              </w:rPr>
              <w:t>Hz</w:t>
            </w:r>
            <w:r>
              <w:rPr>
                <w:rFonts w:ascii="宋体" w:hAnsi="宋体" w:eastAsia="宋体" w:cs="宋体"/>
                <w:spacing w:val="7"/>
                <w:sz w:val="20"/>
                <w:szCs w:val="20"/>
                <w:lang w:eastAsia="zh-CN"/>
              </w:rPr>
              <w:t>、20</w:t>
            </w:r>
            <w:r>
              <w:rPr>
                <w:rFonts w:ascii="宋体" w:hAnsi="宋体" w:eastAsia="宋体" w:cs="宋体"/>
                <w:sz w:val="20"/>
                <w:szCs w:val="20"/>
                <w:lang w:eastAsia="zh-CN"/>
              </w:rPr>
              <w:t>Hz</w:t>
            </w:r>
          </w:p>
          <w:p w14:paraId="71442040">
            <w:pPr>
              <w:spacing w:before="31" w:line="228" w:lineRule="auto"/>
              <w:ind w:left="242"/>
              <w:rPr>
                <w:rFonts w:ascii="宋体" w:hAnsi="宋体" w:eastAsia="宋体" w:cs="宋体"/>
                <w:sz w:val="20"/>
                <w:szCs w:val="20"/>
              </w:rPr>
            </w:pPr>
            <w:r>
              <w:rPr>
                <w:rFonts w:ascii="宋体" w:hAnsi="宋体" w:eastAsia="宋体" w:cs="宋体"/>
                <w:spacing w:val="5"/>
                <w:sz w:val="20"/>
                <w:szCs w:val="20"/>
              </w:rPr>
              <w:t>12.储存温度：-20℃-85℃</w:t>
            </w:r>
          </w:p>
          <w:p w14:paraId="695056F0">
            <w:pPr>
              <w:spacing w:before="113" w:line="318" w:lineRule="auto"/>
              <w:ind w:left="242" w:right="2676"/>
              <w:rPr>
                <w:rFonts w:ascii="宋体" w:hAnsi="宋体" w:eastAsia="宋体" w:cs="宋体"/>
                <w:sz w:val="20"/>
                <w:szCs w:val="20"/>
              </w:rPr>
            </w:pPr>
            <w:r>
              <w:rPr>
                <w:rFonts w:ascii="宋体" w:hAnsi="宋体" w:eastAsia="宋体" w:cs="宋体"/>
                <w:spacing w:val="5"/>
                <w:sz w:val="20"/>
                <w:szCs w:val="20"/>
              </w:rPr>
              <w:t>13.操作温度：-20℃-60℃（A型）</w:t>
            </w:r>
            <w:r>
              <w:rPr>
                <w:rFonts w:ascii="宋体" w:hAnsi="宋体" w:eastAsia="宋体" w:cs="宋体"/>
                <w:spacing w:val="3"/>
                <w:sz w:val="20"/>
                <w:szCs w:val="20"/>
              </w:rPr>
              <w:t xml:space="preserve"> </w:t>
            </w:r>
            <w:r>
              <w:rPr>
                <w:rFonts w:ascii="宋体" w:hAnsi="宋体" w:eastAsia="宋体" w:cs="宋体"/>
                <w:spacing w:val="11"/>
                <w:sz w:val="20"/>
                <w:szCs w:val="20"/>
              </w:rPr>
              <w:t>14.通信接口：</w:t>
            </w:r>
            <w:r>
              <w:rPr>
                <w:rFonts w:ascii="宋体" w:hAnsi="宋体" w:eastAsia="宋体" w:cs="宋体"/>
                <w:sz w:val="20"/>
                <w:szCs w:val="20"/>
              </w:rPr>
              <w:t>Etherent</w:t>
            </w:r>
            <w:r>
              <w:rPr>
                <w:rFonts w:ascii="宋体" w:hAnsi="宋体" w:eastAsia="宋体" w:cs="宋体"/>
                <w:spacing w:val="11"/>
                <w:sz w:val="20"/>
                <w:szCs w:val="20"/>
              </w:rPr>
              <w:t>，</w:t>
            </w:r>
            <w:r>
              <w:rPr>
                <w:rFonts w:ascii="宋体" w:hAnsi="宋体" w:eastAsia="宋体" w:cs="宋体"/>
                <w:sz w:val="20"/>
                <w:szCs w:val="20"/>
              </w:rPr>
              <w:t>PPS</w:t>
            </w:r>
          </w:p>
          <w:p w14:paraId="3675293F">
            <w:pPr>
              <w:spacing w:before="31" w:line="222" w:lineRule="auto"/>
              <w:ind w:left="242"/>
              <w:rPr>
                <w:rFonts w:ascii="宋体" w:hAnsi="宋体" w:eastAsia="宋体" w:cs="宋体"/>
                <w:sz w:val="20"/>
                <w:szCs w:val="20"/>
              </w:rPr>
            </w:pPr>
            <w:r>
              <w:rPr>
                <w:rFonts w:ascii="宋体" w:hAnsi="宋体" w:eastAsia="宋体" w:cs="宋体"/>
                <w:spacing w:val="4"/>
                <w:sz w:val="20"/>
                <w:szCs w:val="20"/>
              </w:rPr>
              <w:t>15.重量：1600g</w:t>
            </w:r>
          </w:p>
          <w:p w14:paraId="276C5086">
            <w:pPr>
              <w:spacing w:before="120" w:line="228" w:lineRule="auto"/>
              <w:ind w:left="242"/>
              <w:rPr>
                <w:rFonts w:ascii="宋体" w:hAnsi="宋体" w:eastAsia="宋体" w:cs="宋体"/>
                <w:sz w:val="20"/>
                <w:szCs w:val="20"/>
              </w:rPr>
            </w:pPr>
            <w:r>
              <w:rPr>
                <w:rFonts w:ascii="宋体" w:hAnsi="宋体" w:eastAsia="宋体" w:cs="宋体"/>
                <w:spacing w:val="6"/>
                <w:sz w:val="20"/>
                <w:szCs w:val="20"/>
              </w:rPr>
              <w:t>16.工作电压：9-36</w:t>
            </w:r>
            <w:r>
              <w:rPr>
                <w:rFonts w:ascii="宋体" w:hAnsi="宋体" w:eastAsia="宋体" w:cs="宋体"/>
                <w:sz w:val="20"/>
                <w:szCs w:val="20"/>
              </w:rPr>
              <w:t>VDC</w:t>
            </w:r>
          </w:p>
          <w:p w14:paraId="570A81A7">
            <w:pPr>
              <w:spacing w:before="112" w:line="318" w:lineRule="auto"/>
              <w:ind w:left="242" w:right="2969"/>
              <w:rPr>
                <w:rFonts w:ascii="宋体" w:hAnsi="宋体" w:eastAsia="宋体" w:cs="宋体"/>
                <w:sz w:val="20"/>
                <w:szCs w:val="20"/>
                <w:lang w:eastAsia="zh-CN"/>
              </w:rPr>
            </w:pPr>
            <w:r>
              <w:rPr>
                <w:rFonts w:ascii="宋体" w:hAnsi="宋体" w:eastAsia="宋体" w:cs="宋体"/>
                <w:spacing w:val="7"/>
                <w:sz w:val="20"/>
                <w:szCs w:val="20"/>
                <w:lang w:eastAsia="zh-CN"/>
              </w:rPr>
              <w:t>17.振动：5</w:t>
            </w:r>
            <w:r>
              <w:rPr>
                <w:rFonts w:ascii="宋体" w:hAnsi="宋体" w:eastAsia="宋体" w:cs="宋体"/>
                <w:sz w:val="20"/>
                <w:szCs w:val="20"/>
                <w:lang w:eastAsia="zh-CN"/>
              </w:rPr>
              <w:t>Hz</w:t>
            </w:r>
            <w:r>
              <w:rPr>
                <w:rFonts w:ascii="宋体" w:hAnsi="宋体" w:eastAsia="宋体" w:cs="宋体"/>
                <w:spacing w:val="7"/>
                <w:sz w:val="20"/>
                <w:szCs w:val="20"/>
                <w:lang w:eastAsia="zh-CN"/>
              </w:rPr>
              <w:t>-2000</w:t>
            </w:r>
            <w:r>
              <w:rPr>
                <w:rFonts w:ascii="宋体" w:hAnsi="宋体" w:eastAsia="宋体" w:cs="宋体"/>
                <w:sz w:val="20"/>
                <w:szCs w:val="20"/>
                <w:lang w:eastAsia="zh-CN"/>
              </w:rPr>
              <w:t>Hz</w:t>
            </w:r>
            <w:r>
              <w:rPr>
                <w:rFonts w:ascii="宋体" w:hAnsi="宋体" w:eastAsia="宋体" w:cs="宋体"/>
                <w:spacing w:val="7"/>
                <w:sz w:val="20"/>
                <w:szCs w:val="20"/>
                <w:lang w:eastAsia="zh-CN"/>
              </w:rPr>
              <w:t>，3</w:t>
            </w:r>
            <w:r>
              <w:rPr>
                <w:rFonts w:ascii="宋体" w:hAnsi="宋体" w:eastAsia="宋体" w:cs="宋体"/>
                <w:sz w:val="20"/>
                <w:szCs w:val="20"/>
                <w:lang w:eastAsia="zh-CN"/>
              </w:rPr>
              <w:t>G</w:t>
            </w:r>
            <w:r>
              <w:rPr>
                <w:rFonts w:ascii="宋体" w:hAnsi="宋体" w:eastAsia="宋体" w:cs="宋体"/>
                <w:spacing w:val="7"/>
                <w:sz w:val="20"/>
                <w:szCs w:val="20"/>
                <w:lang w:eastAsia="zh-CN"/>
              </w:rPr>
              <w:t xml:space="preserve"> </w:t>
            </w:r>
            <w:r>
              <w:rPr>
                <w:rFonts w:ascii="宋体" w:hAnsi="宋体" w:eastAsia="宋体" w:cs="宋体"/>
                <w:sz w:val="20"/>
                <w:szCs w:val="20"/>
                <w:lang w:eastAsia="zh-CN"/>
              </w:rPr>
              <w:t>rms</w:t>
            </w:r>
            <w:r>
              <w:rPr>
                <w:rFonts w:ascii="宋体" w:hAnsi="宋体" w:eastAsia="宋体" w:cs="宋体"/>
                <w:spacing w:val="6"/>
                <w:sz w:val="20"/>
                <w:szCs w:val="20"/>
                <w:lang w:eastAsia="zh-CN"/>
              </w:rPr>
              <w:t xml:space="preserve"> 18.防护等级：</w:t>
            </w:r>
            <w:r>
              <w:rPr>
                <w:rFonts w:ascii="宋体" w:hAnsi="宋体" w:eastAsia="宋体" w:cs="宋体"/>
                <w:sz w:val="20"/>
                <w:szCs w:val="20"/>
                <w:lang w:eastAsia="zh-CN"/>
              </w:rPr>
              <w:t>IP</w:t>
            </w:r>
            <w:r>
              <w:rPr>
                <w:rFonts w:ascii="宋体" w:hAnsi="宋体" w:eastAsia="宋体" w:cs="宋体"/>
                <w:spacing w:val="6"/>
                <w:sz w:val="20"/>
                <w:szCs w:val="20"/>
                <w:lang w:eastAsia="zh-CN"/>
              </w:rPr>
              <w:t>67</w:t>
            </w:r>
          </w:p>
          <w:p w14:paraId="33DE83BC">
            <w:pPr>
              <w:spacing w:before="32" w:line="222" w:lineRule="auto"/>
              <w:ind w:left="230"/>
              <w:rPr>
                <w:rFonts w:ascii="宋体" w:hAnsi="宋体" w:eastAsia="宋体" w:cs="宋体"/>
                <w:sz w:val="20"/>
                <w:szCs w:val="20"/>
                <w:lang w:eastAsia="zh-CN"/>
              </w:rPr>
            </w:pPr>
            <w:r>
              <w:rPr>
                <w:rFonts w:ascii="宋体" w:hAnsi="宋体" w:eastAsia="宋体" w:cs="宋体"/>
                <w:spacing w:val="1"/>
                <w:sz w:val="20"/>
                <w:szCs w:val="20"/>
                <w:lang w:eastAsia="zh-CN"/>
              </w:rPr>
              <w:t>设备尺寸：</w:t>
            </w:r>
            <w:r>
              <w:rPr>
                <w:rFonts w:ascii="宋体" w:hAnsi="宋体" w:eastAsia="宋体" w:cs="宋体"/>
                <w:spacing w:val="-35"/>
                <w:sz w:val="20"/>
                <w:szCs w:val="20"/>
                <w:lang w:eastAsia="zh-CN"/>
              </w:rPr>
              <w:t xml:space="preserve"> </w:t>
            </w:r>
            <w:r>
              <w:rPr>
                <w:rFonts w:ascii="宋体" w:hAnsi="宋体" w:eastAsia="宋体" w:cs="宋体"/>
                <w:spacing w:val="1"/>
                <w:sz w:val="20"/>
                <w:szCs w:val="20"/>
              </w:rPr>
              <w:t>φ</w:t>
            </w:r>
            <w:r>
              <w:rPr>
                <w:rFonts w:ascii="宋体" w:hAnsi="宋体" w:eastAsia="宋体" w:cs="宋体"/>
                <w:spacing w:val="-74"/>
                <w:sz w:val="20"/>
                <w:szCs w:val="20"/>
                <w:lang w:eastAsia="zh-CN"/>
              </w:rPr>
              <w:t xml:space="preserve"> </w:t>
            </w:r>
            <w:r>
              <w:rPr>
                <w:rFonts w:ascii="宋体" w:hAnsi="宋体" w:eastAsia="宋体" w:cs="宋体"/>
                <w:spacing w:val="1"/>
                <w:sz w:val="20"/>
                <w:szCs w:val="20"/>
                <w:lang w:eastAsia="zh-CN"/>
              </w:rPr>
              <w:t>120</w:t>
            </w:r>
            <w:r>
              <w:rPr>
                <w:rFonts w:ascii="宋体" w:hAnsi="宋体" w:eastAsia="宋体" w:cs="宋体"/>
                <w:sz w:val="20"/>
                <w:szCs w:val="20"/>
                <w:lang w:eastAsia="zh-CN"/>
              </w:rPr>
              <w:t>mmX</w:t>
            </w:r>
            <w:r>
              <w:rPr>
                <w:rFonts w:ascii="宋体" w:hAnsi="宋体" w:eastAsia="宋体" w:cs="宋体"/>
                <w:spacing w:val="1"/>
                <w:sz w:val="20"/>
                <w:szCs w:val="20"/>
                <w:lang w:eastAsia="zh-CN"/>
              </w:rPr>
              <w:t>110</w:t>
            </w:r>
            <w:r>
              <w:rPr>
                <w:rFonts w:ascii="宋体" w:hAnsi="宋体" w:eastAsia="宋体" w:cs="宋体"/>
                <w:sz w:val="20"/>
                <w:szCs w:val="20"/>
                <w:lang w:eastAsia="zh-CN"/>
              </w:rPr>
              <w:t>mm</w:t>
            </w:r>
          </w:p>
        </w:tc>
      </w:tr>
      <w:tr w14:paraId="7763D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3" w:hRule="atLeast"/>
        </w:trPr>
        <w:tc>
          <w:tcPr>
            <w:tcW w:w="1105" w:type="dxa"/>
          </w:tcPr>
          <w:p w14:paraId="279DB733">
            <w:pPr>
              <w:spacing w:line="278" w:lineRule="auto"/>
              <w:rPr>
                <w:lang w:eastAsia="zh-CN"/>
              </w:rPr>
            </w:pPr>
          </w:p>
          <w:p w14:paraId="67A18564">
            <w:pPr>
              <w:spacing w:line="278" w:lineRule="auto"/>
              <w:rPr>
                <w:lang w:eastAsia="zh-CN"/>
              </w:rPr>
            </w:pPr>
          </w:p>
          <w:p w14:paraId="5902D501">
            <w:pPr>
              <w:spacing w:line="278" w:lineRule="auto"/>
              <w:rPr>
                <w:lang w:eastAsia="zh-CN"/>
              </w:rPr>
            </w:pPr>
          </w:p>
          <w:p w14:paraId="3788B2C0">
            <w:pPr>
              <w:spacing w:line="279" w:lineRule="auto"/>
              <w:rPr>
                <w:lang w:eastAsia="zh-CN"/>
              </w:rPr>
            </w:pPr>
          </w:p>
          <w:p w14:paraId="37330D8B">
            <w:pPr>
              <w:spacing w:line="279" w:lineRule="auto"/>
              <w:rPr>
                <w:lang w:eastAsia="zh-CN"/>
              </w:rPr>
            </w:pPr>
          </w:p>
          <w:p w14:paraId="0A52E316">
            <w:pPr>
              <w:spacing w:line="279" w:lineRule="auto"/>
              <w:rPr>
                <w:lang w:eastAsia="zh-CN"/>
              </w:rPr>
            </w:pPr>
          </w:p>
          <w:p w14:paraId="13E9BE92">
            <w:pPr>
              <w:spacing w:before="65" w:line="321" w:lineRule="auto"/>
              <w:ind w:left="451" w:right="132" w:hanging="314"/>
              <w:rPr>
                <w:rFonts w:ascii="宋体" w:hAnsi="宋体" w:eastAsia="宋体" w:cs="宋体"/>
                <w:sz w:val="20"/>
                <w:szCs w:val="20"/>
              </w:rPr>
            </w:pPr>
            <w:r>
              <w:rPr>
                <w:rFonts w:ascii="宋体" w:hAnsi="宋体" w:eastAsia="宋体" w:cs="宋体"/>
                <w:spacing w:val="7"/>
                <w:sz w:val="20"/>
                <w:szCs w:val="20"/>
              </w:rPr>
              <w:t>超声波雷</w:t>
            </w:r>
            <w:r>
              <w:rPr>
                <w:rFonts w:ascii="宋体" w:hAnsi="宋体" w:eastAsia="宋体" w:cs="宋体"/>
                <w:spacing w:val="1"/>
                <w:sz w:val="20"/>
                <w:szCs w:val="20"/>
              </w:rPr>
              <w:t xml:space="preserve"> 达</w:t>
            </w:r>
          </w:p>
        </w:tc>
        <w:tc>
          <w:tcPr>
            <w:tcW w:w="7849" w:type="dxa"/>
            <w:gridSpan w:val="3"/>
          </w:tcPr>
          <w:p w14:paraId="579D40CF">
            <w:pPr>
              <w:spacing w:line="418" w:lineRule="auto"/>
              <w:rPr>
                <w:lang w:eastAsia="zh-CN"/>
              </w:rPr>
            </w:pPr>
          </w:p>
          <w:p w14:paraId="66382824">
            <w:pPr>
              <w:spacing w:before="65" w:line="228" w:lineRule="auto"/>
              <w:ind w:left="238"/>
              <w:rPr>
                <w:rFonts w:ascii="宋体" w:hAnsi="宋体" w:eastAsia="宋体" w:cs="宋体"/>
                <w:sz w:val="20"/>
                <w:szCs w:val="20"/>
                <w:lang w:eastAsia="zh-CN"/>
              </w:rPr>
            </w:pPr>
            <w:r>
              <w:rPr>
                <w:rFonts w:ascii="宋体" w:hAnsi="宋体" w:eastAsia="宋体" w:cs="宋体"/>
                <w:spacing w:val="3"/>
                <w:sz w:val="20"/>
                <w:szCs w:val="20"/>
                <w:lang w:eastAsia="zh-CN"/>
              </w:rPr>
              <w:t>1.工作电压：</w:t>
            </w:r>
            <w:r>
              <w:rPr>
                <w:rFonts w:ascii="宋体" w:hAnsi="宋体" w:eastAsia="宋体" w:cs="宋体"/>
                <w:sz w:val="20"/>
                <w:szCs w:val="20"/>
                <w:lang w:eastAsia="zh-CN"/>
              </w:rPr>
              <w:t>DC</w:t>
            </w:r>
            <w:r>
              <w:rPr>
                <w:rFonts w:ascii="宋体" w:hAnsi="宋体" w:eastAsia="宋体" w:cs="宋体"/>
                <w:spacing w:val="35"/>
                <w:sz w:val="20"/>
                <w:szCs w:val="20"/>
                <w:lang w:eastAsia="zh-CN"/>
              </w:rPr>
              <w:t xml:space="preserve"> </w:t>
            </w:r>
            <w:r>
              <w:rPr>
                <w:rFonts w:ascii="宋体" w:hAnsi="宋体" w:eastAsia="宋体" w:cs="宋体"/>
                <w:spacing w:val="3"/>
                <w:sz w:val="20"/>
                <w:szCs w:val="20"/>
                <w:lang w:eastAsia="zh-CN"/>
              </w:rPr>
              <w:t>12V</w:t>
            </w:r>
          </w:p>
          <w:p w14:paraId="5CB2A7B3">
            <w:pPr>
              <w:spacing w:before="112" w:line="228" w:lineRule="auto"/>
              <w:ind w:left="225"/>
              <w:rPr>
                <w:rFonts w:ascii="宋体" w:hAnsi="宋体" w:eastAsia="宋体" w:cs="宋体"/>
                <w:sz w:val="20"/>
                <w:szCs w:val="20"/>
                <w:lang w:eastAsia="zh-CN"/>
              </w:rPr>
            </w:pPr>
            <w:r>
              <w:rPr>
                <w:rFonts w:ascii="宋体" w:hAnsi="宋体" w:eastAsia="宋体" w:cs="宋体"/>
                <w:spacing w:val="8"/>
                <w:sz w:val="20"/>
                <w:szCs w:val="20"/>
                <w:lang w:eastAsia="zh-CN"/>
              </w:rPr>
              <w:t>2.工作频率：48</w:t>
            </w:r>
            <w:r>
              <w:rPr>
                <w:rFonts w:ascii="宋体" w:hAnsi="宋体" w:eastAsia="宋体" w:cs="宋体"/>
                <w:sz w:val="20"/>
                <w:szCs w:val="20"/>
                <w:lang w:eastAsia="zh-CN"/>
              </w:rPr>
              <w:t>KHz</w:t>
            </w:r>
            <w:r>
              <w:rPr>
                <w:rFonts w:ascii="宋体" w:hAnsi="宋体" w:eastAsia="宋体" w:cs="宋体"/>
                <w:spacing w:val="8"/>
                <w:sz w:val="20"/>
                <w:szCs w:val="20"/>
                <w:lang w:eastAsia="zh-CN"/>
              </w:rPr>
              <w:t>（左右）、58</w:t>
            </w:r>
            <w:r>
              <w:rPr>
                <w:rFonts w:ascii="宋体" w:hAnsi="宋体" w:eastAsia="宋体" w:cs="宋体"/>
                <w:sz w:val="20"/>
                <w:szCs w:val="20"/>
                <w:lang w:eastAsia="zh-CN"/>
              </w:rPr>
              <w:t>KHz</w:t>
            </w:r>
            <w:r>
              <w:rPr>
                <w:rFonts w:ascii="宋体" w:hAnsi="宋体" w:eastAsia="宋体" w:cs="宋体"/>
                <w:spacing w:val="8"/>
                <w:sz w:val="20"/>
                <w:szCs w:val="20"/>
                <w:lang w:eastAsia="zh-CN"/>
              </w:rPr>
              <w:t>（前后）</w:t>
            </w:r>
          </w:p>
          <w:p w14:paraId="2DC4772C">
            <w:pPr>
              <w:spacing w:before="113" w:line="228" w:lineRule="auto"/>
              <w:ind w:left="227"/>
              <w:rPr>
                <w:rFonts w:ascii="宋体" w:hAnsi="宋体" w:eastAsia="宋体" w:cs="宋体"/>
                <w:sz w:val="20"/>
                <w:szCs w:val="20"/>
                <w:lang w:eastAsia="zh-CN"/>
              </w:rPr>
            </w:pPr>
            <w:r>
              <w:rPr>
                <w:rFonts w:ascii="宋体" w:hAnsi="宋体" w:eastAsia="宋体" w:cs="宋体"/>
                <w:spacing w:val="7"/>
                <w:sz w:val="20"/>
                <w:szCs w:val="20"/>
                <w:lang w:eastAsia="zh-CN"/>
              </w:rPr>
              <w:t>3.探测距离：30</w:t>
            </w:r>
            <w:r>
              <w:rPr>
                <w:rFonts w:ascii="宋体" w:hAnsi="宋体" w:eastAsia="宋体" w:cs="宋体"/>
                <w:sz w:val="20"/>
                <w:szCs w:val="20"/>
                <w:lang w:eastAsia="zh-CN"/>
              </w:rPr>
              <w:t>cm</w:t>
            </w:r>
            <w:r>
              <w:rPr>
                <w:rFonts w:ascii="宋体" w:hAnsi="宋体" w:eastAsia="宋体" w:cs="宋体"/>
                <w:spacing w:val="7"/>
                <w:sz w:val="20"/>
                <w:szCs w:val="20"/>
                <w:lang w:eastAsia="zh-CN"/>
              </w:rPr>
              <w:t>-350</w:t>
            </w:r>
            <w:r>
              <w:rPr>
                <w:rFonts w:ascii="宋体" w:hAnsi="宋体" w:eastAsia="宋体" w:cs="宋体"/>
                <w:sz w:val="20"/>
                <w:szCs w:val="20"/>
                <w:lang w:eastAsia="zh-CN"/>
              </w:rPr>
              <w:t>cm</w:t>
            </w:r>
          </w:p>
          <w:p w14:paraId="083AAD5B">
            <w:pPr>
              <w:spacing w:before="111" w:line="323" w:lineRule="auto"/>
              <w:ind w:left="224" w:right="5108" w:hanging="2"/>
              <w:rPr>
                <w:rFonts w:ascii="宋体" w:hAnsi="宋体" w:eastAsia="宋体" w:cs="宋体"/>
                <w:sz w:val="20"/>
                <w:szCs w:val="20"/>
                <w:lang w:eastAsia="zh-CN"/>
              </w:rPr>
            </w:pPr>
            <w:r>
              <w:rPr>
                <w:rFonts w:ascii="宋体" w:hAnsi="宋体" w:eastAsia="宋体" w:cs="宋体"/>
                <w:spacing w:val="5"/>
                <w:sz w:val="20"/>
                <w:szCs w:val="20"/>
                <w:lang w:eastAsia="zh-CN"/>
              </w:rPr>
              <w:t>4.水平探测角度：90±10</w:t>
            </w:r>
            <w:r>
              <w:rPr>
                <w:rFonts w:ascii="宋体" w:hAnsi="宋体" w:eastAsia="宋体" w:cs="宋体"/>
                <w:spacing w:val="-64"/>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5.垂直探测角度：45±5</w:t>
            </w:r>
            <w:r>
              <w:rPr>
                <w:rFonts w:ascii="宋体" w:hAnsi="宋体" w:eastAsia="宋体" w:cs="宋体"/>
                <w:spacing w:val="-67"/>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6.工作温度：-40-85℃</w:t>
            </w:r>
          </w:p>
          <w:p w14:paraId="57D8B864">
            <w:pPr>
              <w:spacing w:before="29" w:line="323" w:lineRule="auto"/>
              <w:ind w:left="224" w:right="5947" w:firstLine="4"/>
              <w:rPr>
                <w:rFonts w:ascii="宋体" w:hAnsi="宋体" w:eastAsia="宋体" w:cs="宋体"/>
                <w:sz w:val="20"/>
                <w:szCs w:val="20"/>
                <w:lang w:eastAsia="zh-CN"/>
              </w:rPr>
            </w:pPr>
            <w:r>
              <w:rPr>
                <w:rFonts w:ascii="宋体" w:hAnsi="宋体" w:eastAsia="宋体" w:cs="宋体"/>
                <w:spacing w:val="7"/>
                <w:sz w:val="20"/>
                <w:szCs w:val="20"/>
                <w:lang w:eastAsia="zh-CN"/>
              </w:rPr>
              <w:t>7.防护等级：</w:t>
            </w:r>
            <w:r>
              <w:rPr>
                <w:rFonts w:ascii="宋体" w:hAnsi="宋体" w:eastAsia="宋体" w:cs="宋体"/>
                <w:sz w:val="20"/>
                <w:szCs w:val="20"/>
                <w:lang w:eastAsia="zh-CN"/>
              </w:rPr>
              <w:t>IP</w:t>
            </w:r>
            <w:r>
              <w:rPr>
                <w:rFonts w:ascii="宋体" w:hAnsi="宋体" w:eastAsia="宋体" w:cs="宋体"/>
                <w:spacing w:val="7"/>
                <w:sz w:val="20"/>
                <w:szCs w:val="20"/>
                <w:lang w:eastAsia="zh-CN"/>
              </w:rPr>
              <w:t>67</w:t>
            </w:r>
            <w:r>
              <w:rPr>
                <w:rFonts w:ascii="宋体" w:hAnsi="宋体" w:eastAsia="宋体" w:cs="宋体"/>
                <w:spacing w:val="4"/>
                <w:sz w:val="20"/>
                <w:szCs w:val="20"/>
                <w:lang w:eastAsia="zh-CN"/>
              </w:rPr>
              <w:t xml:space="preserve"> </w:t>
            </w:r>
            <w:r>
              <w:rPr>
                <w:rFonts w:ascii="宋体" w:hAnsi="宋体" w:eastAsia="宋体" w:cs="宋体"/>
                <w:spacing w:val="9"/>
                <w:sz w:val="20"/>
                <w:szCs w:val="20"/>
                <w:lang w:eastAsia="zh-CN"/>
              </w:rPr>
              <w:t>8.通信接口：</w:t>
            </w:r>
            <w:r>
              <w:rPr>
                <w:rFonts w:ascii="宋体" w:hAnsi="宋体" w:eastAsia="宋体" w:cs="宋体"/>
                <w:sz w:val="20"/>
                <w:szCs w:val="20"/>
                <w:lang w:eastAsia="zh-CN"/>
              </w:rPr>
              <w:t>CAN</w:t>
            </w:r>
            <w:r>
              <w:rPr>
                <w:rFonts w:ascii="宋体" w:hAnsi="宋体" w:eastAsia="宋体" w:cs="宋体"/>
                <w:spacing w:val="1"/>
                <w:sz w:val="20"/>
                <w:szCs w:val="20"/>
                <w:lang w:eastAsia="zh-CN"/>
              </w:rPr>
              <w:t xml:space="preserve">  </w:t>
            </w:r>
            <w:r>
              <w:rPr>
                <w:rFonts w:ascii="宋体" w:hAnsi="宋体" w:eastAsia="宋体" w:cs="宋体"/>
                <w:spacing w:val="6"/>
                <w:sz w:val="20"/>
                <w:szCs w:val="20"/>
                <w:lang w:eastAsia="zh-CN"/>
              </w:rPr>
              <w:t>9.数量：8</w:t>
            </w:r>
          </w:p>
        </w:tc>
      </w:tr>
    </w:tbl>
    <w:p w14:paraId="0C33B203">
      <w:pPr>
        <w:pStyle w:val="3"/>
        <w:rPr>
          <w:lang w:eastAsia="zh-CN"/>
        </w:rPr>
      </w:pPr>
    </w:p>
    <w:p w14:paraId="34F5A587">
      <w:pPr>
        <w:rPr>
          <w:lang w:eastAsia="zh-CN"/>
        </w:rPr>
        <w:sectPr>
          <w:footerReference r:id="rId13" w:type="default"/>
          <w:pgSz w:w="11906" w:h="16839"/>
          <w:pgMar w:top="1431" w:right="1473" w:bottom="1177" w:left="1473" w:header="0" w:footer="987" w:gutter="0"/>
          <w:pgNumType w:fmt="decimal"/>
          <w:cols w:space="720" w:num="1"/>
        </w:sectPr>
      </w:pPr>
    </w:p>
    <w:p w14:paraId="6BC2EAE6">
      <w:pPr>
        <w:spacing w:line="91" w:lineRule="auto"/>
        <w:rPr>
          <w:sz w:val="2"/>
          <w:lang w:eastAsia="zh-CN"/>
        </w:rPr>
      </w:pPr>
    </w:p>
    <w:tbl>
      <w:tblPr>
        <w:tblStyle w:val="11"/>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7849"/>
      </w:tblGrid>
      <w:tr w14:paraId="4E73C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3" w:hRule="atLeast"/>
        </w:trPr>
        <w:tc>
          <w:tcPr>
            <w:tcW w:w="1105" w:type="dxa"/>
          </w:tcPr>
          <w:p w14:paraId="4823CC9D">
            <w:pPr>
              <w:spacing w:line="242" w:lineRule="auto"/>
              <w:rPr>
                <w:lang w:eastAsia="zh-CN"/>
              </w:rPr>
            </w:pPr>
          </w:p>
          <w:p w14:paraId="5976E91D">
            <w:pPr>
              <w:spacing w:line="242" w:lineRule="auto"/>
              <w:rPr>
                <w:lang w:eastAsia="zh-CN"/>
              </w:rPr>
            </w:pPr>
          </w:p>
          <w:p w14:paraId="2277368E">
            <w:pPr>
              <w:spacing w:line="242" w:lineRule="auto"/>
              <w:rPr>
                <w:lang w:eastAsia="zh-CN"/>
              </w:rPr>
            </w:pPr>
          </w:p>
          <w:p w14:paraId="4C099D2A">
            <w:pPr>
              <w:spacing w:line="242" w:lineRule="auto"/>
              <w:rPr>
                <w:lang w:eastAsia="zh-CN"/>
              </w:rPr>
            </w:pPr>
          </w:p>
          <w:p w14:paraId="16800B1B">
            <w:pPr>
              <w:spacing w:line="242" w:lineRule="auto"/>
              <w:rPr>
                <w:lang w:eastAsia="zh-CN"/>
              </w:rPr>
            </w:pPr>
          </w:p>
          <w:p w14:paraId="373B13EE">
            <w:pPr>
              <w:spacing w:line="242" w:lineRule="auto"/>
              <w:rPr>
                <w:lang w:eastAsia="zh-CN"/>
              </w:rPr>
            </w:pPr>
          </w:p>
          <w:p w14:paraId="61625A5F">
            <w:pPr>
              <w:spacing w:line="243" w:lineRule="auto"/>
              <w:rPr>
                <w:lang w:eastAsia="zh-CN"/>
              </w:rPr>
            </w:pPr>
          </w:p>
          <w:p w14:paraId="71AFBE79">
            <w:pPr>
              <w:spacing w:line="243" w:lineRule="auto"/>
              <w:rPr>
                <w:lang w:eastAsia="zh-CN"/>
              </w:rPr>
            </w:pPr>
          </w:p>
          <w:p w14:paraId="5F1428BB">
            <w:pPr>
              <w:spacing w:line="243" w:lineRule="auto"/>
              <w:rPr>
                <w:lang w:eastAsia="zh-CN"/>
              </w:rPr>
            </w:pPr>
          </w:p>
          <w:p w14:paraId="46D0DB6A">
            <w:pPr>
              <w:spacing w:before="65" w:line="321" w:lineRule="auto"/>
              <w:ind w:left="451" w:right="132" w:hanging="311"/>
              <w:rPr>
                <w:rFonts w:ascii="宋体" w:hAnsi="宋体" w:eastAsia="宋体" w:cs="宋体"/>
                <w:sz w:val="20"/>
                <w:szCs w:val="20"/>
              </w:rPr>
            </w:pPr>
            <w:r>
              <w:rPr>
                <w:rFonts w:ascii="宋体" w:hAnsi="宋体" w:eastAsia="宋体" w:cs="宋体"/>
                <w:spacing w:val="6"/>
                <w:sz w:val="20"/>
                <w:szCs w:val="20"/>
              </w:rPr>
              <w:t>毫米波雷</w:t>
            </w:r>
            <w:r>
              <w:rPr>
                <w:rFonts w:ascii="宋体" w:hAnsi="宋体" w:eastAsia="宋体" w:cs="宋体"/>
                <w:spacing w:val="2"/>
                <w:sz w:val="20"/>
                <w:szCs w:val="20"/>
              </w:rPr>
              <w:t xml:space="preserve"> </w:t>
            </w:r>
            <w:r>
              <w:rPr>
                <w:rFonts w:ascii="宋体" w:hAnsi="宋体" w:eastAsia="宋体" w:cs="宋体"/>
                <w:spacing w:val="1"/>
                <w:sz w:val="20"/>
                <w:szCs w:val="20"/>
              </w:rPr>
              <w:t>达</w:t>
            </w:r>
          </w:p>
        </w:tc>
        <w:tc>
          <w:tcPr>
            <w:tcW w:w="7849" w:type="dxa"/>
          </w:tcPr>
          <w:p w14:paraId="21FC4561">
            <w:pPr>
              <w:spacing w:before="279" w:line="228" w:lineRule="auto"/>
              <w:ind w:left="128"/>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11"/>
                <w:sz w:val="20"/>
                <w:szCs w:val="20"/>
              </w:rPr>
              <w:t xml:space="preserve">  </w:t>
            </w:r>
            <w:r>
              <w:rPr>
                <w:rFonts w:ascii="宋体" w:hAnsi="宋体" w:eastAsia="宋体" w:cs="宋体"/>
                <w:spacing w:val="4"/>
                <w:sz w:val="20"/>
                <w:szCs w:val="20"/>
              </w:rPr>
              <w:t xml:space="preserve">频率：76 </w:t>
            </w:r>
            <w:r>
              <w:rPr>
                <w:rFonts w:ascii="宋体" w:hAnsi="宋体" w:eastAsia="宋体" w:cs="宋体"/>
                <w:sz w:val="20"/>
                <w:szCs w:val="20"/>
              </w:rPr>
              <w:t>GHz</w:t>
            </w:r>
          </w:p>
          <w:p w14:paraId="3224F77B">
            <w:pPr>
              <w:spacing w:before="113" w:line="227" w:lineRule="auto"/>
              <w:ind w:left="115"/>
              <w:rPr>
                <w:rFonts w:ascii="宋体" w:hAnsi="宋体" w:eastAsia="宋体" w:cs="宋体"/>
                <w:sz w:val="20"/>
                <w:szCs w:val="20"/>
              </w:rPr>
            </w:pPr>
            <w:r>
              <w:rPr>
                <w:rFonts w:ascii="宋体" w:hAnsi="宋体" w:eastAsia="宋体" w:cs="宋体"/>
                <w:spacing w:val="3"/>
                <w:sz w:val="20"/>
                <w:szCs w:val="20"/>
              </w:rPr>
              <w:t>2.  封装尺寸</w:t>
            </w:r>
            <w:r>
              <w:rPr>
                <w:rFonts w:ascii="宋体" w:hAnsi="宋体" w:eastAsia="宋体" w:cs="宋体"/>
                <w:spacing w:val="15"/>
                <w:sz w:val="20"/>
                <w:szCs w:val="20"/>
              </w:rPr>
              <w:t xml:space="preserve">    </w:t>
            </w:r>
            <w:r>
              <w:rPr>
                <w:rFonts w:ascii="宋体" w:hAnsi="宋体" w:eastAsia="宋体" w:cs="宋体"/>
                <w:spacing w:val="3"/>
                <w:sz w:val="20"/>
                <w:szCs w:val="20"/>
              </w:rPr>
              <w:t xml:space="preserve">：173.7*90.2*49.2 </w:t>
            </w:r>
            <w:r>
              <w:rPr>
                <w:rFonts w:ascii="宋体" w:hAnsi="宋体" w:eastAsia="宋体" w:cs="宋体"/>
                <w:sz w:val="20"/>
                <w:szCs w:val="20"/>
              </w:rPr>
              <w:t>mm</w:t>
            </w:r>
            <w:r>
              <w:rPr>
                <w:rFonts w:ascii="宋体" w:hAnsi="宋体" w:eastAsia="宋体" w:cs="宋体"/>
                <w:spacing w:val="51"/>
                <w:sz w:val="20"/>
                <w:szCs w:val="20"/>
              </w:rPr>
              <w:t xml:space="preserve"> </w:t>
            </w:r>
            <w:r>
              <w:rPr>
                <w:rFonts w:ascii="宋体" w:hAnsi="宋体" w:eastAsia="宋体" w:cs="宋体"/>
                <w:spacing w:val="3"/>
                <w:sz w:val="20"/>
                <w:szCs w:val="20"/>
              </w:rPr>
              <w:t>(w*h*d)</w:t>
            </w:r>
          </w:p>
          <w:p w14:paraId="107057A3">
            <w:pPr>
              <w:spacing w:before="113" w:line="228" w:lineRule="auto"/>
              <w:ind w:left="117"/>
              <w:rPr>
                <w:rFonts w:ascii="宋体" w:hAnsi="宋体" w:eastAsia="宋体" w:cs="宋体"/>
                <w:sz w:val="20"/>
                <w:szCs w:val="20"/>
              </w:rPr>
            </w:pPr>
            <w:r>
              <w:rPr>
                <w:rFonts w:ascii="宋体" w:hAnsi="宋体" w:eastAsia="宋体" w:cs="宋体"/>
                <w:spacing w:val="7"/>
                <w:sz w:val="20"/>
                <w:szCs w:val="20"/>
              </w:rPr>
              <w:t xml:space="preserve">3.  更新率：50 </w:t>
            </w:r>
            <w:r>
              <w:rPr>
                <w:rFonts w:ascii="宋体" w:hAnsi="宋体" w:eastAsia="宋体" w:cs="宋体"/>
                <w:sz w:val="20"/>
                <w:szCs w:val="20"/>
              </w:rPr>
              <w:t>msec</w:t>
            </w:r>
          </w:p>
          <w:p w14:paraId="0AC125D7">
            <w:pPr>
              <w:spacing w:before="113" w:line="228" w:lineRule="auto"/>
              <w:ind w:left="112"/>
              <w:rPr>
                <w:rFonts w:ascii="宋体" w:hAnsi="宋体" w:eastAsia="宋体" w:cs="宋体"/>
                <w:sz w:val="20"/>
                <w:szCs w:val="20"/>
              </w:rPr>
            </w:pPr>
            <w:r>
              <w:rPr>
                <w:rFonts w:ascii="宋体" w:hAnsi="宋体" w:eastAsia="宋体" w:cs="宋体"/>
                <w:spacing w:val="7"/>
                <w:sz w:val="20"/>
                <w:szCs w:val="20"/>
              </w:rPr>
              <w:t xml:space="preserve">4.  最大探测距离：100m(0 </w:t>
            </w:r>
            <w:r>
              <w:rPr>
                <w:rFonts w:ascii="宋体" w:hAnsi="宋体" w:eastAsia="宋体" w:cs="宋体"/>
                <w:sz w:val="20"/>
                <w:szCs w:val="20"/>
              </w:rPr>
              <w:t>dBsm</w:t>
            </w:r>
            <w:r>
              <w:rPr>
                <w:rFonts w:ascii="宋体" w:hAnsi="宋体" w:eastAsia="宋体" w:cs="宋体"/>
                <w:spacing w:val="7"/>
                <w:sz w:val="20"/>
                <w:szCs w:val="20"/>
              </w:rPr>
              <w:t>)</w:t>
            </w:r>
          </w:p>
          <w:p w14:paraId="3F5C8E08">
            <w:pPr>
              <w:spacing w:before="113" w:line="228" w:lineRule="auto"/>
              <w:ind w:left="117"/>
              <w:rPr>
                <w:rFonts w:ascii="宋体" w:hAnsi="宋体" w:eastAsia="宋体" w:cs="宋体"/>
                <w:sz w:val="20"/>
                <w:szCs w:val="20"/>
              </w:rPr>
            </w:pPr>
            <w:r>
              <w:rPr>
                <w:rFonts w:ascii="宋体" w:hAnsi="宋体" w:eastAsia="宋体" w:cs="宋体"/>
                <w:spacing w:val="4"/>
                <w:sz w:val="20"/>
                <w:szCs w:val="20"/>
              </w:rPr>
              <w:t>5.  距离：1-175</w:t>
            </w:r>
            <w:r>
              <w:rPr>
                <w:rFonts w:ascii="宋体" w:hAnsi="宋体" w:eastAsia="宋体" w:cs="宋体"/>
                <w:spacing w:val="19"/>
                <w:sz w:val="20"/>
                <w:szCs w:val="20"/>
              </w:rPr>
              <w:t xml:space="preserve"> </w:t>
            </w:r>
            <w:r>
              <w:rPr>
                <w:rFonts w:ascii="宋体" w:hAnsi="宋体" w:eastAsia="宋体" w:cs="宋体"/>
                <w:spacing w:val="4"/>
                <w:sz w:val="20"/>
                <w:szCs w:val="20"/>
              </w:rPr>
              <w:t>m</w:t>
            </w:r>
          </w:p>
          <w:p w14:paraId="2B14CB81">
            <w:pPr>
              <w:spacing w:before="113" w:line="228" w:lineRule="auto"/>
              <w:ind w:left="114"/>
              <w:rPr>
                <w:rFonts w:ascii="宋体" w:hAnsi="宋体" w:eastAsia="宋体" w:cs="宋体"/>
                <w:sz w:val="20"/>
                <w:szCs w:val="20"/>
              </w:rPr>
            </w:pPr>
            <w:r>
              <w:rPr>
                <w:rFonts w:ascii="宋体" w:hAnsi="宋体" w:eastAsia="宋体" w:cs="宋体"/>
                <w:spacing w:val="5"/>
                <w:sz w:val="20"/>
                <w:szCs w:val="20"/>
              </w:rPr>
              <w:t>6.  速度：-100～+25 m/s</w:t>
            </w:r>
          </w:p>
          <w:p w14:paraId="69968C46">
            <w:pPr>
              <w:spacing w:before="112" w:line="227" w:lineRule="auto"/>
              <w:ind w:left="117"/>
              <w:rPr>
                <w:rFonts w:ascii="宋体" w:hAnsi="宋体" w:eastAsia="宋体" w:cs="宋体"/>
                <w:sz w:val="20"/>
                <w:szCs w:val="20"/>
              </w:rPr>
            </w:pPr>
            <w:r>
              <w:rPr>
                <w:rFonts w:ascii="宋体" w:hAnsi="宋体" w:eastAsia="宋体" w:cs="宋体"/>
                <w:spacing w:val="-3"/>
                <w:sz w:val="20"/>
                <w:szCs w:val="20"/>
              </w:rPr>
              <w:t>7.</w:t>
            </w:r>
            <w:r>
              <w:rPr>
                <w:rFonts w:ascii="宋体" w:hAnsi="宋体" w:eastAsia="宋体" w:cs="宋体"/>
                <w:spacing w:val="13"/>
                <w:sz w:val="20"/>
                <w:szCs w:val="20"/>
              </w:rPr>
              <w:t xml:space="preserve">  </w:t>
            </w:r>
            <w:r>
              <w:rPr>
                <w:rFonts w:ascii="宋体" w:hAnsi="宋体" w:eastAsia="宋体" w:cs="宋体"/>
                <w:spacing w:val="-3"/>
                <w:sz w:val="20"/>
                <w:szCs w:val="20"/>
              </w:rPr>
              <w:t>方位角：</w:t>
            </w:r>
            <w:r>
              <w:rPr>
                <w:rFonts w:ascii="宋体" w:hAnsi="宋体" w:eastAsia="宋体" w:cs="宋体"/>
                <w:spacing w:val="-55"/>
                <w:sz w:val="20"/>
                <w:szCs w:val="20"/>
              </w:rPr>
              <w:t xml:space="preserve"> </w:t>
            </w:r>
            <w:r>
              <w:rPr>
                <w:rFonts w:ascii="宋体" w:hAnsi="宋体" w:eastAsia="宋体" w:cs="宋体"/>
                <w:spacing w:val="-3"/>
                <w:sz w:val="20"/>
                <w:szCs w:val="20"/>
              </w:rPr>
              <w:t>±</w:t>
            </w:r>
            <w:r>
              <w:rPr>
                <w:rFonts w:ascii="宋体" w:hAnsi="宋体" w:eastAsia="宋体" w:cs="宋体"/>
                <w:spacing w:val="29"/>
                <w:sz w:val="20"/>
                <w:szCs w:val="20"/>
              </w:rPr>
              <w:t xml:space="preserve"> </w:t>
            </w:r>
            <w:r>
              <w:rPr>
                <w:rFonts w:ascii="宋体" w:hAnsi="宋体" w:eastAsia="宋体" w:cs="宋体"/>
                <w:spacing w:val="-3"/>
                <w:sz w:val="20"/>
                <w:szCs w:val="20"/>
              </w:rPr>
              <w:t>10</w:t>
            </w:r>
            <w:r>
              <w:rPr>
                <w:rFonts w:ascii="宋体" w:hAnsi="宋体" w:eastAsia="宋体" w:cs="宋体"/>
                <w:spacing w:val="-75"/>
                <w:sz w:val="20"/>
                <w:szCs w:val="20"/>
              </w:rPr>
              <w:t xml:space="preserve"> </w:t>
            </w:r>
            <w:r>
              <w:rPr>
                <w:rFonts w:ascii="宋体" w:hAnsi="宋体" w:eastAsia="宋体" w:cs="宋体"/>
                <w:spacing w:val="-3"/>
                <w:sz w:val="20"/>
                <w:szCs w:val="20"/>
              </w:rPr>
              <w:t>°</w:t>
            </w:r>
          </w:p>
          <w:p w14:paraId="60726A03">
            <w:pPr>
              <w:spacing w:before="114" w:line="222" w:lineRule="auto"/>
              <w:ind w:left="113"/>
              <w:rPr>
                <w:rFonts w:ascii="宋体" w:hAnsi="宋体" w:eastAsia="宋体" w:cs="宋体"/>
                <w:sz w:val="20"/>
                <w:szCs w:val="20"/>
              </w:rPr>
            </w:pPr>
            <w:r>
              <w:rPr>
                <w:rFonts w:ascii="宋体" w:hAnsi="宋体" w:eastAsia="宋体" w:cs="宋体"/>
                <w:spacing w:val="4"/>
                <w:sz w:val="20"/>
                <w:szCs w:val="20"/>
              </w:rPr>
              <w:t>8.  波束宽度</w:t>
            </w:r>
            <w:r>
              <w:rPr>
                <w:rFonts w:ascii="宋体" w:hAnsi="宋体" w:eastAsia="宋体" w:cs="宋体"/>
                <w:spacing w:val="56"/>
                <w:sz w:val="20"/>
                <w:szCs w:val="20"/>
              </w:rPr>
              <w:t xml:space="preserve"> </w:t>
            </w:r>
            <w:r>
              <w:rPr>
                <w:rFonts w:ascii="宋体" w:hAnsi="宋体" w:eastAsia="宋体" w:cs="宋体"/>
                <w:spacing w:val="4"/>
                <w:sz w:val="20"/>
                <w:szCs w:val="20"/>
              </w:rPr>
              <w:t>(</w:t>
            </w:r>
            <w:r>
              <w:rPr>
                <w:rFonts w:ascii="宋体" w:hAnsi="宋体" w:eastAsia="宋体" w:cs="宋体"/>
                <w:sz w:val="20"/>
                <w:szCs w:val="20"/>
              </w:rPr>
              <w:t>On</w:t>
            </w:r>
            <w:r>
              <w:rPr>
                <w:rFonts w:ascii="宋体" w:hAnsi="宋体" w:eastAsia="宋体" w:cs="宋体"/>
                <w:spacing w:val="4"/>
                <w:sz w:val="20"/>
                <w:szCs w:val="20"/>
              </w:rPr>
              <w:t xml:space="preserve"> </w:t>
            </w:r>
            <w:r>
              <w:rPr>
                <w:rFonts w:ascii="宋体" w:hAnsi="宋体" w:eastAsia="宋体" w:cs="宋体"/>
                <w:sz w:val="20"/>
                <w:szCs w:val="20"/>
              </w:rPr>
              <w:t>Boresight</w:t>
            </w:r>
            <w:r>
              <w:rPr>
                <w:rFonts w:ascii="宋体" w:hAnsi="宋体" w:eastAsia="宋体" w:cs="宋体"/>
                <w:spacing w:val="4"/>
                <w:sz w:val="20"/>
                <w:szCs w:val="20"/>
              </w:rPr>
              <w:t>)：</w:t>
            </w:r>
            <w:r>
              <w:rPr>
                <w:rFonts w:ascii="宋体" w:hAnsi="宋体" w:eastAsia="宋体" w:cs="宋体"/>
                <w:spacing w:val="13"/>
                <w:sz w:val="20"/>
                <w:szCs w:val="20"/>
              </w:rPr>
              <w:t xml:space="preserve">   </w:t>
            </w:r>
            <w:r>
              <w:rPr>
                <w:rFonts w:ascii="宋体" w:hAnsi="宋体" w:eastAsia="宋体" w:cs="宋体"/>
                <w:spacing w:val="4"/>
                <w:sz w:val="20"/>
                <w:szCs w:val="20"/>
              </w:rPr>
              <w:t>3.5</w:t>
            </w:r>
            <w:r>
              <w:rPr>
                <w:rFonts w:ascii="宋体" w:hAnsi="宋体" w:eastAsia="宋体" w:cs="宋体"/>
                <w:spacing w:val="-75"/>
                <w:sz w:val="20"/>
                <w:szCs w:val="20"/>
              </w:rPr>
              <w:t xml:space="preserve"> </w:t>
            </w:r>
            <w:r>
              <w:rPr>
                <w:rFonts w:ascii="宋体" w:hAnsi="宋体" w:eastAsia="宋体" w:cs="宋体"/>
                <w:spacing w:val="4"/>
                <w:sz w:val="20"/>
                <w:szCs w:val="20"/>
              </w:rPr>
              <w:t xml:space="preserve">° </w:t>
            </w:r>
            <w:r>
              <w:rPr>
                <w:rFonts w:ascii="宋体" w:hAnsi="宋体" w:eastAsia="宋体" w:cs="宋体"/>
                <w:sz w:val="20"/>
                <w:szCs w:val="20"/>
              </w:rPr>
              <w:t>Az</w:t>
            </w:r>
          </w:p>
          <w:p w14:paraId="5FAD532E">
            <w:pPr>
              <w:spacing w:before="119" w:line="228" w:lineRule="auto"/>
              <w:ind w:left="113"/>
              <w:rPr>
                <w:rFonts w:ascii="宋体" w:hAnsi="宋体" w:eastAsia="宋体" w:cs="宋体"/>
                <w:sz w:val="20"/>
                <w:szCs w:val="20"/>
              </w:rPr>
            </w:pPr>
            <w:r>
              <w:rPr>
                <w:rFonts w:ascii="宋体" w:hAnsi="宋体" w:eastAsia="宋体" w:cs="宋体"/>
                <w:spacing w:val="6"/>
                <w:sz w:val="20"/>
                <w:szCs w:val="20"/>
              </w:rPr>
              <w:t>9.  输入电压：</w:t>
            </w:r>
            <w:r>
              <w:rPr>
                <w:rFonts w:ascii="宋体" w:hAnsi="宋体" w:eastAsia="宋体" w:cs="宋体"/>
                <w:sz w:val="20"/>
                <w:szCs w:val="20"/>
              </w:rPr>
              <w:t>DC</w:t>
            </w:r>
            <w:r>
              <w:rPr>
                <w:rFonts w:ascii="宋体" w:hAnsi="宋体" w:eastAsia="宋体" w:cs="宋体"/>
                <w:spacing w:val="6"/>
                <w:sz w:val="20"/>
                <w:szCs w:val="20"/>
              </w:rPr>
              <w:t xml:space="preserve"> 8-16V</w:t>
            </w:r>
          </w:p>
          <w:p w14:paraId="3F4B142D">
            <w:pPr>
              <w:spacing w:before="113" w:line="228" w:lineRule="auto"/>
              <w:ind w:left="128"/>
              <w:rPr>
                <w:rFonts w:ascii="宋体" w:hAnsi="宋体" w:eastAsia="宋体" w:cs="宋体"/>
                <w:sz w:val="20"/>
                <w:szCs w:val="20"/>
              </w:rPr>
            </w:pPr>
            <w:r>
              <w:rPr>
                <w:rFonts w:ascii="宋体" w:hAnsi="宋体" w:eastAsia="宋体" w:cs="宋体"/>
                <w:spacing w:val="3"/>
                <w:sz w:val="20"/>
                <w:szCs w:val="20"/>
              </w:rPr>
              <w:t>10. 消耗功率：&lt;</w:t>
            </w:r>
            <w:r>
              <w:rPr>
                <w:rFonts w:ascii="宋体" w:hAnsi="宋体" w:eastAsia="宋体" w:cs="宋体"/>
                <w:spacing w:val="32"/>
                <w:sz w:val="20"/>
                <w:szCs w:val="20"/>
              </w:rPr>
              <w:t xml:space="preserve"> </w:t>
            </w:r>
            <w:r>
              <w:rPr>
                <w:rFonts w:ascii="宋体" w:hAnsi="宋体" w:eastAsia="宋体" w:cs="宋体"/>
                <w:spacing w:val="3"/>
                <w:sz w:val="20"/>
                <w:szCs w:val="20"/>
              </w:rPr>
              <w:t>10W</w:t>
            </w:r>
          </w:p>
          <w:p w14:paraId="52A03962">
            <w:pPr>
              <w:spacing w:before="113" w:line="228" w:lineRule="auto"/>
              <w:ind w:left="128"/>
              <w:rPr>
                <w:rFonts w:ascii="宋体" w:hAnsi="宋体" w:eastAsia="宋体" w:cs="宋体"/>
                <w:sz w:val="20"/>
                <w:szCs w:val="20"/>
              </w:rPr>
            </w:pPr>
            <w:r>
              <w:rPr>
                <w:rFonts w:ascii="宋体" w:hAnsi="宋体" w:eastAsia="宋体" w:cs="宋体"/>
                <w:spacing w:val="6"/>
                <w:sz w:val="20"/>
                <w:szCs w:val="20"/>
              </w:rPr>
              <w:t>11. 联接头类型：</w:t>
            </w:r>
            <w:r>
              <w:rPr>
                <w:rFonts w:ascii="宋体" w:hAnsi="宋体" w:eastAsia="宋体" w:cs="宋体"/>
                <w:sz w:val="20"/>
                <w:szCs w:val="20"/>
              </w:rPr>
              <w:t>USCAR</w:t>
            </w:r>
            <w:r>
              <w:rPr>
                <w:rFonts w:ascii="宋体" w:hAnsi="宋体" w:eastAsia="宋体" w:cs="宋体"/>
                <w:spacing w:val="6"/>
                <w:sz w:val="20"/>
                <w:szCs w:val="20"/>
              </w:rPr>
              <w:t xml:space="preserve"> 064-S-018-2-Z01</w:t>
            </w:r>
          </w:p>
          <w:p w14:paraId="6D8EE12B">
            <w:pPr>
              <w:spacing w:before="113" w:line="228" w:lineRule="auto"/>
              <w:ind w:left="128"/>
              <w:rPr>
                <w:rFonts w:ascii="宋体" w:hAnsi="宋体" w:eastAsia="宋体" w:cs="宋体"/>
                <w:sz w:val="20"/>
                <w:szCs w:val="20"/>
              </w:rPr>
            </w:pPr>
            <w:r>
              <w:rPr>
                <w:rFonts w:ascii="宋体" w:hAnsi="宋体" w:eastAsia="宋体" w:cs="宋体"/>
                <w:spacing w:val="5"/>
                <w:sz w:val="20"/>
                <w:szCs w:val="20"/>
              </w:rPr>
              <w:t>12. 发射功率：10</w:t>
            </w:r>
            <w:r>
              <w:rPr>
                <w:rFonts w:ascii="宋体" w:hAnsi="宋体" w:eastAsia="宋体" w:cs="宋体"/>
                <w:spacing w:val="19"/>
                <w:sz w:val="20"/>
                <w:szCs w:val="20"/>
              </w:rPr>
              <w:t xml:space="preserve"> </w:t>
            </w:r>
            <w:r>
              <w:rPr>
                <w:rFonts w:ascii="宋体" w:hAnsi="宋体" w:eastAsia="宋体" w:cs="宋体"/>
                <w:sz w:val="20"/>
                <w:szCs w:val="20"/>
              </w:rPr>
              <w:t>dBm</w:t>
            </w:r>
          </w:p>
          <w:p w14:paraId="3B618478">
            <w:pPr>
              <w:spacing w:before="114" w:line="228" w:lineRule="auto"/>
              <w:ind w:left="128"/>
              <w:rPr>
                <w:rFonts w:ascii="宋体" w:hAnsi="宋体" w:eastAsia="宋体" w:cs="宋体"/>
                <w:sz w:val="20"/>
                <w:szCs w:val="20"/>
              </w:rPr>
            </w:pPr>
            <w:r>
              <w:rPr>
                <w:rFonts w:ascii="宋体" w:hAnsi="宋体" w:eastAsia="宋体" w:cs="宋体"/>
                <w:spacing w:val="2"/>
                <w:sz w:val="20"/>
                <w:szCs w:val="20"/>
              </w:rPr>
              <w:t>13. 工作温度：-40</w:t>
            </w:r>
            <w:r>
              <w:rPr>
                <w:rFonts w:ascii="宋体" w:hAnsi="宋体" w:eastAsia="宋体" w:cs="宋体"/>
                <w:spacing w:val="-58"/>
                <w:sz w:val="20"/>
                <w:szCs w:val="20"/>
              </w:rPr>
              <w:t xml:space="preserve"> </w:t>
            </w:r>
            <w:r>
              <w:rPr>
                <w:rFonts w:ascii="宋体" w:hAnsi="宋体" w:eastAsia="宋体" w:cs="宋体"/>
                <w:spacing w:val="2"/>
                <w:sz w:val="20"/>
                <w:szCs w:val="20"/>
              </w:rPr>
              <w:t>°C—85</w:t>
            </w:r>
            <w:r>
              <w:rPr>
                <w:rFonts w:ascii="宋体" w:hAnsi="宋体" w:eastAsia="宋体" w:cs="宋体"/>
                <w:spacing w:val="-72"/>
                <w:sz w:val="20"/>
                <w:szCs w:val="20"/>
              </w:rPr>
              <w:t xml:space="preserve"> </w:t>
            </w:r>
            <w:r>
              <w:rPr>
                <w:rFonts w:ascii="宋体" w:hAnsi="宋体" w:eastAsia="宋体" w:cs="宋体"/>
                <w:spacing w:val="2"/>
                <w:sz w:val="20"/>
                <w:szCs w:val="20"/>
              </w:rPr>
              <w:t>°C</w:t>
            </w:r>
          </w:p>
        </w:tc>
      </w:tr>
      <w:tr w14:paraId="52942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4" w:hRule="atLeast"/>
        </w:trPr>
        <w:tc>
          <w:tcPr>
            <w:tcW w:w="1105" w:type="dxa"/>
          </w:tcPr>
          <w:p w14:paraId="69FB4CCB">
            <w:pPr>
              <w:spacing w:line="244" w:lineRule="auto"/>
            </w:pPr>
          </w:p>
          <w:p w14:paraId="180815EA">
            <w:pPr>
              <w:spacing w:line="244" w:lineRule="auto"/>
            </w:pPr>
          </w:p>
          <w:p w14:paraId="5B43A2EA">
            <w:pPr>
              <w:spacing w:line="244" w:lineRule="auto"/>
            </w:pPr>
          </w:p>
          <w:p w14:paraId="6950442F">
            <w:pPr>
              <w:spacing w:line="244" w:lineRule="auto"/>
            </w:pPr>
          </w:p>
          <w:p w14:paraId="35623D0A">
            <w:pPr>
              <w:spacing w:line="244" w:lineRule="auto"/>
            </w:pPr>
          </w:p>
          <w:p w14:paraId="5DAA7ED5">
            <w:pPr>
              <w:spacing w:line="244" w:lineRule="auto"/>
            </w:pPr>
          </w:p>
          <w:p w14:paraId="3EEEB7C3">
            <w:pPr>
              <w:spacing w:line="245" w:lineRule="auto"/>
            </w:pPr>
          </w:p>
          <w:p w14:paraId="27F1F5DB">
            <w:pPr>
              <w:spacing w:line="245" w:lineRule="auto"/>
            </w:pPr>
          </w:p>
          <w:p w14:paraId="42ACCDBF">
            <w:pPr>
              <w:spacing w:line="245" w:lineRule="auto"/>
            </w:pPr>
          </w:p>
          <w:p w14:paraId="6DA3DA81">
            <w:pPr>
              <w:spacing w:line="245" w:lineRule="auto"/>
            </w:pPr>
          </w:p>
          <w:p w14:paraId="7E7A22F3">
            <w:pPr>
              <w:spacing w:line="245" w:lineRule="auto"/>
            </w:pPr>
          </w:p>
          <w:p w14:paraId="644AE6CB">
            <w:pPr>
              <w:spacing w:line="245" w:lineRule="auto"/>
            </w:pPr>
          </w:p>
          <w:p w14:paraId="618C3B8E">
            <w:pPr>
              <w:spacing w:line="245" w:lineRule="auto"/>
            </w:pPr>
          </w:p>
          <w:p w14:paraId="69D14BFC">
            <w:pPr>
              <w:spacing w:line="245" w:lineRule="auto"/>
            </w:pPr>
          </w:p>
          <w:p w14:paraId="3CB90EE5">
            <w:pPr>
              <w:spacing w:line="245" w:lineRule="auto"/>
            </w:pPr>
          </w:p>
          <w:p w14:paraId="5243DBEF">
            <w:pPr>
              <w:spacing w:line="245" w:lineRule="auto"/>
            </w:pPr>
          </w:p>
          <w:p w14:paraId="543776A1">
            <w:pPr>
              <w:spacing w:line="245" w:lineRule="auto"/>
            </w:pPr>
          </w:p>
          <w:p w14:paraId="16815486">
            <w:pPr>
              <w:spacing w:before="65" w:line="228" w:lineRule="auto"/>
              <w:ind w:left="140"/>
              <w:rPr>
                <w:rFonts w:ascii="宋体" w:hAnsi="宋体" w:eastAsia="宋体" w:cs="宋体"/>
                <w:sz w:val="20"/>
                <w:szCs w:val="20"/>
              </w:rPr>
            </w:pPr>
            <w:r>
              <w:rPr>
                <w:rFonts w:ascii="宋体" w:hAnsi="宋体" w:eastAsia="宋体" w:cs="宋体"/>
                <w:spacing w:val="6"/>
                <w:sz w:val="20"/>
                <w:szCs w:val="20"/>
              </w:rPr>
              <w:t>组合导航</w:t>
            </w:r>
          </w:p>
        </w:tc>
        <w:tc>
          <w:tcPr>
            <w:tcW w:w="7849" w:type="dxa"/>
          </w:tcPr>
          <w:p w14:paraId="4D491885">
            <w:pPr>
              <w:spacing w:before="109" w:line="227" w:lineRule="auto"/>
              <w:ind w:left="128"/>
              <w:rPr>
                <w:rFonts w:ascii="宋体" w:hAnsi="宋体" w:eastAsia="宋体" w:cs="宋体"/>
                <w:sz w:val="20"/>
                <w:szCs w:val="20"/>
                <w:lang w:eastAsia="zh-CN"/>
              </w:rPr>
            </w:pPr>
            <w:r>
              <w:rPr>
                <w:rFonts w:ascii="宋体" w:hAnsi="宋体" w:eastAsia="宋体" w:cs="宋体"/>
                <w:spacing w:val="5"/>
                <w:sz w:val="20"/>
                <w:szCs w:val="20"/>
                <w:lang w:eastAsia="zh-CN"/>
              </w:rPr>
              <w:t>1.  姿态精度：0.1</w:t>
            </w:r>
            <w:r>
              <w:rPr>
                <w:rFonts w:ascii="宋体" w:hAnsi="宋体" w:eastAsia="宋体" w:cs="宋体"/>
                <w:spacing w:val="-71"/>
                <w:sz w:val="20"/>
                <w:szCs w:val="20"/>
                <w:lang w:eastAsia="zh-CN"/>
              </w:rPr>
              <w:t xml:space="preserve"> </w:t>
            </w:r>
            <w:r>
              <w:rPr>
                <w:rFonts w:ascii="宋体" w:hAnsi="宋体" w:eastAsia="宋体" w:cs="宋体"/>
                <w:spacing w:val="5"/>
                <w:sz w:val="20"/>
                <w:szCs w:val="20"/>
                <w:lang w:eastAsia="zh-CN"/>
              </w:rPr>
              <w:t>°（基线长度≥2m）</w:t>
            </w:r>
          </w:p>
          <w:p w14:paraId="055ADF81">
            <w:pPr>
              <w:spacing w:before="114" w:line="227" w:lineRule="auto"/>
              <w:ind w:left="115"/>
              <w:rPr>
                <w:rFonts w:ascii="宋体" w:hAnsi="宋体" w:eastAsia="宋体" w:cs="宋体"/>
                <w:sz w:val="20"/>
                <w:szCs w:val="20"/>
                <w:lang w:eastAsia="zh-CN"/>
              </w:rPr>
            </w:pPr>
            <w:r>
              <w:rPr>
                <w:rFonts w:ascii="宋体" w:hAnsi="宋体" w:eastAsia="宋体" w:cs="宋体"/>
                <w:spacing w:val="6"/>
                <w:sz w:val="20"/>
                <w:szCs w:val="20"/>
                <w:lang w:eastAsia="zh-CN"/>
              </w:rPr>
              <w:t>2.  定位精度：单点L1/L2：1.2m</w:t>
            </w:r>
          </w:p>
          <w:p w14:paraId="45E5AEEC">
            <w:pPr>
              <w:spacing w:before="114" w:line="263" w:lineRule="exact"/>
              <w:ind w:left="117"/>
              <w:rPr>
                <w:rFonts w:ascii="宋体" w:hAnsi="宋体" w:eastAsia="宋体" w:cs="宋体"/>
                <w:sz w:val="20"/>
                <w:szCs w:val="20"/>
              </w:rPr>
            </w:pPr>
            <w:r>
              <w:rPr>
                <w:rFonts w:ascii="宋体" w:hAnsi="宋体" w:eastAsia="宋体" w:cs="宋体"/>
                <w:spacing w:val="6"/>
                <w:position w:val="1"/>
                <w:sz w:val="20"/>
                <w:szCs w:val="20"/>
              </w:rPr>
              <w:t xml:space="preserve">3.  </w:t>
            </w:r>
            <w:r>
              <w:rPr>
                <w:rFonts w:ascii="宋体" w:hAnsi="宋体" w:eastAsia="宋体" w:cs="宋体"/>
                <w:position w:val="1"/>
                <w:sz w:val="20"/>
                <w:szCs w:val="20"/>
              </w:rPr>
              <w:t>DGPS</w:t>
            </w:r>
            <w:r>
              <w:rPr>
                <w:rFonts w:ascii="宋体" w:hAnsi="宋体" w:eastAsia="宋体" w:cs="宋体"/>
                <w:spacing w:val="6"/>
                <w:position w:val="1"/>
                <w:sz w:val="20"/>
                <w:szCs w:val="20"/>
              </w:rPr>
              <w:t>：0.4m</w:t>
            </w:r>
          </w:p>
          <w:p w14:paraId="5DDCC975">
            <w:pPr>
              <w:spacing w:before="95" w:line="223" w:lineRule="auto"/>
              <w:ind w:left="112"/>
              <w:rPr>
                <w:rFonts w:ascii="宋体" w:hAnsi="宋体" w:eastAsia="宋体" w:cs="宋体"/>
                <w:sz w:val="20"/>
                <w:szCs w:val="20"/>
              </w:rPr>
            </w:pPr>
            <w:r>
              <w:rPr>
                <w:rFonts w:ascii="宋体" w:hAnsi="宋体" w:eastAsia="宋体" w:cs="宋体"/>
                <w:spacing w:val="9"/>
                <w:sz w:val="20"/>
                <w:szCs w:val="20"/>
              </w:rPr>
              <w:t xml:space="preserve">4.  </w:t>
            </w:r>
            <w:r>
              <w:rPr>
                <w:rFonts w:ascii="宋体" w:hAnsi="宋体" w:eastAsia="宋体" w:cs="宋体"/>
                <w:sz w:val="20"/>
                <w:szCs w:val="20"/>
              </w:rPr>
              <w:t>RTK</w:t>
            </w:r>
            <w:r>
              <w:rPr>
                <w:rFonts w:ascii="宋体" w:hAnsi="宋体" w:eastAsia="宋体" w:cs="宋体"/>
                <w:spacing w:val="9"/>
                <w:sz w:val="20"/>
                <w:szCs w:val="20"/>
              </w:rPr>
              <w:t>：1</w:t>
            </w:r>
            <w:r>
              <w:rPr>
                <w:rFonts w:ascii="宋体" w:hAnsi="宋体" w:eastAsia="宋体" w:cs="宋体"/>
                <w:sz w:val="20"/>
                <w:szCs w:val="20"/>
              </w:rPr>
              <w:t>cm</w:t>
            </w:r>
            <w:r>
              <w:rPr>
                <w:rFonts w:ascii="宋体" w:hAnsi="宋体" w:eastAsia="宋体" w:cs="宋体"/>
                <w:spacing w:val="9"/>
                <w:sz w:val="20"/>
                <w:szCs w:val="20"/>
              </w:rPr>
              <w:t>+1</w:t>
            </w:r>
            <w:r>
              <w:rPr>
                <w:rFonts w:ascii="宋体" w:hAnsi="宋体" w:eastAsia="宋体" w:cs="宋体"/>
                <w:sz w:val="20"/>
                <w:szCs w:val="20"/>
              </w:rPr>
              <w:t>ppm</w:t>
            </w:r>
          </w:p>
          <w:p w14:paraId="34A1F715">
            <w:pPr>
              <w:spacing w:before="118" w:line="228" w:lineRule="auto"/>
              <w:ind w:left="117"/>
              <w:rPr>
                <w:rFonts w:ascii="宋体" w:hAnsi="宋体" w:eastAsia="宋体" w:cs="宋体"/>
                <w:sz w:val="20"/>
                <w:szCs w:val="20"/>
                <w:lang w:eastAsia="zh-CN"/>
              </w:rPr>
            </w:pPr>
            <w:r>
              <w:rPr>
                <w:rFonts w:ascii="宋体" w:hAnsi="宋体" w:eastAsia="宋体" w:cs="宋体"/>
                <w:spacing w:val="7"/>
                <w:sz w:val="20"/>
                <w:szCs w:val="20"/>
                <w:lang w:eastAsia="zh-CN"/>
              </w:rPr>
              <w:t>5.  数据更新率：100</w:t>
            </w:r>
            <w:r>
              <w:rPr>
                <w:rFonts w:ascii="宋体" w:hAnsi="宋体" w:eastAsia="宋体" w:cs="宋体"/>
                <w:sz w:val="20"/>
                <w:szCs w:val="20"/>
                <w:lang w:eastAsia="zh-CN"/>
              </w:rPr>
              <w:t>Hz</w:t>
            </w:r>
          </w:p>
          <w:p w14:paraId="2D645BFF">
            <w:pPr>
              <w:spacing w:before="113" w:line="229" w:lineRule="auto"/>
              <w:ind w:left="114"/>
              <w:rPr>
                <w:rFonts w:ascii="宋体" w:hAnsi="宋体" w:eastAsia="宋体" w:cs="宋体"/>
                <w:sz w:val="20"/>
                <w:szCs w:val="20"/>
                <w:lang w:eastAsia="zh-CN"/>
              </w:rPr>
            </w:pPr>
            <w:r>
              <w:rPr>
                <w:rFonts w:ascii="宋体" w:hAnsi="宋体" w:eastAsia="宋体" w:cs="宋体"/>
                <w:spacing w:val="8"/>
                <w:sz w:val="20"/>
                <w:szCs w:val="20"/>
                <w:lang w:eastAsia="zh-CN"/>
              </w:rPr>
              <w:t>6.  初始化时间：1</w:t>
            </w:r>
            <w:r>
              <w:rPr>
                <w:rFonts w:ascii="宋体" w:hAnsi="宋体" w:eastAsia="宋体" w:cs="宋体"/>
                <w:sz w:val="20"/>
                <w:szCs w:val="20"/>
                <w:lang w:eastAsia="zh-CN"/>
              </w:rPr>
              <w:t>min</w:t>
            </w:r>
          </w:p>
          <w:p w14:paraId="191A3BA7">
            <w:pPr>
              <w:spacing w:before="112" w:line="228" w:lineRule="auto"/>
              <w:ind w:left="117"/>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16"/>
                <w:sz w:val="20"/>
                <w:szCs w:val="20"/>
              </w:rPr>
              <w:t xml:space="preserve">  </w:t>
            </w:r>
            <w:r>
              <w:rPr>
                <w:rFonts w:ascii="宋体" w:hAnsi="宋体" w:eastAsia="宋体" w:cs="宋体"/>
                <w:spacing w:val="6"/>
                <w:sz w:val="20"/>
                <w:szCs w:val="20"/>
              </w:rPr>
              <w:t>陀螺类型：</w:t>
            </w:r>
            <w:r>
              <w:rPr>
                <w:rFonts w:ascii="宋体" w:hAnsi="宋体" w:eastAsia="宋体" w:cs="宋体"/>
                <w:sz w:val="20"/>
                <w:szCs w:val="20"/>
              </w:rPr>
              <w:t>MEMS</w:t>
            </w:r>
          </w:p>
          <w:p w14:paraId="20EE4742">
            <w:pPr>
              <w:spacing w:before="113" w:line="228" w:lineRule="auto"/>
              <w:ind w:left="113"/>
              <w:rPr>
                <w:rFonts w:ascii="宋体" w:hAnsi="宋体" w:eastAsia="宋体" w:cs="宋体"/>
                <w:sz w:val="20"/>
                <w:szCs w:val="20"/>
              </w:rPr>
            </w:pPr>
            <w:r>
              <w:rPr>
                <w:rFonts w:ascii="宋体" w:hAnsi="宋体" w:eastAsia="宋体" w:cs="宋体"/>
                <w:spacing w:val="1"/>
                <w:sz w:val="20"/>
                <w:szCs w:val="20"/>
              </w:rPr>
              <w:t>8.</w:t>
            </w:r>
            <w:r>
              <w:rPr>
                <w:rFonts w:ascii="宋体" w:hAnsi="宋体" w:eastAsia="宋体" w:cs="宋体"/>
                <w:spacing w:val="22"/>
                <w:sz w:val="20"/>
                <w:szCs w:val="20"/>
              </w:rPr>
              <w:t xml:space="preserve">  </w:t>
            </w:r>
            <w:r>
              <w:rPr>
                <w:rFonts w:ascii="宋体" w:hAnsi="宋体" w:eastAsia="宋体" w:cs="宋体"/>
                <w:spacing w:val="1"/>
                <w:sz w:val="20"/>
                <w:szCs w:val="20"/>
              </w:rPr>
              <w:t>陀螺量程：</w:t>
            </w:r>
            <w:r>
              <w:rPr>
                <w:rFonts w:ascii="宋体" w:hAnsi="宋体" w:eastAsia="宋体" w:cs="宋体"/>
                <w:spacing w:val="-56"/>
                <w:sz w:val="20"/>
                <w:szCs w:val="20"/>
              </w:rPr>
              <w:t xml:space="preserve"> </w:t>
            </w:r>
            <w:r>
              <w:rPr>
                <w:rFonts w:ascii="宋体" w:hAnsi="宋体" w:eastAsia="宋体" w:cs="宋体"/>
                <w:spacing w:val="1"/>
                <w:sz w:val="20"/>
                <w:szCs w:val="20"/>
              </w:rPr>
              <w:t>±400 º/s</w:t>
            </w:r>
          </w:p>
          <w:p w14:paraId="3E89294A">
            <w:pPr>
              <w:spacing w:before="113" w:line="228" w:lineRule="auto"/>
              <w:ind w:left="113"/>
              <w:rPr>
                <w:rFonts w:ascii="宋体" w:hAnsi="宋体" w:eastAsia="宋体" w:cs="宋体"/>
                <w:sz w:val="20"/>
                <w:szCs w:val="20"/>
              </w:rPr>
            </w:pPr>
            <w:r>
              <w:rPr>
                <w:rFonts w:ascii="宋体" w:hAnsi="宋体" w:eastAsia="宋体" w:cs="宋体"/>
                <w:spacing w:val="4"/>
                <w:sz w:val="20"/>
                <w:szCs w:val="20"/>
              </w:rPr>
              <w:t>9.</w:t>
            </w:r>
            <w:r>
              <w:rPr>
                <w:rFonts w:ascii="宋体" w:hAnsi="宋体" w:eastAsia="宋体" w:cs="宋体"/>
                <w:spacing w:val="16"/>
                <w:sz w:val="20"/>
                <w:szCs w:val="20"/>
              </w:rPr>
              <w:t xml:space="preserve">  </w:t>
            </w:r>
            <w:r>
              <w:rPr>
                <w:rFonts w:ascii="宋体" w:hAnsi="宋体" w:eastAsia="宋体" w:cs="宋体"/>
                <w:spacing w:val="4"/>
                <w:sz w:val="20"/>
                <w:szCs w:val="20"/>
              </w:rPr>
              <w:t>陀螺零偏稳定性：6</w:t>
            </w:r>
            <w:r>
              <w:rPr>
                <w:rFonts w:ascii="宋体" w:hAnsi="宋体" w:eastAsia="宋体" w:cs="宋体"/>
                <w:spacing w:val="-74"/>
                <w:sz w:val="20"/>
                <w:szCs w:val="20"/>
              </w:rPr>
              <w:t xml:space="preserve"> </w:t>
            </w:r>
            <w:r>
              <w:rPr>
                <w:rFonts w:ascii="宋体" w:hAnsi="宋体" w:eastAsia="宋体" w:cs="宋体"/>
                <w:spacing w:val="4"/>
                <w:sz w:val="20"/>
                <w:szCs w:val="20"/>
              </w:rPr>
              <w:t>°/h</w:t>
            </w:r>
          </w:p>
          <w:p w14:paraId="0D00922F">
            <w:pPr>
              <w:spacing w:before="113" w:line="222" w:lineRule="auto"/>
              <w:ind w:left="128"/>
              <w:rPr>
                <w:rFonts w:ascii="宋体" w:hAnsi="宋体" w:eastAsia="宋体" w:cs="宋体"/>
                <w:sz w:val="20"/>
                <w:szCs w:val="20"/>
                <w:lang w:eastAsia="zh-CN"/>
              </w:rPr>
            </w:pPr>
            <w:r>
              <w:rPr>
                <w:rFonts w:ascii="宋体" w:hAnsi="宋体" w:eastAsia="宋体" w:cs="宋体"/>
                <w:spacing w:val="3"/>
                <w:sz w:val="20"/>
                <w:szCs w:val="20"/>
                <w:lang w:eastAsia="zh-CN"/>
              </w:rPr>
              <w:t>10. 加速度计量程：</w:t>
            </w:r>
            <w:r>
              <w:rPr>
                <w:rFonts w:ascii="宋体" w:hAnsi="宋体" w:eastAsia="宋体" w:cs="宋体"/>
                <w:spacing w:val="-57"/>
                <w:sz w:val="20"/>
                <w:szCs w:val="20"/>
                <w:lang w:eastAsia="zh-CN"/>
              </w:rPr>
              <w:t xml:space="preserve"> </w:t>
            </w:r>
            <w:r>
              <w:rPr>
                <w:rFonts w:ascii="宋体" w:hAnsi="宋体" w:eastAsia="宋体" w:cs="宋体"/>
                <w:spacing w:val="3"/>
                <w:sz w:val="20"/>
                <w:szCs w:val="20"/>
                <w:lang w:eastAsia="zh-CN"/>
              </w:rPr>
              <w:t>±8g</w:t>
            </w:r>
          </w:p>
          <w:p w14:paraId="12820FA2">
            <w:pPr>
              <w:spacing w:before="120" w:line="222" w:lineRule="auto"/>
              <w:ind w:left="128"/>
              <w:rPr>
                <w:rFonts w:ascii="宋体" w:hAnsi="宋体" w:eastAsia="宋体" w:cs="宋体"/>
                <w:sz w:val="20"/>
                <w:szCs w:val="20"/>
                <w:lang w:eastAsia="zh-CN"/>
              </w:rPr>
            </w:pPr>
            <w:r>
              <w:rPr>
                <w:rFonts w:ascii="宋体" w:hAnsi="宋体" w:eastAsia="宋体" w:cs="宋体"/>
                <w:spacing w:val="7"/>
                <w:sz w:val="20"/>
                <w:szCs w:val="20"/>
                <w:lang w:eastAsia="zh-CN"/>
              </w:rPr>
              <w:t>11. 加速度计零偏稳定性：0.02</w:t>
            </w:r>
            <w:r>
              <w:rPr>
                <w:rFonts w:ascii="宋体" w:hAnsi="宋体" w:eastAsia="宋体" w:cs="宋体"/>
                <w:sz w:val="20"/>
                <w:szCs w:val="20"/>
                <w:lang w:eastAsia="zh-CN"/>
              </w:rPr>
              <w:t>mg</w:t>
            </w:r>
          </w:p>
          <w:p w14:paraId="412662C2">
            <w:pPr>
              <w:spacing w:before="120" w:line="280" w:lineRule="auto"/>
              <w:ind w:left="536" w:right="181" w:hanging="408"/>
              <w:rPr>
                <w:rFonts w:ascii="宋体" w:hAnsi="宋体" w:eastAsia="宋体" w:cs="宋体"/>
                <w:sz w:val="20"/>
                <w:szCs w:val="20"/>
              </w:rPr>
            </w:pPr>
            <w:r>
              <w:rPr>
                <w:rFonts w:ascii="宋体" w:hAnsi="宋体" w:eastAsia="宋体" w:cs="宋体"/>
                <w:spacing w:val="4"/>
                <w:sz w:val="20"/>
                <w:szCs w:val="20"/>
              </w:rPr>
              <w:t>12. 外部接口：3×</w:t>
            </w:r>
            <w:r>
              <w:rPr>
                <w:rFonts w:ascii="宋体" w:hAnsi="宋体" w:eastAsia="宋体" w:cs="宋体"/>
                <w:sz w:val="20"/>
                <w:szCs w:val="20"/>
              </w:rPr>
              <w:t>RS</w:t>
            </w:r>
            <w:r>
              <w:rPr>
                <w:rFonts w:ascii="宋体" w:hAnsi="宋体" w:eastAsia="宋体" w:cs="宋体"/>
                <w:spacing w:val="4"/>
                <w:sz w:val="20"/>
                <w:szCs w:val="20"/>
              </w:rPr>
              <w:t>232  1</w:t>
            </w:r>
            <w:r>
              <w:rPr>
                <w:rFonts w:ascii="宋体" w:hAnsi="宋体" w:eastAsia="宋体" w:cs="宋体"/>
                <w:spacing w:val="-64"/>
                <w:sz w:val="20"/>
                <w:szCs w:val="20"/>
              </w:rPr>
              <w:t xml:space="preserve"> </w:t>
            </w:r>
            <w:r>
              <w:rPr>
                <w:rFonts w:ascii="宋体" w:hAnsi="宋体" w:eastAsia="宋体" w:cs="宋体"/>
                <w:spacing w:val="4"/>
                <w:sz w:val="20"/>
                <w:szCs w:val="20"/>
              </w:rPr>
              <w:t>×</w:t>
            </w:r>
            <w:r>
              <w:rPr>
                <w:rFonts w:ascii="宋体" w:hAnsi="宋体" w:eastAsia="宋体" w:cs="宋体"/>
                <w:sz w:val="20"/>
                <w:szCs w:val="20"/>
              </w:rPr>
              <w:t>RS</w:t>
            </w:r>
            <w:r>
              <w:rPr>
                <w:rFonts w:ascii="宋体" w:hAnsi="宋体" w:eastAsia="宋体" w:cs="宋体"/>
                <w:spacing w:val="4"/>
                <w:sz w:val="20"/>
                <w:szCs w:val="20"/>
              </w:rPr>
              <w:t>422</w:t>
            </w:r>
            <w:r>
              <w:rPr>
                <w:rFonts w:ascii="宋体" w:hAnsi="宋体" w:eastAsia="宋体" w:cs="宋体"/>
                <w:spacing w:val="16"/>
                <w:sz w:val="20"/>
                <w:szCs w:val="20"/>
              </w:rPr>
              <w:t xml:space="preserve">  </w:t>
            </w:r>
            <w:r>
              <w:rPr>
                <w:rFonts w:ascii="宋体" w:hAnsi="宋体" w:eastAsia="宋体" w:cs="宋体"/>
                <w:spacing w:val="4"/>
                <w:sz w:val="20"/>
                <w:szCs w:val="20"/>
              </w:rPr>
              <w:t>1</w:t>
            </w:r>
            <w:r>
              <w:rPr>
                <w:rFonts w:ascii="宋体" w:hAnsi="宋体" w:eastAsia="宋体" w:cs="宋体"/>
                <w:spacing w:val="-60"/>
                <w:sz w:val="20"/>
                <w:szCs w:val="20"/>
              </w:rPr>
              <w:t xml:space="preserve"> </w:t>
            </w:r>
            <w:r>
              <w:rPr>
                <w:rFonts w:ascii="宋体" w:hAnsi="宋体" w:eastAsia="宋体" w:cs="宋体"/>
                <w:spacing w:val="3"/>
                <w:sz w:val="20"/>
                <w:szCs w:val="20"/>
              </w:rPr>
              <w:t>×</w:t>
            </w:r>
            <w:r>
              <w:rPr>
                <w:rFonts w:ascii="宋体" w:hAnsi="宋体" w:eastAsia="宋体" w:cs="宋体"/>
                <w:sz w:val="20"/>
                <w:szCs w:val="20"/>
              </w:rPr>
              <w:t>CAN</w:t>
            </w:r>
            <w:r>
              <w:rPr>
                <w:rFonts w:ascii="宋体" w:hAnsi="宋体" w:eastAsia="宋体" w:cs="宋体"/>
                <w:spacing w:val="13"/>
                <w:sz w:val="20"/>
                <w:szCs w:val="20"/>
              </w:rPr>
              <w:t xml:space="preserve">   </w:t>
            </w:r>
            <w:r>
              <w:rPr>
                <w:rFonts w:ascii="宋体" w:hAnsi="宋体" w:eastAsia="宋体" w:cs="宋体"/>
                <w:spacing w:val="3"/>
                <w:sz w:val="20"/>
                <w:szCs w:val="20"/>
              </w:rPr>
              <w:t>1</w:t>
            </w:r>
            <w:r>
              <w:rPr>
                <w:rFonts w:ascii="宋体" w:hAnsi="宋体" w:eastAsia="宋体" w:cs="宋体"/>
                <w:spacing w:val="-61"/>
                <w:sz w:val="20"/>
                <w:szCs w:val="20"/>
              </w:rPr>
              <w:t xml:space="preserve"> </w:t>
            </w:r>
            <w:r>
              <w:rPr>
                <w:rFonts w:ascii="宋体" w:hAnsi="宋体" w:eastAsia="宋体" w:cs="宋体"/>
                <w:spacing w:val="3"/>
                <w:sz w:val="20"/>
                <w:szCs w:val="20"/>
              </w:rPr>
              <w:t>×</w:t>
            </w:r>
            <w:r>
              <w:rPr>
                <w:rFonts w:ascii="宋体" w:hAnsi="宋体" w:eastAsia="宋体" w:cs="宋体"/>
                <w:sz w:val="20"/>
                <w:szCs w:val="20"/>
              </w:rPr>
              <w:t>Micro</w:t>
            </w:r>
            <w:r>
              <w:rPr>
                <w:rFonts w:ascii="宋体" w:hAnsi="宋体" w:eastAsia="宋体" w:cs="宋体"/>
                <w:spacing w:val="10"/>
                <w:sz w:val="20"/>
                <w:szCs w:val="20"/>
              </w:rPr>
              <w:t xml:space="preserve"> </w:t>
            </w:r>
            <w:r>
              <w:rPr>
                <w:rFonts w:ascii="宋体" w:hAnsi="宋体" w:eastAsia="宋体" w:cs="宋体"/>
                <w:sz w:val="20"/>
                <w:szCs w:val="20"/>
              </w:rPr>
              <w:t>USB</w:t>
            </w:r>
            <w:r>
              <w:rPr>
                <w:rFonts w:ascii="宋体" w:hAnsi="宋体" w:eastAsia="宋体" w:cs="宋体"/>
                <w:spacing w:val="3"/>
                <w:sz w:val="20"/>
                <w:szCs w:val="20"/>
              </w:rPr>
              <w:t>接口</w:t>
            </w:r>
            <w:r>
              <w:rPr>
                <w:rFonts w:ascii="宋体" w:hAnsi="宋体" w:eastAsia="宋体" w:cs="宋体"/>
                <w:spacing w:val="11"/>
                <w:sz w:val="20"/>
                <w:szCs w:val="20"/>
              </w:rPr>
              <w:t xml:space="preserve">  </w:t>
            </w:r>
            <w:r>
              <w:rPr>
                <w:rFonts w:ascii="宋体" w:hAnsi="宋体" w:eastAsia="宋体" w:cs="宋体"/>
                <w:spacing w:val="3"/>
                <w:sz w:val="20"/>
                <w:szCs w:val="20"/>
              </w:rPr>
              <w:t>2×</w:t>
            </w:r>
            <w:r>
              <w:rPr>
                <w:rFonts w:ascii="宋体" w:hAnsi="宋体" w:eastAsia="宋体" w:cs="宋体"/>
                <w:sz w:val="20"/>
                <w:szCs w:val="20"/>
              </w:rPr>
              <w:t>GNSS</w:t>
            </w:r>
            <w:r>
              <w:rPr>
                <w:rFonts w:ascii="宋体" w:hAnsi="宋体" w:eastAsia="宋体" w:cs="宋体"/>
                <w:spacing w:val="3"/>
                <w:sz w:val="20"/>
                <w:szCs w:val="20"/>
              </w:rPr>
              <w:t>天线</w:t>
            </w:r>
            <w:r>
              <w:rPr>
                <w:rFonts w:ascii="宋体" w:hAnsi="宋体" w:eastAsia="宋体" w:cs="宋体"/>
                <w:sz w:val="20"/>
                <w:szCs w:val="20"/>
              </w:rPr>
              <w:t xml:space="preserve"> </w:t>
            </w:r>
            <w:r>
              <w:rPr>
                <w:rFonts w:ascii="宋体" w:hAnsi="宋体" w:eastAsia="宋体" w:cs="宋体"/>
                <w:spacing w:val="4"/>
                <w:sz w:val="20"/>
                <w:szCs w:val="20"/>
              </w:rPr>
              <w:t>接口</w:t>
            </w:r>
            <w:r>
              <w:rPr>
                <w:rFonts w:ascii="宋体" w:hAnsi="宋体" w:eastAsia="宋体" w:cs="宋体"/>
                <w:spacing w:val="42"/>
                <w:sz w:val="20"/>
                <w:szCs w:val="20"/>
              </w:rPr>
              <w:t xml:space="preserve"> </w:t>
            </w:r>
            <w:r>
              <w:rPr>
                <w:rFonts w:ascii="宋体" w:hAnsi="宋体" w:eastAsia="宋体" w:cs="宋体"/>
                <w:spacing w:val="4"/>
                <w:sz w:val="20"/>
                <w:szCs w:val="20"/>
              </w:rPr>
              <w:t>1×4G天线接口</w:t>
            </w:r>
            <w:r>
              <w:rPr>
                <w:rFonts w:ascii="宋体" w:hAnsi="宋体" w:eastAsia="宋体" w:cs="宋体"/>
                <w:spacing w:val="32"/>
                <w:sz w:val="20"/>
                <w:szCs w:val="20"/>
              </w:rPr>
              <w:t xml:space="preserve"> </w:t>
            </w:r>
            <w:r>
              <w:rPr>
                <w:rFonts w:ascii="宋体" w:hAnsi="宋体" w:eastAsia="宋体" w:cs="宋体"/>
                <w:spacing w:val="4"/>
                <w:sz w:val="20"/>
                <w:szCs w:val="20"/>
              </w:rPr>
              <w:t>1×电源接口</w:t>
            </w:r>
          </w:p>
          <w:p w14:paraId="0C603365">
            <w:pPr>
              <w:spacing w:before="112" w:line="228" w:lineRule="auto"/>
              <w:ind w:left="128"/>
              <w:rPr>
                <w:rFonts w:ascii="宋体" w:hAnsi="宋体" w:eastAsia="宋体" w:cs="宋体"/>
                <w:sz w:val="20"/>
                <w:szCs w:val="20"/>
              </w:rPr>
            </w:pPr>
            <w:r>
              <w:rPr>
                <w:rFonts w:ascii="宋体" w:hAnsi="宋体" w:eastAsia="宋体" w:cs="宋体"/>
                <w:spacing w:val="3"/>
                <w:sz w:val="20"/>
                <w:szCs w:val="20"/>
              </w:rPr>
              <w:t>13. 无线通信：</w:t>
            </w:r>
          </w:p>
          <w:p w14:paraId="5DCFCF3B">
            <w:pPr>
              <w:spacing w:before="113" w:line="222" w:lineRule="auto"/>
              <w:ind w:left="848"/>
              <w:rPr>
                <w:rFonts w:ascii="宋体" w:hAnsi="宋体" w:eastAsia="宋体" w:cs="宋体"/>
                <w:sz w:val="20"/>
                <w:szCs w:val="20"/>
              </w:rPr>
            </w:pPr>
            <w:r>
              <w:rPr>
                <w:rFonts w:ascii="宋体" w:hAnsi="宋体" w:eastAsia="宋体" w:cs="宋体"/>
                <w:sz w:val="20"/>
                <w:szCs w:val="20"/>
              </w:rPr>
              <w:t>WIFI</w:t>
            </w:r>
            <w:r>
              <w:rPr>
                <w:rFonts w:ascii="宋体" w:hAnsi="宋体" w:eastAsia="宋体" w:cs="宋体"/>
                <w:spacing w:val="6"/>
                <w:sz w:val="20"/>
                <w:szCs w:val="20"/>
              </w:rPr>
              <w:t>: 802.11b/g/n</w:t>
            </w:r>
          </w:p>
          <w:p w14:paraId="0C30C515">
            <w:pPr>
              <w:spacing w:before="120" w:line="233" w:lineRule="auto"/>
              <w:ind w:left="846"/>
              <w:rPr>
                <w:rFonts w:ascii="宋体" w:hAnsi="宋体" w:eastAsia="宋体" w:cs="宋体"/>
                <w:sz w:val="20"/>
                <w:szCs w:val="20"/>
              </w:rPr>
            </w:pPr>
            <w:r>
              <w:rPr>
                <w:rFonts w:ascii="宋体" w:hAnsi="宋体" w:eastAsia="宋体" w:cs="宋体"/>
                <w:spacing w:val="9"/>
                <w:sz w:val="20"/>
                <w:szCs w:val="20"/>
              </w:rPr>
              <w:t>4G：</w:t>
            </w:r>
            <w:r>
              <w:rPr>
                <w:rFonts w:ascii="宋体" w:hAnsi="宋体" w:eastAsia="宋体" w:cs="宋体"/>
                <w:sz w:val="20"/>
                <w:szCs w:val="20"/>
              </w:rPr>
              <w:t>GSM</w:t>
            </w:r>
            <w:r>
              <w:rPr>
                <w:rFonts w:ascii="宋体" w:hAnsi="宋体" w:eastAsia="宋体" w:cs="宋体"/>
                <w:spacing w:val="9"/>
                <w:sz w:val="20"/>
                <w:szCs w:val="20"/>
              </w:rPr>
              <w:t>/</w:t>
            </w:r>
            <w:r>
              <w:rPr>
                <w:rFonts w:ascii="宋体" w:hAnsi="宋体" w:eastAsia="宋体" w:cs="宋体"/>
                <w:sz w:val="20"/>
                <w:szCs w:val="20"/>
              </w:rPr>
              <w:t>GPRS</w:t>
            </w:r>
            <w:r>
              <w:rPr>
                <w:rFonts w:ascii="宋体" w:hAnsi="宋体" w:eastAsia="宋体" w:cs="宋体"/>
                <w:spacing w:val="9"/>
                <w:sz w:val="20"/>
                <w:szCs w:val="20"/>
              </w:rPr>
              <w:t>/</w:t>
            </w:r>
            <w:r>
              <w:rPr>
                <w:rFonts w:ascii="宋体" w:hAnsi="宋体" w:eastAsia="宋体" w:cs="宋体"/>
                <w:sz w:val="20"/>
                <w:szCs w:val="20"/>
              </w:rPr>
              <w:t>EDGE</w:t>
            </w:r>
            <w:r>
              <w:rPr>
                <w:rFonts w:ascii="宋体" w:hAnsi="宋体" w:eastAsia="宋体" w:cs="宋体"/>
                <w:spacing w:val="9"/>
                <w:sz w:val="20"/>
                <w:szCs w:val="20"/>
              </w:rPr>
              <w:t xml:space="preserve"> 900/1800</w:t>
            </w:r>
            <w:r>
              <w:rPr>
                <w:rFonts w:ascii="宋体" w:hAnsi="宋体" w:eastAsia="宋体" w:cs="宋体"/>
                <w:sz w:val="20"/>
                <w:szCs w:val="20"/>
              </w:rPr>
              <w:t>MHz</w:t>
            </w:r>
          </w:p>
          <w:p w14:paraId="676BA51E">
            <w:pPr>
              <w:spacing w:before="108" w:line="318" w:lineRule="auto"/>
              <w:ind w:left="128" w:right="2175" w:firstLine="714"/>
              <w:rPr>
                <w:rFonts w:ascii="宋体" w:hAnsi="宋体" w:eastAsia="宋体" w:cs="宋体"/>
                <w:sz w:val="20"/>
                <w:szCs w:val="20"/>
              </w:rPr>
            </w:pPr>
            <w:r>
              <w:rPr>
                <w:rFonts w:ascii="宋体" w:hAnsi="宋体" w:eastAsia="宋体" w:cs="宋体"/>
                <w:sz w:val="20"/>
                <w:szCs w:val="20"/>
              </w:rPr>
              <w:t>UMTS</w:t>
            </w:r>
            <w:r>
              <w:rPr>
                <w:rFonts w:ascii="宋体" w:hAnsi="宋体" w:eastAsia="宋体" w:cs="宋体"/>
                <w:spacing w:val="8"/>
                <w:sz w:val="20"/>
                <w:szCs w:val="20"/>
              </w:rPr>
              <w:t>/</w:t>
            </w:r>
            <w:r>
              <w:rPr>
                <w:rFonts w:ascii="宋体" w:hAnsi="宋体" w:eastAsia="宋体" w:cs="宋体"/>
                <w:sz w:val="20"/>
                <w:szCs w:val="20"/>
              </w:rPr>
              <w:t>HSPA</w:t>
            </w:r>
            <w:r>
              <w:rPr>
                <w:rFonts w:ascii="宋体" w:hAnsi="宋体" w:eastAsia="宋体" w:cs="宋体"/>
                <w:spacing w:val="8"/>
                <w:sz w:val="20"/>
                <w:szCs w:val="20"/>
              </w:rPr>
              <w:t>+:850/900/2100</w:t>
            </w:r>
            <w:r>
              <w:rPr>
                <w:rFonts w:ascii="宋体" w:hAnsi="宋体" w:eastAsia="宋体" w:cs="宋体"/>
                <w:sz w:val="20"/>
                <w:szCs w:val="20"/>
              </w:rPr>
              <w:t>MHzLTE</w:t>
            </w:r>
            <w:r>
              <w:rPr>
                <w:rFonts w:ascii="宋体" w:hAnsi="宋体" w:eastAsia="宋体" w:cs="宋体"/>
                <w:spacing w:val="8"/>
                <w:sz w:val="20"/>
                <w:szCs w:val="20"/>
              </w:rPr>
              <w:t>:800/18</w:t>
            </w:r>
            <w:r>
              <w:rPr>
                <w:rFonts w:ascii="宋体" w:hAnsi="宋体" w:eastAsia="宋体" w:cs="宋体"/>
                <w:spacing w:val="7"/>
                <w:sz w:val="20"/>
                <w:szCs w:val="20"/>
              </w:rPr>
              <w:t>00/2600</w:t>
            </w:r>
            <w:r>
              <w:rPr>
                <w:rFonts w:ascii="宋体" w:hAnsi="宋体" w:eastAsia="宋体" w:cs="宋体"/>
                <w:sz w:val="20"/>
                <w:szCs w:val="20"/>
              </w:rPr>
              <w:t xml:space="preserve">MHz </w:t>
            </w:r>
            <w:r>
              <w:rPr>
                <w:rFonts w:ascii="宋体" w:hAnsi="宋体" w:eastAsia="宋体" w:cs="宋体"/>
                <w:spacing w:val="2"/>
                <w:sz w:val="20"/>
                <w:szCs w:val="20"/>
              </w:rPr>
              <w:t>14. 工作温度:-40</w:t>
            </w:r>
            <w:r>
              <w:rPr>
                <w:rFonts w:ascii="宋体" w:hAnsi="宋体" w:eastAsia="宋体" w:cs="宋体"/>
                <w:spacing w:val="-60"/>
                <w:sz w:val="20"/>
                <w:szCs w:val="20"/>
              </w:rPr>
              <w:t xml:space="preserve"> </w:t>
            </w:r>
            <w:r>
              <w:rPr>
                <w:rFonts w:ascii="宋体" w:hAnsi="宋体" w:eastAsia="宋体" w:cs="宋体"/>
                <w:spacing w:val="2"/>
                <w:sz w:val="20"/>
                <w:szCs w:val="20"/>
              </w:rPr>
              <w:t>°C～+75</w:t>
            </w:r>
            <w:r>
              <w:rPr>
                <w:rFonts w:ascii="宋体" w:hAnsi="宋体" w:eastAsia="宋体" w:cs="宋体"/>
                <w:spacing w:val="-72"/>
                <w:sz w:val="20"/>
                <w:szCs w:val="20"/>
              </w:rPr>
              <w:t xml:space="preserve"> </w:t>
            </w:r>
            <w:r>
              <w:rPr>
                <w:rFonts w:ascii="宋体" w:hAnsi="宋体" w:eastAsia="宋体" w:cs="宋体"/>
                <w:spacing w:val="2"/>
                <w:sz w:val="20"/>
                <w:szCs w:val="20"/>
              </w:rPr>
              <w:t>°C</w:t>
            </w:r>
          </w:p>
          <w:p w14:paraId="15B7B81E">
            <w:pPr>
              <w:spacing w:before="30" w:line="228" w:lineRule="auto"/>
              <w:ind w:left="128"/>
              <w:rPr>
                <w:rFonts w:ascii="宋体" w:hAnsi="宋体" w:eastAsia="宋体" w:cs="宋体"/>
                <w:sz w:val="20"/>
                <w:szCs w:val="20"/>
                <w:lang w:eastAsia="zh-CN"/>
              </w:rPr>
            </w:pPr>
            <w:r>
              <w:rPr>
                <w:rFonts w:ascii="宋体" w:hAnsi="宋体" w:eastAsia="宋体" w:cs="宋体"/>
                <w:spacing w:val="2"/>
                <w:sz w:val="20"/>
                <w:szCs w:val="20"/>
                <w:lang w:eastAsia="zh-CN"/>
              </w:rPr>
              <w:t>15. 存储温度:-40</w:t>
            </w:r>
            <w:r>
              <w:rPr>
                <w:rFonts w:ascii="宋体" w:hAnsi="宋体" w:eastAsia="宋体" w:cs="宋体"/>
                <w:spacing w:val="-60"/>
                <w:sz w:val="20"/>
                <w:szCs w:val="20"/>
                <w:lang w:eastAsia="zh-CN"/>
              </w:rPr>
              <w:t xml:space="preserve"> </w:t>
            </w:r>
            <w:r>
              <w:rPr>
                <w:rFonts w:ascii="宋体" w:hAnsi="宋体" w:eastAsia="宋体" w:cs="宋体"/>
                <w:spacing w:val="2"/>
                <w:sz w:val="20"/>
                <w:szCs w:val="20"/>
                <w:lang w:eastAsia="zh-CN"/>
              </w:rPr>
              <w:t>°C～+85</w:t>
            </w:r>
            <w:r>
              <w:rPr>
                <w:rFonts w:ascii="宋体" w:hAnsi="宋体" w:eastAsia="宋体" w:cs="宋体"/>
                <w:spacing w:val="-72"/>
                <w:sz w:val="20"/>
                <w:szCs w:val="20"/>
                <w:lang w:eastAsia="zh-CN"/>
              </w:rPr>
              <w:t xml:space="preserve"> </w:t>
            </w:r>
            <w:r>
              <w:rPr>
                <w:rFonts w:ascii="宋体" w:hAnsi="宋体" w:eastAsia="宋体" w:cs="宋体"/>
                <w:spacing w:val="2"/>
                <w:sz w:val="20"/>
                <w:szCs w:val="20"/>
                <w:lang w:eastAsia="zh-CN"/>
              </w:rPr>
              <w:t>°C</w:t>
            </w:r>
          </w:p>
          <w:p w14:paraId="0D977225">
            <w:pPr>
              <w:spacing w:before="114" w:line="228" w:lineRule="auto"/>
              <w:ind w:left="128"/>
              <w:rPr>
                <w:rFonts w:ascii="宋体" w:hAnsi="宋体" w:eastAsia="宋体" w:cs="宋体"/>
                <w:sz w:val="20"/>
                <w:szCs w:val="20"/>
                <w:lang w:eastAsia="zh-CN"/>
              </w:rPr>
            </w:pPr>
            <w:r>
              <w:rPr>
                <w:rFonts w:ascii="宋体" w:hAnsi="宋体" w:eastAsia="宋体" w:cs="宋体"/>
                <w:spacing w:val="5"/>
                <w:sz w:val="20"/>
                <w:szCs w:val="20"/>
                <w:lang w:eastAsia="zh-CN"/>
              </w:rPr>
              <w:t>16. 湿度:95%无冷凝</w:t>
            </w:r>
          </w:p>
          <w:p w14:paraId="17ABD451">
            <w:pPr>
              <w:spacing w:before="112" w:line="228" w:lineRule="auto"/>
              <w:ind w:left="128"/>
              <w:rPr>
                <w:rFonts w:ascii="宋体" w:hAnsi="宋体" w:eastAsia="宋体" w:cs="宋体"/>
                <w:sz w:val="20"/>
                <w:szCs w:val="20"/>
                <w:lang w:eastAsia="zh-CN"/>
              </w:rPr>
            </w:pPr>
            <w:r>
              <w:rPr>
                <w:rFonts w:ascii="宋体" w:hAnsi="宋体" w:eastAsia="宋体" w:cs="宋体"/>
                <w:spacing w:val="-1"/>
                <w:sz w:val="20"/>
                <w:szCs w:val="20"/>
                <w:lang w:eastAsia="zh-CN"/>
              </w:rPr>
              <w:t>17.</w:t>
            </w:r>
            <w:r>
              <w:rPr>
                <w:rFonts w:ascii="宋体" w:hAnsi="宋体" w:eastAsia="宋体" w:cs="宋体"/>
                <w:spacing w:val="30"/>
                <w:sz w:val="20"/>
                <w:szCs w:val="20"/>
                <w:lang w:eastAsia="zh-CN"/>
              </w:rPr>
              <w:t xml:space="preserve"> </w:t>
            </w:r>
            <w:r>
              <w:rPr>
                <w:rFonts w:ascii="宋体" w:hAnsi="宋体" w:eastAsia="宋体" w:cs="宋体"/>
                <w:spacing w:val="-1"/>
                <w:sz w:val="20"/>
                <w:szCs w:val="20"/>
                <w:lang w:eastAsia="zh-CN"/>
              </w:rPr>
              <w:t>防护等级</w:t>
            </w:r>
            <w:r>
              <w:rPr>
                <w:rFonts w:ascii="宋体" w:hAnsi="宋体" w:eastAsia="宋体" w:cs="宋体"/>
                <w:spacing w:val="-59"/>
                <w:sz w:val="20"/>
                <w:szCs w:val="20"/>
                <w:lang w:eastAsia="zh-CN"/>
              </w:rPr>
              <w:t xml:space="preserve"> </w:t>
            </w:r>
            <w:r>
              <w:rPr>
                <w:rFonts w:ascii="宋体" w:hAnsi="宋体" w:eastAsia="宋体" w:cs="宋体"/>
                <w:spacing w:val="-1"/>
                <w:sz w:val="20"/>
                <w:szCs w:val="20"/>
                <w:lang w:eastAsia="zh-CN"/>
              </w:rPr>
              <w:t>:IP67</w:t>
            </w:r>
          </w:p>
          <w:p w14:paraId="0D759D12">
            <w:pPr>
              <w:spacing w:before="114" w:line="222" w:lineRule="auto"/>
              <w:ind w:left="128"/>
              <w:rPr>
                <w:rFonts w:ascii="宋体" w:hAnsi="宋体" w:eastAsia="宋体" w:cs="宋体"/>
                <w:sz w:val="20"/>
                <w:szCs w:val="20"/>
                <w:lang w:eastAsia="zh-CN"/>
              </w:rPr>
            </w:pPr>
            <w:r>
              <w:rPr>
                <w:rFonts w:ascii="宋体" w:hAnsi="宋体" w:eastAsia="宋体" w:cs="宋体"/>
                <w:spacing w:val="5"/>
                <w:sz w:val="20"/>
                <w:szCs w:val="20"/>
                <w:lang w:eastAsia="zh-CN"/>
              </w:rPr>
              <w:t>18. 振动:</w:t>
            </w:r>
            <w:r>
              <w:rPr>
                <w:rFonts w:ascii="宋体" w:hAnsi="宋体" w:eastAsia="宋体" w:cs="宋体"/>
                <w:sz w:val="20"/>
                <w:szCs w:val="20"/>
                <w:lang w:eastAsia="zh-CN"/>
              </w:rPr>
              <w:t>MIL</w:t>
            </w:r>
            <w:r>
              <w:rPr>
                <w:rFonts w:ascii="宋体" w:hAnsi="宋体" w:eastAsia="宋体" w:cs="宋体"/>
                <w:spacing w:val="5"/>
                <w:sz w:val="20"/>
                <w:szCs w:val="20"/>
                <w:lang w:eastAsia="zh-CN"/>
              </w:rPr>
              <w:t>-</w:t>
            </w:r>
            <w:r>
              <w:rPr>
                <w:rFonts w:ascii="宋体" w:hAnsi="宋体" w:eastAsia="宋体" w:cs="宋体"/>
                <w:sz w:val="20"/>
                <w:szCs w:val="20"/>
                <w:lang w:eastAsia="zh-CN"/>
              </w:rPr>
              <w:t>STD</w:t>
            </w:r>
            <w:r>
              <w:rPr>
                <w:rFonts w:ascii="宋体" w:hAnsi="宋体" w:eastAsia="宋体" w:cs="宋体"/>
                <w:spacing w:val="5"/>
                <w:sz w:val="20"/>
                <w:szCs w:val="20"/>
                <w:lang w:eastAsia="zh-CN"/>
              </w:rPr>
              <w:t>-810G（20g）</w:t>
            </w:r>
          </w:p>
          <w:p w14:paraId="5FCD74BE">
            <w:pPr>
              <w:spacing w:before="119" w:line="222" w:lineRule="auto"/>
              <w:ind w:left="128"/>
              <w:rPr>
                <w:rFonts w:ascii="宋体" w:hAnsi="宋体" w:eastAsia="宋体" w:cs="宋体"/>
                <w:sz w:val="20"/>
                <w:szCs w:val="20"/>
                <w:lang w:eastAsia="zh-CN"/>
              </w:rPr>
            </w:pPr>
            <w:r>
              <w:rPr>
                <w:rFonts w:ascii="宋体" w:hAnsi="宋体" w:eastAsia="宋体" w:cs="宋体"/>
                <w:spacing w:val="3"/>
                <w:sz w:val="20"/>
                <w:szCs w:val="20"/>
                <w:lang w:eastAsia="zh-CN"/>
              </w:rPr>
              <w:t>19. 冲击</w:t>
            </w:r>
            <w:r>
              <w:rPr>
                <w:rFonts w:ascii="宋体" w:hAnsi="宋体" w:eastAsia="宋体" w:cs="宋体"/>
                <w:spacing w:val="-55"/>
                <w:sz w:val="20"/>
                <w:szCs w:val="20"/>
                <w:lang w:eastAsia="zh-CN"/>
              </w:rPr>
              <w:t xml:space="preserve"> </w:t>
            </w:r>
            <w:r>
              <w:rPr>
                <w:rFonts w:ascii="宋体" w:hAnsi="宋体" w:eastAsia="宋体" w:cs="宋体"/>
                <w:spacing w:val="3"/>
                <w:sz w:val="20"/>
                <w:szCs w:val="20"/>
                <w:lang w:eastAsia="zh-CN"/>
              </w:rPr>
              <w:t>:</w:t>
            </w:r>
            <w:r>
              <w:rPr>
                <w:rFonts w:ascii="宋体" w:hAnsi="宋体" w:eastAsia="宋体" w:cs="宋体"/>
                <w:sz w:val="20"/>
                <w:szCs w:val="20"/>
                <w:lang w:eastAsia="zh-CN"/>
              </w:rPr>
              <w:t>IEC</w:t>
            </w:r>
            <w:r>
              <w:rPr>
                <w:rFonts w:ascii="宋体" w:hAnsi="宋体" w:eastAsia="宋体" w:cs="宋体"/>
                <w:spacing w:val="3"/>
                <w:sz w:val="20"/>
                <w:szCs w:val="20"/>
                <w:lang w:eastAsia="zh-CN"/>
              </w:rPr>
              <w:t>-60028-2-27（10g）</w:t>
            </w:r>
          </w:p>
          <w:p w14:paraId="24DC8D1B">
            <w:pPr>
              <w:spacing w:before="120" w:line="226" w:lineRule="auto"/>
              <w:ind w:left="115"/>
              <w:rPr>
                <w:rFonts w:ascii="宋体" w:hAnsi="宋体" w:eastAsia="宋体" w:cs="宋体"/>
                <w:sz w:val="20"/>
                <w:szCs w:val="20"/>
                <w:lang w:eastAsia="zh-CN"/>
              </w:rPr>
            </w:pPr>
            <w:r>
              <w:rPr>
                <w:rFonts w:ascii="宋体" w:hAnsi="宋体" w:eastAsia="宋体" w:cs="宋体"/>
                <w:spacing w:val="7"/>
                <w:sz w:val="20"/>
                <w:szCs w:val="20"/>
                <w:lang w:eastAsia="zh-CN"/>
              </w:rPr>
              <w:t>20. 输入电压:9～32</w:t>
            </w:r>
            <w:r>
              <w:rPr>
                <w:rFonts w:ascii="宋体" w:hAnsi="宋体" w:eastAsia="宋体" w:cs="宋体"/>
                <w:sz w:val="20"/>
                <w:szCs w:val="20"/>
                <w:lang w:eastAsia="zh-CN"/>
              </w:rPr>
              <w:t>V</w:t>
            </w:r>
            <w:r>
              <w:rPr>
                <w:rFonts w:ascii="宋体" w:hAnsi="宋体" w:eastAsia="宋体" w:cs="宋体"/>
                <w:spacing w:val="7"/>
                <w:sz w:val="20"/>
                <w:szCs w:val="20"/>
                <w:lang w:eastAsia="zh-CN"/>
              </w:rPr>
              <w:t xml:space="preserve"> </w:t>
            </w:r>
            <w:r>
              <w:rPr>
                <w:rFonts w:ascii="宋体" w:hAnsi="宋体" w:eastAsia="宋体" w:cs="宋体"/>
                <w:sz w:val="20"/>
                <w:szCs w:val="20"/>
                <w:lang w:eastAsia="zh-CN"/>
              </w:rPr>
              <w:t>DC</w:t>
            </w:r>
            <w:r>
              <w:rPr>
                <w:rFonts w:ascii="宋体" w:hAnsi="宋体" w:eastAsia="宋体" w:cs="宋体"/>
                <w:spacing w:val="7"/>
                <w:sz w:val="20"/>
                <w:szCs w:val="20"/>
                <w:lang w:eastAsia="zh-CN"/>
              </w:rPr>
              <w:t>（标准适配12</w:t>
            </w:r>
            <w:r>
              <w:rPr>
                <w:rFonts w:ascii="宋体" w:hAnsi="宋体" w:eastAsia="宋体" w:cs="宋体"/>
                <w:sz w:val="20"/>
                <w:szCs w:val="20"/>
                <w:lang w:eastAsia="zh-CN"/>
              </w:rPr>
              <w:t>V</w:t>
            </w:r>
            <w:r>
              <w:rPr>
                <w:rFonts w:ascii="宋体" w:hAnsi="宋体" w:eastAsia="宋体" w:cs="宋体"/>
                <w:spacing w:val="7"/>
                <w:sz w:val="20"/>
                <w:szCs w:val="20"/>
                <w:lang w:eastAsia="zh-CN"/>
              </w:rPr>
              <w:t xml:space="preserve"> </w:t>
            </w:r>
            <w:r>
              <w:rPr>
                <w:rFonts w:ascii="宋体" w:hAnsi="宋体" w:eastAsia="宋体" w:cs="宋体"/>
                <w:sz w:val="20"/>
                <w:szCs w:val="20"/>
                <w:lang w:eastAsia="zh-CN"/>
              </w:rPr>
              <w:t>DC</w:t>
            </w:r>
            <w:r>
              <w:rPr>
                <w:rFonts w:ascii="宋体" w:hAnsi="宋体" w:eastAsia="宋体" w:cs="宋体"/>
                <w:spacing w:val="7"/>
                <w:sz w:val="20"/>
                <w:szCs w:val="20"/>
                <w:lang w:eastAsia="zh-CN"/>
              </w:rPr>
              <w:t>）</w:t>
            </w:r>
          </w:p>
        </w:tc>
      </w:tr>
    </w:tbl>
    <w:p w14:paraId="7F9D6DA8">
      <w:pPr>
        <w:pStyle w:val="3"/>
        <w:rPr>
          <w:lang w:eastAsia="zh-CN"/>
        </w:rPr>
      </w:pPr>
    </w:p>
    <w:p w14:paraId="3F966DA2">
      <w:pPr>
        <w:rPr>
          <w:lang w:eastAsia="zh-CN"/>
        </w:rPr>
        <w:sectPr>
          <w:footerReference r:id="rId14" w:type="default"/>
          <w:pgSz w:w="11906" w:h="16839"/>
          <w:pgMar w:top="1431" w:right="1473" w:bottom="1175" w:left="1473" w:header="0" w:footer="987" w:gutter="0"/>
          <w:pgNumType w:fmt="decimal"/>
          <w:cols w:space="720" w:num="1"/>
        </w:sectPr>
      </w:pPr>
    </w:p>
    <w:p w14:paraId="09B9D837">
      <w:pPr>
        <w:spacing w:line="91" w:lineRule="auto"/>
        <w:rPr>
          <w:sz w:val="2"/>
          <w:lang w:eastAsia="zh-CN"/>
        </w:rPr>
      </w:pPr>
    </w:p>
    <w:tbl>
      <w:tblPr>
        <w:tblStyle w:val="11"/>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7849"/>
      </w:tblGrid>
      <w:tr w14:paraId="09BED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105" w:type="dxa"/>
          </w:tcPr>
          <w:p w14:paraId="792D951A">
            <w:pPr>
              <w:rPr>
                <w:lang w:eastAsia="zh-CN"/>
              </w:rPr>
            </w:pPr>
          </w:p>
        </w:tc>
        <w:tc>
          <w:tcPr>
            <w:tcW w:w="7849" w:type="dxa"/>
          </w:tcPr>
          <w:p w14:paraId="43B29612">
            <w:pPr>
              <w:spacing w:before="113" w:line="228" w:lineRule="auto"/>
              <w:ind w:left="115"/>
              <w:rPr>
                <w:rFonts w:ascii="宋体" w:hAnsi="宋体" w:eastAsia="宋体" w:cs="宋体"/>
                <w:sz w:val="20"/>
                <w:szCs w:val="20"/>
              </w:rPr>
            </w:pPr>
            <w:r>
              <w:rPr>
                <w:rFonts w:ascii="宋体" w:hAnsi="宋体" w:eastAsia="宋体" w:cs="宋体"/>
                <w:spacing w:val="3"/>
                <w:sz w:val="20"/>
                <w:szCs w:val="20"/>
              </w:rPr>
              <w:t>21. 功耗</w:t>
            </w:r>
            <w:r>
              <w:rPr>
                <w:rFonts w:ascii="宋体" w:hAnsi="宋体" w:eastAsia="宋体" w:cs="宋体"/>
                <w:spacing w:val="-56"/>
                <w:sz w:val="20"/>
                <w:szCs w:val="20"/>
              </w:rPr>
              <w:t xml:space="preserve"> </w:t>
            </w:r>
            <w:r>
              <w:rPr>
                <w:rFonts w:ascii="宋体" w:hAnsi="宋体" w:eastAsia="宋体" w:cs="宋体"/>
                <w:spacing w:val="3"/>
                <w:sz w:val="20"/>
                <w:szCs w:val="20"/>
              </w:rPr>
              <w:t>:＜5W（典型值）</w:t>
            </w:r>
          </w:p>
          <w:p w14:paraId="6CE607C3">
            <w:pPr>
              <w:spacing w:before="113" w:line="227" w:lineRule="auto"/>
              <w:ind w:left="115"/>
              <w:rPr>
                <w:rFonts w:ascii="宋体" w:hAnsi="宋体" w:eastAsia="宋体" w:cs="宋体"/>
                <w:sz w:val="20"/>
                <w:szCs w:val="20"/>
              </w:rPr>
            </w:pPr>
            <w:r>
              <w:rPr>
                <w:rFonts w:ascii="宋体" w:hAnsi="宋体" w:eastAsia="宋体" w:cs="宋体"/>
                <w:spacing w:val="4"/>
                <w:sz w:val="20"/>
                <w:szCs w:val="20"/>
              </w:rPr>
              <w:t>22. 物理尺寸</w:t>
            </w:r>
            <w:r>
              <w:rPr>
                <w:rFonts w:ascii="宋体" w:hAnsi="宋体" w:eastAsia="宋体" w:cs="宋体"/>
                <w:spacing w:val="-52"/>
                <w:sz w:val="20"/>
                <w:szCs w:val="20"/>
              </w:rPr>
              <w:t xml:space="preserve"> </w:t>
            </w:r>
            <w:r>
              <w:rPr>
                <w:rFonts w:ascii="宋体" w:hAnsi="宋体" w:eastAsia="宋体" w:cs="宋体"/>
                <w:spacing w:val="4"/>
                <w:sz w:val="20"/>
                <w:szCs w:val="20"/>
              </w:rPr>
              <w:t>:162×120×53</w:t>
            </w:r>
            <w:r>
              <w:rPr>
                <w:rFonts w:ascii="宋体" w:hAnsi="宋体" w:eastAsia="宋体" w:cs="宋体"/>
                <w:sz w:val="20"/>
                <w:szCs w:val="20"/>
              </w:rPr>
              <w:t>mm</w:t>
            </w:r>
          </w:p>
          <w:p w14:paraId="46E65F76">
            <w:pPr>
              <w:spacing w:before="114" w:line="222" w:lineRule="auto"/>
              <w:ind w:left="115"/>
              <w:rPr>
                <w:rFonts w:ascii="宋体" w:hAnsi="宋体" w:eastAsia="宋体" w:cs="宋体"/>
                <w:sz w:val="20"/>
                <w:szCs w:val="20"/>
                <w:lang w:eastAsia="zh-CN"/>
              </w:rPr>
            </w:pPr>
            <w:r>
              <w:rPr>
                <w:rFonts w:ascii="宋体" w:hAnsi="宋体" w:eastAsia="宋体" w:cs="宋体"/>
                <w:spacing w:val="7"/>
                <w:sz w:val="20"/>
                <w:szCs w:val="20"/>
                <w:lang w:eastAsia="zh-CN"/>
              </w:rPr>
              <w:t>23. 重量:0.5</w:t>
            </w:r>
            <w:r>
              <w:rPr>
                <w:rFonts w:ascii="宋体" w:hAnsi="宋体" w:eastAsia="宋体" w:cs="宋体"/>
                <w:sz w:val="20"/>
                <w:szCs w:val="20"/>
                <w:lang w:eastAsia="zh-CN"/>
              </w:rPr>
              <w:t>Kg</w:t>
            </w:r>
            <w:r>
              <w:rPr>
                <w:rFonts w:ascii="宋体" w:hAnsi="宋体" w:eastAsia="宋体" w:cs="宋体"/>
                <w:spacing w:val="7"/>
                <w:sz w:val="20"/>
                <w:szCs w:val="20"/>
                <w:lang w:eastAsia="zh-CN"/>
              </w:rPr>
              <w:t>（不含天线和线缆）</w:t>
            </w:r>
          </w:p>
        </w:tc>
      </w:tr>
      <w:tr w14:paraId="2BF1F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1105" w:type="dxa"/>
          </w:tcPr>
          <w:p w14:paraId="61FFA6DB">
            <w:pPr>
              <w:spacing w:line="245" w:lineRule="auto"/>
              <w:rPr>
                <w:lang w:eastAsia="zh-CN"/>
              </w:rPr>
            </w:pPr>
          </w:p>
          <w:p w14:paraId="31CF14E0">
            <w:pPr>
              <w:spacing w:line="246" w:lineRule="auto"/>
              <w:rPr>
                <w:lang w:eastAsia="zh-CN"/>
              </w:rPr>
            </w:pPr>
          </w:p>
          <w:p w14:paraId="7B08B1A1">
            <w:pPr>
              <w:spacing w:line="246" w:lineRule="auto"/>
              <w:rPr>
                <w:lang w:eastAsia="zh-CN"/>
              </w:rPr>
            </w:pPr>
          </w:p>
          <w:p w14:paraId="59751FA7">
            <w:pPr>
              <w:spacing w:line="246" w:lineRule="auto"/>
              <w:rPr>
                <w:lang w:eastAsia="zh-CN"/>
              </w:rPr>
            </w:pPr>
          </w:p>
          <w:p w14:paraId="23BDB502">
            <w:pPr>
              <w:spacing w:line="246" w:lineRule="auto"/>
              <w:rPr>
                <w:lang w:eastAsia="zh-CN"/>
              </w:rPr>
            </w:pPr>
          </w:p>
          <w:p w14:paraId="47F88BCD">
            <w:pPr>
              <w:spacing w:line="246" w:lineRule="auto"/>
              <w:rPr>
                <w:lang w:eastAsia="zh-CN"/>
              </w:rPr>
            </w:pPr>
          </w:p>
          <w:p w14:paraId="4CDDF2F8">
            <w:pPr>
              <w:spacing w:before="65" w:line="227" w:lineRule="auto"/>
              <w:ind w:left="137"/>
              <w:rPr>
                <w:rFonts w:ascii="宋体" w:hAnsi="宋体" w:eastAsia="宋体" w:cs="宋体"/>
                <w:sz w:val="20"/>
                <w:szCs w:val="20"/>
              </w:rPr>
            </w:pPr>
            <w:r>
              <w:rPr>
                <w:rFonts w:ascii="宋体" w:hAnsi="宋体" w:eastAsia="宋体" w:cs="宋体"/>
                <w:spacing w:val="7"/>
                <w:sz w:val="20"/>
                <w:szCs w:val="20"/>
              </w:rPr>
              <w:t>双目相机</w:t>
            </w:r>
          </w:p>
        </w:tc>
        <w:tc>
          <w:tcPr>
            <w:tcW w:w="7849" w:type="dxa"/>
          </w:tcPr>
          <w:p w14:paraId="237642DB">
            <w:pPr>
              <w:spacing w:before="109" w:line="228" w:lineRule="auto"/>
              <w:ind w:left="128"/>
              <w:rPr>
                <w:rFonts w:ascii="宋体" w:hAnsi="宋体" w:eastAsia="宋体" w:cs="宋体"/>
                <w:sz w:val="20"/>
                <w:szCs w:val="20"/>
                <w:lang w:eastAsia="zh-CN"/>
              </w:rPr>
            </w:pPr>
            <w:r>
              <w:rPr>
                <w:rFonts w:ascii="宋体" w:hAnsi="宋体" w:eastAsia="宋体" w:cs="宋体"/>
                <w:spacing w:val="5"/>
                <w:sz w:val="20"/>
                <w:szCs w:val="20"/>
                <w:lang w:eastAsia="zh-CN"/>
              </w:rPr>
              <w:t>1.  使用环境:室内/室外</w:t>
            </w:r>
          </w:p>
          <w:p w14:paraId="02C18B73">
            <w:pPr>
              <w:spacing w:before="113" w:line="228" w:lineRule="auto"/>
              <w:ind w:left="115"/>
              <w:rPr>
                <w:rFonts w:ascii="宋体" w:hAnsi="宋体" w:eastAsia="宋体" w:cs="宋体"/>
                <w:sz w:val="20"/>
                <w:szCs w:val="20"/>
                <w:lang w:eastAsia="zh-CN"/>
              </w:rPr>
            </w:pPr>
            <w:r>
              <w:rPr>
                <w:rFonts w:ascii="宋体" w:hAnsi="宋体" w:eastAsia="宋体" w:cs="宋体"/>
                <w:spacing w:val="4"/>
                <w:sz w:val="20"/>
                <w:szCs w:val="20"/>
                <w:lang w:eastAsia="zh-CN"/>
              </w:rPr>
              <w:t>2.  深度技术</w:t>
            </w:r>
            <w:r>
              <w:rPr>
                <w:rFonts w:ascii="宋体" w:hAnsi="宋体" w:eastAsia="宋体" w:cs="宋体"/>
                <w:spacing w:val="-44"/>
                <w:sz w:val="20"/>
                <w:szCs w:val="20"/>
                <w:lang w:eastAsia="zh-CN"/>
              </w:rPr>
              <w:t xml:space="preserve"> </w:t>
            </w:r>
            <w:r>
              <w:rPr>
                <w:rFonts w:ascii="宋体" w:hAnsi="宋体" w:eastAsia="宋体" w:cs="宋体"/>
                <w:spacing w:val="4"/>
                <w:sz w:val="20"/>
                <w:szCs w:val="20"/>
                <w:lang w:eastAsia="zh-CN"/>
              </w:rPr>
              <w:t>;主动红外立体声</w:t>
            </w:r>
          </w:p>
          <w:p w14:paraId="27BAD83F">
            <w:pPr>
              <w:spacing w:before="112" w:line="223" w:lineRule="auto"/>
              <w:ind w:left="117"/>
              <w:rPr>
                <w:rFonts w:ascii="宋体" w:hAnsi="宋体" w:eastAsia="宋体" w:cs="宋体"/>
                <w:sz w:val="20"/>
                <w:szCs w:val="20"/>
                <w:lang w:eastAsia="zh-CN"/>
              </w:rPr>
            </w:pPr>
            <w:r>
              <w:rPr>
                <w:rFonts w:ascii="宋体" w:hAnsi="宋体" w:eastAsia="宋体" w:cs="宋体"/>
                <w:spacing w:val="5"/>
                <w:sz w:val="20"/>
                <w:szCs w:val="20"/>
                <w:lang w:eastAsia="zh-CN"/>
              </w:rPr>
              <w:t xml:space="preserve">3.  </w:t>
            </w:r>
            <w:r>
              <w:rPr>
                <w:rFonts w:ascii="宋体" w:hAnsi="宋体" w:eastAsia="宋体" w:cs="宋体"/>
                <w:sz w:val="20"/>
                <w:szCs w:val="20"/>
                <w:lang w:eastAsia="zh-CN"/>
              </w:rPr>
              <w:t>RGB</w:t>
            </w:r>
            <w:r>
              <w:rPr>
                <w:rFonts w:ascii="宋体" w:hAnsi="宋体" w:eastAsia="宋体" w:cs="宋体"/>
                <w:spacing w:val="5"/>
                <w:sz w:val="20"/>
                <w:szCs w:val="20"/>
                <w:lang w:eastAsia="zh-CN"/>
              </w:rPr>
              <w:t>相机分辨率和帧率</w:t>
            </w:r>
            <w:r>
              <w:rPr>
                <w:rFonts w:ascii="宋体" w:hAnsi="宋体" w:eastAsia="宋体" w:cs="宋体"/>
                <w:spacing w:val="-40"/>
                <w:sz w:val="20"/>
                <w:szCs w:val="20"/>
                <w:lang w:eastAsia="zh-CN"/>
              </w:rPr>
              <w:t xml:space="preserve"> </w:t>
            </w:r>
            <w:r>
              <w:rPr>
                <w:rFonts w:ascii="宋体" w:hAnsi="宋体" w:eastAsia="宋体" w:cs="宋体"/>
                <w:spacing w:val="5"/>
                <w:sz w:val="20"/>
                <w:szCs w:val="20"/>
                <w:lang w:eastAsia="zh-CN"/>
              </w:rPr>
              <w:t>:1080P，30</w:t>
            </w:r>
            <w:r>
              <w:rPr>
                <w:rFonts w:ascii="宋体" w:hAnsi="宋体" w:eastAsia="宋体" w:cs="宋体"/>
                <w:sz w:val="20"/>
                <w:szCs w:val="20"/>
                <w:lang w:eastAsia="zh-CN"/>
              </w:rPr>
              <w:t>fps</w:t>
            </w:r>
          </w:p>
          <w:p w14:paraId="1047EF28">
            <w:pPr>
              <w:spacing w:before="118" w:line="227" w:lineRule="auto"/>
              <w:ind w:left="112"/>
              <w:rPr>
                <w:rFonts w:ascii="宋体" w:hAnsi="宋体" w:eastAsia="宋体" w:cs="宋体"/>
                <w:sz w:val="20"/>
                <w:szCs w:val="20"/>
                <w:lang w:eastAsia="zh-CN"/>
              </w:rPr>
            </w:pPr>
            <w:r>
              <w:rPr>
                <w:rFonts w:ascii="宋体" w:hAnsi="宋体" w:eastAsia="宋体" w:cs="宋体"/>
                <w:spacing w:val="6"/>
                <w:sz w:val="20"/>
                <w:szCs w:val="20"/>
                <w:lang w:eastAsia="zh-CN"/>
              </w:rPr>
              <w:t>4.  深度和</w:t>
            </w:r>
            <w:r>
              <w:rPr>
                <w:rFonts w:ascii="宋体" w:hAnsi="宋体" w:eastAsia="宋体" w:cs="宋体"/>
                <w:sz w:val="20"/>
                <w:szCs w:val="20"/>
                <w:lang w:eastAsia="zh-CN"/>
              </w:rPr>
              <w:t>RGB</w:t>
            </w:r>
            <w:r>
              <w:rPr>
                <w:rFonts w:ascii="宋体" w:hAnsi="宋体" w:eastAsia="宋体" w:cs="宋体"/>
                <w:spacing w:val="6"/>
                <w:sz w:val="20"/>
                <w:szCs w:val="20"/>
                <w:lang w:eastAsia="zh-CN"/>
              </w:rPr>
              <w:t>相机视场:69.4*42.5*77</w:t>
            </w:r>
          </w:p>
          <w:p w14:paraId="4D5DB38E">
            <w:pPr>
              <w:spacing w:before="113" w:line="223" w:lineRule="auto"/>
              <w:ind w:left="117"/>
              <w:rPr>
                <w:rFonts w:ascii="宋体" w:hAnsi="宋体" w:eastAsia="宋体" w:cs="宋体"/>
                <w:sz w:val="20"/>
                <w:szCs w:val="20"/>
                <w:lang w:eastAsia="zh-CN"/>
              </w:rPr>
            </w:pPr>
            <w:r>
              <w:rPr>
                <w:rFonts w:ascii="宋体" w:hAnsi="宋体" w:eastAsia="宋体" w:cs="宋体"/>
                <w:spacing w:val="5"/>
                <w:sz w:val="20"/>
                <w:szCs w:val="20"/>
                <w:lang w:eastAsia="zh-CN"/>
              </w:rPr>
              <w:t>5.  深度输出分辨率和帧率</w:t>
            </w:r>
            <w:r>
              <w:rPr>
                <w:rFonts w:ascii="宋体" w:hAnsi="宋体" w:eastAsia="宋体" w:cs="宋体"/>
                <w:spacing w:val="-48"/>
                <w:sz w:val="20"/>
                <w:szCs w:val="20"/>
                <w:lang w:eastAsia="zh-CN"/>
              </w:rPr>
              <w:t xml:space="preserve"> </w:t>
            </w:r>
            <w:r>
              <w:rPr>
                <w:rFonts w:ascii="宋体" w:hAnsi="宋体" w:eastAsia="宋体" w:cs="宋体"/>
                <w:spacing w:val="5"/>
                <w:sz w:val="20"/>
                <w:szCs w:val="20"/>
                <w:lang w:eastAsia="zh-CN"/>
              </w:rPr>
              <w:t>:1280*720,90</w:t>
            </w:r>
            <w:r>
              <w:rPr>
                <w:rFonts w:ascii="宋体" w:hAnsi="宋体" w:eastAsia="宋体" w:cs="宋体"/>
                <w:sz w:val="20"/>
                <w:szCs w:val="20"/>
                <w:lang w:eastAsia="zh-CN"/>
              </w:rPr>
              <w:t>fps</w:t>
            </w:r>
          </w:p>
          <w:p w14:paraId="1202E81E">
            <w:pPr>
              <w:spacing w:before="119" w:line="228" w:lineRule="auto"/>
              <w:ind w:left="114"/>
              <w:rPr>
                <w:rFonts w:ascii="宋体" w:hAnsi="宋体" w:eastAsia="宋体" w:cs="宋体"/>
                <w:sz w:val="20"/>
                <w:szCs w:val="20"/>
                <w:lang w:eastAsia="zh-CN"/>
              </w:rPr>
            </w:pPr>
            <w:r>
              <w:rPr>
                <w:rFonts w:ascii="宋体" w:hAnsi="宋体" w:eastAsia="宋体" w:cs="宋体"/>
                <w:spacing w:val="6"/>
                <w:sz w:val="20"/>
                <w:szCs w:val="20"/>
                <w:lang w:eastAsia="zh-CN"/>
              </w:rPr>
              <w:t>6.  深度距离小到:0.3</w:t>
            </w:r>
          </w:p>
          <w:p w14:paraId="1FA7A795">
            <w:pPr>
              <w:spacing w:before="113" w:line="228" w:lineRule="auto"/>
              <w:ind w:left="117"/>
              <w:rPr>
                <w:rFonts w:ascii="宋体" w:hAnsi="宋体" w:eastAsia="宋体" w:cs="宋体"/>
                <w:sz w:val="20"/>
                <w:szCs w:val="20"/>
                <w:lang w:eastAsia="zh-CN"/>
              </w:rPr>
            </w:pPr>
            <w:r>
              <w:rPr>
                <w:rFonts w:ascii="宋体" w:hAnsi="宋体" w:eastAsia="宋体" w:cs="宋体"/>
                <w:spacing w:val="-4"/>
                <w:sz w:val="20"/>
                <w:szCs w:val="20"/>
                <w:lang w:eastAsia="zh-CN"/>
              </w:rPr>
              <w:t>7.</w:t>
            </w:r>
            <w:r>
              <w:rPr>
                <w:rFonts w:ascii="宋体" w:hAnsi="宋体" w:eastAsia="宋体" w:cs="宋体"/>
                <w:spacing w:val="11"/>
                <w:sz w:val="20"/>
                <w:szCs w:val="20"/>
                <w:lang w:eastAsia="zh-CN"/>
              </w:rPr>
              <w:t xml:space="preserve">  </w:t>
            </w:r>
            <w:r>
              <w:rPr>
                <w:rFonts w:ascii="宋体" w:hAnsi="宋体" w:eastAsia="宋体" w:cs="宋体"/>
                <w:spacing w:val="-4"/>
                <w:sz w:val="20"/>
                <w:szCs w:val="20"/>
                <w:lang w:eastAsia="zh-CN"/>
              </w:rPr>
              <w:t>范围</w:t>
            </w:r>
            <w:r>
              <w:rPr>
                <w:rFonts w:ascii="宋体" w:hAnsi="宋体" w:eastAsia="宋体" w:cs="宋体"/>
                <w:spacing w:val="-58"/>
                <w:sz w:val="20"/>
                <w:szCs w:val="20"/>
                <w:lang w:eastAsia="zh-CN"/>
              </w:rPr>
              <w:t xml:space="preserve"> </w:t>
            </w:r>
            <w:r>
              <w:rPr>
                <w:rFonts w:ascii="宋体" w:hAnsi="宋体" w:eastAsia="宋体" w:cs="宋体"/>
                <w:spacing w:val="-4"/>
                <w:sz w:val="20"/>
                <w:szCs w:val="20"/>
                <w:lang w:eastAsia="zh-CN"/>
              </w:rPr>
              <w:t>:</w:t>
            </w:r>
            <w:r>
              <w:rPr>
                <w:rFonts w:ascii="宋体" w:hAnsi="宋体" w:eastAsia="宋体" w:cs="宋体"/>
                <w:spacing w:val="-73"/>
                <w:sz w:val="20"/>
                <w:szCs w:val="20"/>
                <w:lang w:eastAsia="zh-CN"/>
              </w:rPr>
              <w:t xml:space="preserve"> </w:t>
            </w:r>
            <w:r>
              <w:rPr>
                <w:rFonts w:ascii="宋体" w:hAnsi="宋体" w:eastAsia="宋体" w:cs="宋体"/>
                <w:spacing w:val="-4"/>
                <w:sz w:val="20"/>
                <w:szCs w:val="20"/>
                <w:lang w:eastAsia="zh-CN"/>
              </w:rPr>
              <w:t>≥10m</w:t>
            </w:r>
          </w:p>
          <w:p w14:paraId="281FFFF4">
            <w:pPr>
              <w:spacing w:before="113" w:line="227" w:lineRule="auto"/>
              <w:ind w:left="113"/>
              <w:rPr>
                <w:rFonts w:ascii="宋体" w:hAnsi="宋体" w:eastAsia="宋体" w:cs="宋体"/>
                <w:sz w:val="20"/>
                <w:szCs w:val="20"/>
                <w:lang w:eastAsia="zh-CN"/>
              </w:rPr>
            </w:pPr>
            <w:r>
              <w:rPr>
                <w:rFonts w:ascii="宋体" w:hAnsi="宋体" w:eastAsia="宋体" w:cs="宋体"/>
                <w:spacing w:val="7"/>
                <w:sz w:val="20"/>
                <w:szCs w:val="20"/>
                <w:lang w:eastAsia="zh-CN"/>
              </w:rPr>
              <w:t>8.  尺寸:90</w:t>
            </w:r>
            <w:r>
              <w:rPr>
                <w:rFonts w:ascii="宋体" w:hAnsi="宋体" w:eastAsia="宋体" w:cs="宋体"/>
                <w:sz w:val="20"/>
                <w:szCs w:val="20"/>
                <w:lang w:eastAsia="zh-CN"/>
              </w:rPr>
              <w:t>mm</w:t>
            </w:r>
            <w:r>
              <w:rPr>
                <w:rFonts w:ascii="宋体" w:hAnsi="宋体" w:eastAsia="宋体" w:cs="宋体"/>
                <w:spacing w:val="7"/>
                <w:sz w:val="20"/>
                <w:szCs w:val="20"/>
                <w:lang w:eastAsia="zh-CN"/>
              </w:rPr>
              <w:t>*20</w:t>
            </w:r>
            <w:r>
              <w:rPr>
                <w:rFonts w:ascii="宋体" w:hAnsi="宋体" w:eastAsia="宋体" w:cs="宋体"/>
                <w:sz w:val="20"/>
                <w:szCs w:val="20"/>
                <w:lang w:eastAsia="zh-CN"/>
              </w:rPr>
              <w:t>mm</w:t>
            </w:r>
            <w:r>
              <w:rPr>
                <w:rFonts w:ascii="宋体" w:hAnsi="宋体" w:eastAsia="宋体" w:cs="宋体"/>
                <w:spacing w:val="7"/>
                <w:sz w:val="20"/>
                <w:szCs w:val="20"/>
                <w:lang w:eastAsia="zh-CN"/>
              </w:rPr>
              <w:t>*23</w:t>
            </w:r>
            <w:r>
              <w:rPr>
                <w:rFonts w:ascii="宋体" w:hAnsi="宋体" w:eastAsia="宋体" w:cs="宋体"/>
                <w:sz w:val="20"/>
                <w:szCs w:val="20"/>
                <w:lang w:eastAsia="zh-CN"/>
              </w:rPr>
              <w:t>mm</w:t>
            </w:r>
          </w:p>
          <w:p w14:paraId="1FC11367">
            <w:pPr>
              <w:spacing w:before="114" w:line="226" w:lineRule="auto"/>
              <w:ind w:left="113"/>
              <w:rPr>
                <w:rFonts w:ascii="宋体" w:hAnsi="宋体" w:eastAsia="宋体" w:cs="宋体"/>
                <w:sz w:val="20"/>
                <w:szCs w:val="20"/>
              </w:rPr>
            </w:pPr>
            <w:r>
              <w:rPr>
                <w:rFonts w:ascii="宋体" w:hAnsi="宋体" w:eastAsia="宋体" w:cs="宋体"/>
                <w:spacing w:val="2"/>
                <w:sz w:val="20"/>
                <w:szCs w:val="20"/>
              </w:rPr>
              <w:t>9.</w:t>
            </w:r>
            <w:r>
              <w:rPr>
                <w:rFonts w:ascii="宋体" w:hAnsi="宋体" w:eastAsia="宋体" w:cs="宋体"/>
                <w:spacing w:val="16"/>
                <w:sz w:val="20"/>
                <w:szCs w:val="20"/>
              </w:rPr>
              <w:t xml:space="preserve">  </w:t>
            </w:r>
            <w:r>
              <w:rPr>
                <w:rFonts w:ascii="宋体" w:hAnsi="宋体" w:eastAsia="宋体" w:cs="宋体"/>
                <w:spacing w:val="2"/>
                <w:sz w:val="20"/>
                <w:szCs w:val="20"/>
              </w:rPr>
              <w:t>外围连接</w:t>
            </w:r>
            <w:r>
              <w:rPr>
                <w:rFonts w:ascii="宋体" w:hAnsi="宋体" w:eastAsia="宋体" w:cs="宋体"/>
                <w:spacing w:val="-58"/>
                <w:sz w:val="20"/>
                <w:szCs w:val="20"/>
              </w:rPr>
              <w:t xml:space="preserve"> </w:t>
            </w:r>
            <w:r>
              <w:rPr>
                <w:rFonts w:ascii="宋体" w:hAnsi="宋体" w:eastAsia="宋体" w:cs="宋体"/>
                <w:spacing w:val="2"/>
                <w:sz w:val="20"/>
                <w:szCs w:val="20"/>
              </w:rPr>
              <w:t xml:space="preserve">:   </w:t>
            </w:r>
            <w:r>
              <w:rPr>
                <w:rFonts w:ascii="宋体" w:hAnsi="宋体" w:eastAsia="宋体" w:cs="宋体"/>
                <w:sz w:val="20"/>
                <w:szCs w:val="20"/>
              </w:rPr>
              <w:t>USB</w:t>
            </w:r>
            <w:r>
              <w:rPr>
                <w:rFonts w:ascii="宋体" w:hAnsi="宋体" w:eastAsia="宋体" w:cs="宋体"/>
                <w:spacing w:val="2"/>
                <w:sz w:val="20"/>
                <w:szCs w:val="20"/>
              </w:rPr>
              <w:t>3.0</w:t>
            </w:r>
          </w:p>
        </w:tc>
      </w:tr>
      <w:tr w14:paraId="19A6E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1105" w:type="dxa"/>
          </w:tcPr>
          <w:p w14:paraId="60DC2BAD">
            <w:pPr>
              <w:spacing w:line="262" w:lineRule="auto"/>
            </w:pPr>
          </w:p>
          <w:p w14:paraId="7DF65869">
            <w:pPr>
              <w:spacing w:line="262" w:lineRule="auto"/>
            </w:pPr>
          </w:p>
          <w:p w14:paraId="79A1700C">
            <w:pPr>
              <w:spacing w:line="262" w:lineRule="auto"/>
            </w:pPr>
          </w:p>
          <w:p w14:paraId="3C863004">
            <w:pPr>
              <w:spacing w:line="262" w:lineRule="auto"/>
            </w:pPr>
          </w:p>
          <w:p w14:paraId="6D22AB4F">
            <w:pPr>
              <w:spacing w:line="262" w:lineRule="auto"/>
            </w:pPr>
          </w:p>
          <w:p w14:paraId="22FBE77B">
            <w:pPr>
              <w:spacing w:line="262" w:lineRule="auto"/>
            </w:pPr>
          </w:p>
          <w:p w14:paraId="4BE4A005">
            <w:pPr>
              <w:spacing w:line="262" w:lineRule="auto"/>
            </w:pPr>
          </w:p>
          <w:p w14:paraId="49E1F66D">
            <w:pPr>
              <w:spacing w:before="65" w:line="317" w:lineRule="auto"/>
              <w:ind w:left="241" w:right="132" w:hanging="100"/>
              <w:rPr>
                <w:rFonts w:ascii="宋体" w:hAnsi="宋体" w:eastAsia="宋体" w:cs="宋体"/>
                <w:sz w:val="20"/>
                <w:szCs w:val="20"/>
              </w:rPr>
            </w:pPr>
            <w:r>
              <w:rPr>
                <w:rFonts w:ascii="宋体" w:hAnsi="宋体" w:eastAsia="宋体" w:cs="宋体"/>
                <w:spacing w:val="6"/>
                <w:sz w:val="20"/>
                <w:szCs w:val="20"/>
              </w:rPr>
              <w:t>鱼眼视觉</w:t>
            </w:r>
            <w:r>
              <w:rPr>
                <w:rFonts w:ascii="宋体" w:hAnsi="宋体" w:eastAsia="宋体" w:cs="宋体"/>
                <w:spacing w:val="1"/>
                <w:sz w:val="20"/>
                <w:szCs w:val="20"/>
              </w:rPr>
              <w:t xml:space="preserve"> </w:t>
            </w:r>
            <w:r>
              <w:rPr>
                <w:rFonts w:ascii="宋体" w:hAnsi="宋体" w:eastAsia="宋体" w:cs="宋体"/>
                <w:spacing w:val="7"/>
                <w:sz w:val="20"/>
                <w:szCs w:val="20"/>
              </w:rPr>
              <w:t>传感器</w:t>
            </w:r>
          </w:p>
        </w:tc>
        <w:tc>
          <w:tcPr>
            <w:tcW w:w="7849" w:type="dxa"/>
          </w:tcPr>
          <w:p w14:paraId="3F430919">
            <w:pPr>
              <w:spacing w:before="109" w:line="228" w:lineRule="auto"/>
              <w:ind w:left="128"/>
              <w:rPr>
                <w:rFonts w:ascii="宋体" w:hAnsi="宋体" w:eastAsia="宋体" w:cs="宋体"/>
                <w:sz w:val="20"/>
                <w:szCs w:val="20"/>
              </w:rPr>
            </w:pPr>
            <w:r>
              <w:rPr>
                <w:rFonts w:ascii="宋体" w:hAnsi="宋体" w:eastAsia="宋体" w:cs="宋体"/>
                <w:spacing w:val="5"/>
                <w:sz w:val="20"/>
                <w:szCs w:val="20"/>
              </w:rPr>
              <w:t>1.  镜头类型:鱼眼</w:t>
            </w:r>
          </w:p>
          <w:p w14:paraId="59F51FC4">
            <w:pPr>
              <w:spacing w:before="113" w:line="228" w:lineRule="auto"/>
              <w:ind w:left="115"/>
              <w:rPr>
                <w:rFonts w:ascii="宋体" w:hAnsi="宋体" w:eastAsia="宋体" w:cs="宋体"/>
                <w:sz w:val="20"/>
                <w:szCs w:val="20"/>
              </w:rPr>
            </w:pPr>
            <w:r>
              <w:rPr>
                <w:rFonts w:ascii="宋体" w:hAnsi="宋体" w:eastAsia="宋体" w:cs="宋体"/>
                <w:spacing w:val="5"/>
                <w:sz w:val="20"/>
                <w:szCs w:val="20"/>
              </w:rPr>
              <w:t>2.  感光片:</w:t>
            </w:r>
            <w:r>
              <w:rPr>
                <w:rFonts w:ascii="宋体" w:hAnsi="宋体" w:eastAsia="宋体" w:cs="宋体"/>
                <w:sz w:val="20"/>
                <w:szCs w:val="20"/>
              </w:rPr>
              <w:t>IMX</w:t>
            </w:r>
            <w:r>
              <w:rPr>
                <w:rFonts w:ascii="宋体" w:hAnsi="宋体" w:eastAsia="宋体" w:cs="宋体"/>
                <w:spacing w:val="5"/>
                <w:sz w:val="20"/>
                <w:szCs w:val="20"/>
              </w:rPr>
              <w:t>291(1/2.8</w:t>
            </w:r>
            <w:r>
              <w:rPr>
                <w:rFonts w:ascii="宋体" w:hAnsi="宋体" w:eastAsia="宋体" w:cs="宋体"/>
                <w:spacing w:val="42"/>
                <w:sz w:val="20"/>
                <w:szCs w:val="20"/>
              </w:rPr>
              <w:t xml:space="preserve"> </w:t>
            </w:r>
            <w:r>
              <w:rPr>
                <w:rFonts w:ascii="宋体" w:hAnsi="宋体" w:eastAsia="宋体" w:cs="宋体"/>
                <w:sz w:val="20"/>
                <w:szCs w:val="20"/>
              </w:rPr>
              <w:t>inch</w:t>
            </w:r>
            <w:r>
              <w:rPr>
                <w:rFonts w:ascii="宋体" w:hAnsi="宋体" w:eastAsia="宋体" w:cs="宋体"/>
                <w:spacing w:val="5"/>
                <w:sz w:val="20"/>
                <w:szCs w:val="20"/>
              </w:rPr>
              <w:t>)</w:t>
            </w:r>
          </w:p>
          <w:p w14:paraId="1A16FE20">
            <w:pPr>
              <w:spacing w:before="112" w:line="228" w:lineRule="auto"/>
              <w:ind w:left="117"/>
              <w:rPr>
                <w:rFonts w:ascii="宋体" w:hAnsi="宋体" w:eastAsia="宋体" w:cs="宋体"/>
                <w:sz w:val="20"/>
                <w:szCs w:val="20"/>
              </w:rPr>
            </w:pPr>
            <w:r>
              <w:rPr>
                <w:rFonts w:ascii="宋体" w:hAnsi="宋体" w:eastAsia="宋体" w:cs="宋体"/>
                <w:spacing w:val="5"/>
                <w:sz w:val="20"/>
                <w:szCs w:val="20"/>
              </w:rPr>
              <w:t>3.  最高有效像素:1920(H) *1080(V)</w:t>
            </w:r>
          </w:p>
          <w:p w14:paraId="03C59C64">
            <w:pPr>
              <w:spacing w:before="113" w:line="233" w:lineRule="auto"/>
              <w:ind w:left="112"/>
              <w:rPr>
                <w:rFonts w:ascii="宋体" w:hAnsi="宋体" w:eastAsia="宋体" w:cs="宋体"/>
                <w:sz w:val="20"/>
                <w:szCs w:val="20"/>
              </w:rPr>
            </w:pPr>
            <w:r>
              <w:rPr>
                <w:rFonts w:ascii="宋体" w:hAnsi="宋体" w:eastAsia="宋体" w:cs="宋体"/>
                <w:spacing w:val="3"/>
                <w:sz w:val="20"/>
                <w:szCs w:val="20"/>
              </w:rPr>
              <w:t xml:space="preserve">4.  </w:t>
            </w:r>
            <w:r>
              <w:rPr>
                <w:rFonts w:ascii="宋体" w:hAnsi="宋体" w:eastAsia="宋体" w:cs="宋体"/>
                <w:sz w:val="20"/>
                <w:szCs w:val="20"/>
              </w:rPr>
              <w:t>Lens</w:t>
            </w:r>
            <w:r>
              <w:rPr>
                <w:rFonts w:ascii="宋体" w:hAnsi="宋体" w:eastAsia="宋体" w:cs="宋体"/>
                <w:spacing w:val="16"/>
                <w:sz w:val="20"/>
                <w:szCs w:val="20"/>
              </w:rPr>
              <w:t xml:space="preserve"> </w:t>
            </w:r>
            <w:r>
              <w:rPr>
                <w:rFonts w:ascii="宋体" w:hAnsi="宋体" w:eastAsia="宋体" w:cs="宋体"/>
                <w:sz w:val="20"/>
                <w:szCs w:val="20"/>
              </w:rPr>
              <w:t>Size</w:t>
            </w:r>
            <w:r>
              <w:rPr>
                <w:rFonts w:ascii="宋体" w:hAnsi="宋体" w:eastAsia="宋体" w:cs="宋体"/>
                <w:spacing w:val="18"/>
                <w:sz w:val="20"/>
                <w:szCs w:val="20"/>
              </w:rPr>
              <w:t xml:space="preserve">   </w:t>
            </w:r>
            <w:r>
              <w:rPr>
                <w:rFonts w:ascii="宋体" w:hAnsi="宋体" w:eastAsia="宋体" w:cs="宋体"/>
                <w:spacing w:val="3"/>
                <w:sz w:val="20"/>
                <w:szCs w:val="20"/>
              </w:rPr>
              <w:t>:1/2.8</w:t>
            </w:r>
            <w:r>
              <w:rPr>
                <w:rFonts w:ascii="宋体" w:hAnsi="宋体" w:eastAsia="宋体" w:cs="宋体"/>
                <w:spacing w:val="27"/>
                <w:sz w:val="20"/>
                <w:szCs w:val="20"/>
              </w:rPr>
              <w:t xml:space="preserve"> </w:t>
            </w:r>
            <w:r>
              <w:rPr>
                <w:rFonts w:ascii="宋体" w:hAnsi="宋体" w:eastAsia="宋体" w:cs="宋体"/>
                <w:sz w:val="20"/>
                <w:szCs w:val="20"/>
              </w:rPr>
              <w:t>inch</w:t>
            </w:r>
          </w:p>
          <w:p w14:paraId="5563EF34">
            <w:pPr>
              <w:spacing w:before="107" w:line="268" w:lineRule="exact"/>
              <w:ind w:left="117"/>
              <w:rPr>
                <w:rFonts w:ascii="宋体" w:hAnsi="宋体" w:eastAsia="宋体" w:cs="宋体"/>
                <w:sz w:val="20"/>
                <w:szCs w:val="20"/>
              </w:rPr>
            </w:pPr>
            <w:r>
              <w:rPr>
                <w:rFonts w:ascii="宋体" w:hAnsi="宋体" w:eastAsia="宋体" w:cs="宋体"/>
                <w:spacing w:val="9"/>
                <w:position w:val="1"/>
                <w:sz w:val="20"/>
                <w:szCs w:val="20"/>
              </w:rPr>
              <w:t xml:space="preserve">5.  </w:t>
            </w:r>
            <w:r>
              <w:rPr>
                <w:rFonts w:ascii="宋体" w:hAnsi="宋体" w:eastAsia="宋体" w:cs="宋体"/>
                <w:position w:val="1"/>
                <w:sz w:val="20"/>
                <w:szCs w:val="20"/>
              </w:rPr>
              <w:t>Pixel</w:t>
            </w:r>
            <w:r>
              <w:rPr>
                <w:rFonts w:ascii="宋体" w:hAnsi="宋体" w:eastAsia="宋体" w:cs="宋体"/>
                <w:spacing w:val="9"/>
                <w:position w:val="1"/>
                <w:sz w:val="20"/>
                <w:szCs w:val="20"/>
              </w:rPr>
              <w:t xml:space="preserve"> </w:t>
            </w:r>
            <w:r>
              <w:rPr>
                <w:rFonts w:ascii="宋体" w:hAnsi="宋体" w:eastAsia="宋体" w:cs="宋体"/>
                <w:position w:val="1"/>
                <w:sz w:val="20"/>
                <w:szCs w:val="20"/>
              </w:rPr>
              <w:t>Size</w:t>
            </w:r>
            <w:r>
              <w:rPr>
                <w:rFonts w:ascii="宋体" w:hAnsi="宋体" w:eastAsia="宋体" w:cs="宋体"/>
                <w:spacing w:val="9"/>
                <w:position w:val="1"/>
                <w:sz w:val="20"/>
                <w:szCs w:val="20"/>
              </w:rPr>
              <w:t>:12</w:t>
            </w:r>
            <w:r>
              <w:rPr>
                <w:rFonts w:ascii="宋体" w:hAnsi="宋体" w:eastAsia="宋体" w:cs="宋体"/>
                <w:position w:val="1"/>
                <w:sz w:val="20"/>
                <w:szCs w:val="20"/>
              </w:rPr>
              <w:t>mm</w:t>
            </w:r>
            <w:r>
              <w:rPr>
                <w:rFonts w:ascii="宋体" w:hAnsi="宋体" w:eastAsia="宋体" w:cs="宋体"/>
                <w:spacing w:val="9"/>
                <w:position w:val="1"/>
                <w:sz w:val="20"/>
                <w:szCs w:val="20"/>
              </w:rPr>
              <w:t>*9.3</w:t>
            </w:r>
            <w:r>
              <w:rPr>
                <w:rFonts w:ascii="宋体" w:hAnsi="宋体" w:eastAsia="宋体" w:cs="宋体"/>
                <w:position w:val="1"/>
                <w:sz w:val="20"/>
                <w:szCs w:val="20"/>
              </w:rPr>
              <w:t>mm</w:t>
            </w:r>
          </w:p>
          <w:p w14:paraId="407660D8">
            <w:pPr>
              <w:spacing w:before="92" w:line="222" w:lineRule="auto"/>
              <w:ind w:left="114"/>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spacing w:val="15"/>
                <w:sz w:val="20"/>
                <w:szCs w:val="20"/>
              </w:rPr>
              <w:t xml:space="preserve">  </w:t>
            </w:r>
            <w:r>
              <w:rPr>
                <w:rFonts w:ascii="宋体" w:hAnsi="宋体" w:eastAsia="宋体" w:cs="宋体"/>
                <w:sz w:val="20"/>
                <w:szCs w:val="20"/>
              </w:rPr>
              <w:t>Image</w:t>
            </w:r>
            <w:r>
              <w:rPr>
                <w:rFonts w:ascii="宋体" w:hAnsi="宋体" w:eastAsia="宋体" w:cs="宋体"/>
                <w:spacing w:val="8"/>
                <w:sz w:val="20"/>
                <w:szCs w:val="20"/>
              </w:rPr>
              <w:t xml:space="preserve"> </w:t>
            </w:r>
            <w:r>
              <w:rPr>
                <w:rFonts w:ascii="宋体" w:hAnsi="宋体" w:eastAsia="宋体" w:cs="宋体"/>
                <w:sz w:val="20"/>
                <w:szCs w:val="20"/>
              </w:rPr>
              <w:t>area</w:t>
            </w:r>
            <w:r>
              <w:rPr>
                <w:rFonts w:ascii="宋体" w:hAnsi="宋体" w:eastAsia="宋体" w:cs="宋体"/>
                <w:spacing w:val="8"/>
                <w:sz w:val="20"/>
                <w:szCs w:val="20"/>
              </w:rPr>
              <w:t>:8.2</w:t>
            </w:r>
            <w:r>
              <w:rPr>
                <w:rFonts w:ascii="宋体" w:hAnsi="宋体" w:eastAsia="宋体" w:cs="宋体"/>
                <w:sz w:val="20"/>
                <w:szCs w:val="20"/>
              </w:rPr>
              <w:t>mm</w:t>
            </w:r>
            <w:r>
              <w:rPr>
                <w:rFonts w:ascii="宋体" w:hAnsi="宋体" w:eastAsia="宋体" w:cs="宋体"/>
                <w:spacing w:val="8"/>
                <w:sz w:val="20"/>
                <w:szCs w:val="20"/>
              </w:rPr>
              <w:t>*6.1</w:t>
            </w:r>
            <w:r>
              <w:rPr>
                <w:rFonts w:ascii="宋体" w:hAnsi="宋体" w:eastAsia="宋体" w:cs="宋体"/>
                <w:sz w:val="20"/>
                <w:szCs w:val="20"/>
              </w:rPr>
              <w:t>mm</w:t>
            </w:r>
          </w:p>
          <w:p w14:paraId="4B070825">
            <w:pPr>
              <w:spacing w:before="120" w:line="226" w:lineRule="auto"/>
              <w:ind w:left="117"/>
              <w:rPr>
                <w:rFonts w:ascii="宋体" w:hAnsi="宋体" w:eastAsia="宋体" w:cs="宋体"/>
                <w:sz w:val="20"/>
                <w:szCs w:val="20"/>
              </w:rPr>
            </w:pPr>
            <w:r>
              <w:rPr>
                <w:rFonts w:ascii="宋体" w:hAnsi="宋体" w:eastAsia="宋体" w:cs="宋体"/>
                <w:spacing w:val="10"/>
                <w:sz w:val="20"/>
                <w:szCs w:val="20"/>
              </w:rPr>
              <w:t>7.  输出图像格式:</w:t>
            </w:r>
            <w:r>
              <w:rPr>
                <w:rFonts w:ascii="宋体" w:hAnsi="宋体" w:eastAsia="宋体" w:cs="宋体"/>
                <w:sz w:val="20"/>
                <w:szCs w:val="20"/>
              </w:rPr>
              <w:t>MJPEG</w:t>
            </w:r>
            <w:r>
              <w:rPr>
                <w:rFonts w:ascii="宋体" w:hAnsi="宋体" w:eastAsia="宋体" w:cs="宋体"/>
                <w:spacing w:val="10"/>
                <w:sz w:val="20"/>
                <w:szCs w:val="20"/>
              </w:rPr>
              <w:t>/</w:t>
            </w:r>
            <w:r>
              <w:rPr>
                <w:rFonts w:ascii="宋体" w:hAnsi="宋体" w:eastAsia="宋体" w:cs="宋体"/>
                <w:sz w:val="20"/>
                <w:szCs w:val="20"/>
              </w:rPr>
              <w:t>YUV</w:t>
            </w:r>
            <w:r>
              <w:rPr>
                <w:rFonts w:ascii="宋体" w:hAnsi="宋体" w:eastAsia="宋体" w:cs="宋体"/>
                <w:spacing w:val="10"/>
                <w:sz w:val="20"/>
                <w:szCs w:val="20"/>
              </w:rPr>
              <w:t>2（</w:t>
            </w:r>
            <w:r>
              <w:rPr>
                <w:rFonts w:ascii="宋体" w:hAnsi="宋体" w:eastAsia="宋体" w:cs="宋体"/>
                <w:sz w:val="20"/>
                <w:szCs w:val="20"/>
              </w:rPr>
              <w:t>YUYV</w:t>
            </w:r>
            <w:r>
              <w:rPr>
                <w:rFonts w:ascii="宋体" w:hAnsi="宋体" w:eastAsia="宋体" w:cs="宋体"/>
                <w:spacing w:val="10"/>
                <w:sz w:val="20"/>
                <w:szCs w:val="20"/>
              </w:rPr>
              <w:t>）</w:t>
            </w:r>
          </w:p>
          <w:p w14:paraId="40142EB0">
            <w:pPr>
              <w:spacing w:before="115" w:line="228" w:lineRule="auto"/>
              <w:ind w:left="113"/>
              <w:rPr>
                <w:rFonts w:ascii="宋体" w:hAnsi="宋体" w:eastAsia="宋体" w:cs="宋体"/>
                <w:sz w:val="20"/>
                <w:szCs w:val="20"/>
              </w:rPr>
            </w:pPr>
            <w:r>
              <w:rPr>
                <w:rFonts w:ascii="宋体" w:hAnsi="宋体" w:eastAsia="宋体" w:cs="宋体"/>
                <w:spacing w:val="9"/>
                <w:sz w:val="20"/>
                <w:szCs w:val="20"/>
              </w:rPr>
              <w:t>8.  支持的分辨率和帧率:</w:t>
            </w:r>
          </w:p>
          <w:p w14:paraId="2E2D75A7">
            <w:pPr>
              <w:spacing w:before="112" w:line="296" w:lineRule="auto"/>
              <w:ind w:left="436" w:right="4793" w:firstLine="13"/>
              <w:rPr>
                <w:rFonts w:ascii="宋体" w:hAnsi="宋体" w:eastAsia="宋体" w:cs="宋体"/>
                <w:sz w:val="20"/>
                <w:szCs w:val="20"/>
              </w:rPr>
            </w:pPr>
            <w:r>
              <w:rPr>
                <w:rFonts w:ascii="宋体" w:hAnsi="宋体" w:eastAsia="宋体" w:cs="宋体"/>
                <w:spacing w:val="6"/>
                <w:sz w:val="20"/>
                <w:szCs w:val="20"/>
              </w:rPr>
              <w:t>1920*1080p/50帧/</w:t>
            </w:r>
            <w:r>
              <w:rPr>
                <w:rFonts w:ascii="宋体" w:hAnsi="宋体" w:eastAsia="宋体" w:cs="宋体"/>
                <w:sz w:val="20"/>
                <w:szCs w:val="20"/>
              </w:rPr>
              <w:t>YUV</w:t>
            </w:r>
            <w:r>
              <w:rPr>
                <w:rFonts w:ascii="宋体" w:hAnsi="宋体" w:eastAsia="宋体" w:cs="宋体"/>
                <w:spacing w:val="6"/>
                <w:sz w:val="20"/>
                <w:szCs w:val="20"/>
              </w:rPr>
              <w:t>/</w:t>
            </w:r>
            <w:r>
              <w:rPr>
                <w:rFonts w:ascii="宋体" w:hAnsi="宋体" w:eastAsia="宋体" w:cs="宋体"/>
                <w:sz w:val="20"/>
                <w:szCs w:val="20"/>
              </w:rPr>
              <w:t>MJPEG</w:t>
            </w:r>
            <w:r>
              <w:rPr>
                <w:rFonts w:ascii="宋体" w:hAnsi="宋体" w:eastAsia="宋体" w:cs="宋体"/>
                <w:spacing w:val="3"/>
                <w:sz w:val="20"/>
                <w:szCs w:val="20"/>
              </w:rPr>
              <w:t xml:space="preserve"> </w:t>
            </w:r>
            <w:r>
              <w:rPr>
                <w:rFonts w:ascii="宋体" w:hAnsi="宋体" w:eastAsia="宋体" w:cs="宋体"/>
                <w:spacing w:val="7"/>
                <w:sz w:val="20"/>
                <w:szCs w:val="20"/>
              </w:rPr>
              <w:t>1280*720P/50帧/</w:t>
            </w:r>
            <w:r>
              <w:rPr>
                <w:rFonts w:ascii="宋体" w:hAnsi="宋体" w:eastAsia="宋体" w:cs="宋体"/>
                <w:sz w:val="20"/>
                <w:szCs w:val="20"/>
              </w:rPr>
              <w:t>YUV</w:t>
            </w:r>
            <w:r>
              <w:rPr>
                <w:rFonts w:ascii="宋体" w:hAnsi="宋体" w:eastAsia="宋体" w:cs="宋体"/>
                <w:spacing w:val="7"/>
                <w:sz w:val="20"/>
                <w:szCs w:val="20"/>
              </w:rPr>
              <w:t>/</w:t>
            </w:r>
            <w:r>
              <w:rPr>
                <w:rFonts w:ascii="宋体" w:hAnsi="宋体" w:eastAsia="宋体" w:cs="宋体"/>
                <w:sz w:val="20"/>
                <w:szCs w:val="20"/>
              </w:rPr>
              <w:t>MJPEG</w:t>
            </w:r>
            <w:r>
              <w:rPr>
                <w:rFonts w:ascii="宋体" w:hAnsi="宋体" w:eastAsia="宋体" w:cs="宋体"/>
                <w:spacing w:val="2"/>
                <w:sz w:val="20"/>
                <w:szCs w:val="20"/>
              </w:rPr>
              <w:t xml:space="preserve">  </w:t>
            </w:r>
            <w:r>
              <w:rPr>
                <w:rFonts w:ascii="宋体" w:hAnsi="宋体" w:eastAsia="宋体" w:cs="宋体"/>
                <w:spacing w:val="7"/>
                <w:sz w:val="20"/>
                <w:szCs w:val="20"/>
              </w:rPr>
              <w:t>640*480p/60帧/</w:t>
            </w:r>
            <w:r>
              <w:rPr>
                <w:rFonts w:ascii="宋体" w:hAnsi="宋体" w:eastAsia="宋体" w:cs="宋体"/>
                <w:sz w:val="20"/>
                <w:szCs w:val="20"/>
              </w:rPr>
              <w:t>YUV</w:t>
            </w:r>
            <w:r>
              <w:rPr>
                <w:rFonts w:ascii="宋体" w:hAnsi="宋体" w:eastAsia="宋体" w:cs="宋体"/>
                <w:spacing w:val="7"/>
                <w:sz w:val="20"/>
                <w:szCs w:val="20"/>
              </w:rPr>
              <w:t>/</w:t>
            </w:r>
            <w:r>
              <w:rPr>
                <w:rFonts w:ascii="宋体" w:hAnsi="宋体" w:eastAsia="宋体" w:cs="宋体"/>
                <w:sz w:val="20"/>
                <w:szCs w:val="20"/>
              </w:rPr>
              <w:t>MJPEG</w:t>
            </w:r>
          </w:p>
          <w:p w14:paraId="2ADB306A">
            <w:pPr>
              <w:spacing w:before="119" w:line="224" w:lineRule="auto"/>
              <w:ind w:left="113"/>
              <w:rPr>
                <w:rFonts w:ascii="宋体" w:hAnsi="宋体" w:eastAsia="宋体" w:cs="宋体"/>
                <w:sz w:val="20"/>
                <w:szCs w:val="20"/>
              </w:rPr>
            </w:pPr>
            <w:r>
              <w:rPr>
                <w:rFonts w:ascii="宋体" w:hAnsi="宋体" w:eastAsia="宋体" w:cs="宋体"/>
                <w:spacing w:val="5"/>
                <w:sz w:val="20"/>
                <w:szCs w:val="20"/>
              </w:rPr>
              <w:t>9.  对焦:固定</w:t>
            </w:r>
          </w:p>
        </w:tc>
      </w:tr>
      <w:tr w14:paraId="7D307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6" w:hRule="atLeast"/>
        </w:trPr>
        <w:tc>
          <w:tcPr>
            <w:tcW w:w="1105" w:type="dxa"/>
          </w:tcPr>
          <w:p w14:paraId="428796AC">
            <w:pPr>
              <w:spacing w:line="263" w:lineRule="auto"/>
            </w:pPr>
          </w:p>
          <w:p w14:paraId="7C607057">
            <w:pPr>
              <w:spacing w:line="263" w:lineRule="auto"/>
            </w:pPr>
          </w:p>
          <w:p w14:paraId="3EC76914">
            <w:pPr>
              <w:spacing w:line="263" w:lineRule="auto"/>
            </w:pPr>
          </w:p>
          <w:p w14:paraId="6347BCB6">
            <w:pPr>
              <w:spacing w:line="263" w:lineRule="auto"/>
            </w:pPr>
          </w:p>
          <w:p w14:paraId="4F5611EA">
            <w:pPr>
              <w:spacing w:line="264" w:lineRule="auto"/>
            </w:pPr>
          </w:p>
          <w:p w14:paraId="750983CE">
            <w:pPr>
              <w:spacing w:line="264" w:lineRule="auto"/>
            </w:pPr>
          </w:p>
          <w:p w14:paraId="556277B5">
            <w:pPr>
              <w:spacing w:line="264" w:lineRule="auto"/>
            </w:pPr>
          </w:p>
          <w:p w14:paraId="7A969A32">
            <w:pPr>
              <w:spacing w:line="264" w:lineRule="auto"/>
            </w:pPr>
          </w:p>
          <w:p w14:paraId="7A9794A0">
            <w:pPr>
              <w:spacing w:line="264" w:lineRule="auto"/>
            </w:pPr>
          </w:p>
          <w:p w14:paraId="1A47FDB2">
            <w:pPr>
              <w:spacing w:before="65" w:line="232" w:lineRule="auto"/>
              <w:ind w:left="247"/>
              <w:rPr>
                <w:rFonts w:ascii="宋体" w:hAnsi="宋体" w:eastAsia="宋体" w:cs="宋体"/>
                <w:sz w:val="20"/>
                <w:szCs w:val="20"/>
              </w:rPr>
            </w:pPr>
            <w:r>
              <w:rPr>
                <w:rFonts w:ascii="宋体" w:hAnsi="宋体" w:eastAsia="宋体" w:cs="宋体"/>
                <w:spacing w:val="5"/>
                <w:sz w:val="20"/>
                <w:szCs w:val="20"/>
              </w:rPr>
              <w:t>处理器</w:t>
            </w:r>
          </w:p>
        </w:tc>
        <w:tc>
          <w:tcPr>
            <w:tcW w:w="7849" w:type="dxa"/>
          </w:tcPr>
          <w:p w14:paraId="0F4EB152">
            <w:pPr>
              <w:spacing w:before="137" w:line="184" w:lineRule="auto"/>
              <w:ind w:left="242"/>
              <w:rPr>
                <w:rFonts w:ascii="宋体" w:hAnsi="宋体" w:eastAsia="宋体" w:cs="宋体"/>
                <w:sz w:val="20"/>
                <w:szCs w:val="20"/>
              </w:rPr>
            </w:pPr>
            <w:r>
              <w:rPr>
                <w:rFonts w:ascii="宋体" w:hAnsi="宋体" w:eastAsia="宋体" w:cs="宋体"/>
                <w:spacing w:val="4"/>
                <w:sz w:val="22"/>
                <w:szCs w:val="22"/>
              </w:rPr>
              <w:t>1.</w:t>
            </w:r>
            <w:r>
              <w:rPr>
                <w:rFonts w:ascii="宋体" w:hAnsi="宋体" w:eastAsia="宋体" w:cs="宋体"/>
                <w:sz w:val="20"/>
                <w:szCs w:val="20"/>
              </w:rPr>
              <w:t>GPU</w:t>
            </w:r>
            <w:r>
              <w:rPr>
                <w:rFonts w:ascii="宋体" w:hAnsi="宋体" w:eastAsia="宋体" w:cs="宋体"/>
                <w:spacing w:val="4"/>
                <w:sz w:val="20"/>
                <w:szCs w:val="20"/>
              </w:rPr>
              <w:t xml:space="preserve">  :</w:t>
            </w:r>
          </w:p>
          <w:p w14:paraId="78077D25">
            <w:pPr>
              <w:spacing w:before="114" w:line="324" w:lineRule="auto"/>
              <w:ind w:left="240" w:right="4058" w:hanging="11"/>
              <w:rPr>
                <w:rFonts w:ascii="宋体" w:hAnsi="宋体" w:eastAsia="宋体" w:cs="宋体"/>
                <w:sz w:val="20"/>
                <w:szCs w:val="20"/>
              </w:rPr>
            </w:pPr>
            <w:r>
              <w:rPr>
                <w:rFonts w:ascii="宋体" w:hAnsi="宋体" w:eastAsia="宋体" w:cs="宋体"/>
                <w:spacing w:val="11"/>
                <w:sz w:val="20"/>
                <w:szCs w:val="20"/>
              </w:rPr>
              <w:t>512核</w:t>
            </w:r>
            <w:r>
              <w:rPr>
                <w:rFonts w:ascii="宋体" w:hAnsi="宋体" w:eastAsia="宋体" w:cs="宋体"/>
                <w:sz w:val="20"/>
                <w:szCs w:val="20"/>
              </w:rPr>
              <w:t>Volta</w:t>
            </w:r>
            <w:r>
              <w:rPr>
                <w:rFonts w:ascii="宋体" w:hAnsi="宋体" w:eastAsia="宋体" w:cs="宋体"/>
                <w:spacing w:val="11"/>
                <w:sz w:val="20"/>
                <w:szCs w:val="20"/>
              </w:rPr>
              <w:t xml:space="preserve"> </w:t>
            </w:r>
            <w:r>
              <w:rPr>
                <w:rFonts w:ascii="宋体" w:hAnsi="宋体" w:eastAsia="宋体" w:cs="宋体"/>
                <w:sz w:val="20"/>
                <w:szCs w:val="20"/>
              </w:rPr>
              <w:t>GPU</w:t>
            </w:r>
            <w:r>
              <w:rPr>
                <w:rFonts w:ascii="宋体" w:hAnsi="宋体" w:eastAsia="宋体" w:cs="宋体"/>
                <w:spacing w:val="11"/>
                <w:sz w:val="20"/>
                <w:szCs w:val="20"/>
              </w:rPr>
              <w:t>(具有64个</w:t>
            </w:r>
            <w:r>
              <w:rPr>
                <w:rFonts w:ascii="宋体" w:hAnsi="宋体" w:eastAsia="宋体" w:cs="宋体"/>
                <w:sz w:val="20"/>
                <w:szCs w:val="20"/>
              </w:rPr>
              <w:t>Tensor</w:t>
            </w:r>
            <w:r>
              <w:rPr>
                <w:rFonts w:ascii="宋体" w:hAnsi="宋体" w:eastAsia="宋体" w:cs="宋体"/>
                <w:spacing w:val="11"/>
                <w:sz w:val="20"/>
                <w:szCs w:val="20"/>
              </w:rPr>
              <w:t>核心)</w:t>
            </w:r>
            <w:r>
              <w:rPr>
                <w:rFonts w:ascii="宋体" w:hAnsi="宋体" w:eastAsia="宋体" w:cs="宋体"/>
                <w:sz w:val="20"/>
                <w:szCs w:val="20"/>
              </w:rPr>
              <w:t xml:space="preserve"> </w:t>
            </w:r>
            <w:r>
              <w:rPr>
                <w:rFonts w:ascii="宋体" w:hAnsi="宋体" w:eastAsia="宋体" w:cs="宋体"/>
                <w:spacing w:val="7"/>
                <w:sz w:val="20"/>
                <w:szCs w:val="20"/>
              </w:rPr>
              <w:t>11</w:t>
            </w:r>
            <w:r>
              <w:rPr>
                <w:rFonts w:ascii="宋体" w:hAnsi="宋体" w:eastAsia="宋体" w:cs="宋体"/>
                <w:sz w:val="20"/>
                <w:szCs w:val="20"/>
              </w:rPr>
              <w:t>TFLOPS</w:t>
            </w:r>
            <w:r>
              <w:rPr>
                <w:rFonts w:ascii="宋体" w:hAnsi="宋体" w:eastAsia="宋体" w:cs="宋体"/>
                <w:spacing w:val="7"/>
                <w:sz w:val="20"/>
                <w:szCs w:val="20"/>
              </w:rPr>
              <w:t>（</w:t>
            </w:r>
            <w:r>
              <w:rPr>
                <w:rFonts w:ascii="宋体" w:hAnsi="宋体" w:eastAsia="宋体" w:cs="宋体"/>
                <w:sz w:val="20"/>
                <w:szCs w:val="20"/>
              </w:rPr>
              <w:t>FP</w:t>
            </w:r>
            <w:r>
              <w:rPr>
                <w:rFonts w:ascii="宋体" w:hAnsi="宋体" w:eastAsia="宋体" w:cs="宋体"/>
                <w:spacing w:val="7"/>
                <w:sz w:val="20"/>
                <w:szCs w:val="20"/>
              </w:rPr>
              <w:t>16）</w:t>
            </w:r>
          </w:p>
          <w:p w14:paraId="50F80782">
            <w:pPr>
              <w:spacing w:before="17" w:line="231" w:lineRule="auto"/>
              <w:ind w:left="228"/>
              <w:rPr>
                <w:rFonts w:ascii="宋体" w:hAnsi="宋体" w:eastAsia="宋体" w:cs="宋体"/>
                <w:sz w:val="20"/>
                <w:szCs w:val="20"/>
              </w:rPr>
            </w:pPr>
            <w:r>
              <w:rPr>
                <w:rFonts w:ascii="宋体" w:hAnsi="宋体" w:eastAsia="宋体" w:cs="宋体"/>
                <w:spacing w:val="9"/>
                <w:sz w:val="20"/>
                <w:szCs w:val="20"/>
              </w:rPr>
              <w:t>22</w:t>
            </w:r>
            <w:r>
              <w:rPr>
                <w:rFonts w:ascii="宋体" w:hAnsi="宋体" w:eastAsia="宋体" w:cs="宋体"/>
                <w:sz w:val="20"/>
                <w:szCs w:val="20"/>
              </w:rPr>
              <w:t>TOPS</w:t>
            </w:r>
            <w:r>
              <w:rPr>
                <w:rFonts w:ascii="宋体" w:hAnsi="宋体" w:eastAsia="宋体" w:cs="宋体"/>
                <w:spacing w:val="9"/>
                <w:sz w:val="20"/>
                <w:szCs w:val="20"/>
              </w:rPr>
              <w:t>(</w:t>
            </w:r>
            <w:r>
              <w:rPr>
                <w:rFonts w:ascii="宋体" w:hAnsi="宋体" w:eastAsia="宋体" w:cs="宋体"/>
                <w:sz w:val="20"/>
                <w:szCs w:val="20"/>
              </w:rPr>
              <w:t>INT</w:t>
            </w:r>
            <w:r>
              <w:rPr>
                <w:rFonts w:ascii="宋体" w:hAnsi="宋体" w:eastAsia="宋体" w:cs="宋体"/>
                <w:spacing w:val="9"/>
                <w:sz w:val="20"/>
                <w:szCs w:val="20"/>
              </w:rPr>
              <w:t>8)</w:t>
            </w:r>
          </w:p>
          <w:p w14:paraId="39952BC1">
            <w:pPr>
              <w:spacing w:before="110" w:line="215" w:lineRule="auto"/>
              <w:ind w:left="228"/>
              <w:rPr>
                <w:rFonts w:ascii="宋体" w:hAnsi="宋体" w:eastAsia="宋体" w:cs="宋体"/>
                <w:sz w:val="20"/>
                <w:szCs w:val="20"/>
              </w:rPr>
            </w:pPr>
            <w:r>
              <w:rPr>
                <w:rFonts w:ascii="宋体" w:hAnsi="宋体" w:eastAsia="宋体" w:cs="宋体"/>
                <w:spacing w:val="7"/>
                <w:sz w:val="22"/>
                <w:szCs w:val="22"/>
              </w:rPr>
              <w:t>2.</w:t>
            </w:r>
            <w:r>
              <w:rPr>
                <w:rFonts w:ascii="宋体" w:hAnsi="宋体" w:eastAsia="宋体" w:cs="宋体"/>
                <w:sz w:val="20"/>
                <w:szCs w:val="20"/>
              </w:rPr>
              <w:t>DL</w:t>
            </w:r>
            <w:r>
              <w:rPr>
                <w:rFonts w:ascii="宋体" w:hAnsi="宋体" w:eastAsia="宋体" w:cs="宋体"/>
                <w:spacing w:val="7"/>
                <w:sz w:val="20"/>
                <w:szCs w:val="20"/>
              </w:rPr>
              <w:t>加速器</w:t>
            </w:r>
            <w:r>
              <w:rPr>
                <w:rFonts w:ascii="宋体" w:hAnsi="宋体" w:eastAsia="宋体" w:cs="宋体"/>
                <w:spacing w:val="-55"/>
                <w:sz w:val="20"/>
                <w:szCs w:val="20"/>
              </w:rPr>
              <w:t xml:space="preserve"> </w:t>
            </w:r>
            <w:r>
              <w:rPr>
                <w:rFonts w:ascii="宋体" w:hAnsi="宋体" w:eastAsia="宋体" w:cs="宋体"/>
                <w:spacing w:val="7"/>
                <w:sz w:val="20"/>
                <w:szCs w:val="20"/>
              </w:rPr>
              <w:t>:</w:t>
            </w:r>
          </w:p>
          <w:p w14:paraId="770E6ACF">
            <w:pPr>
              <w:spacing w:before="105" w:line="323" w:lineRule="auto"/>
              <w:ind w:left="229" w:right="6072" w:firstLine="32"/>
              <w:rPr>
                <w:rFonts w:ascii="宋体" w:hAnsi="宋体" w:eastAsia="宋体" w:cs="宋体"/>
                <w:sz w:val="20"/>
                <w:szCs w:val="20"/>
              </w:rPr>
            </w:pPr>
            <w:r>
              <w:rPr>
                <w:rFonts w:ascii="宋体" w:hAnsi="宋体" w:eastAsia="宋体" w:cs="宋体"/>
                <w:spacing w:val="2"/>
                <w:sz w:val="20"/>
                <w:szCs w:val="20"/>
              </w:rPr>
              <w:t>(2x)</w:t>
            </w:r>
            <w:r>
              <w:rPr>
                <w:rFonts w:ascii="宋体" w:hAnsi="宋体" w:eastAsia="宋体" w:cs="宋体"/>
                <w:sz w:val="20"/>
                <w:szCs w:val="20"/>
              </w:rPr>
              <w:t>NVDLA</w:t>
            </w:r>
            <w:r>
              <w:rPr>
                <w:rFonts w:ascii="宋体" w:hAnsi="宋体" w:eastAsia="宋体" w:cs="宋体"/>
                <w:spacing w:val="2"/>
                <w:sz w:val="20"/>
                <w:szCs w:val="20"/>
              </w:rPr>
              <w:t>引擎</w:t>
            </w:r>
            <w:r>
              <w:rPr>
                <w:rFonts w:ascii="宋体" w:hAnsi="宋体" w:eastAsia="宋体" w:cs="宋体"/>
                <w:spacing w:val="1"/>
                <w:sz w:val="20"/>
                <w:szCs w:val="20"/>
              </w:rPr>
              <w:t xml:space="preserve">   </w:t>
            </w:r>
            <w:r>
              <w:rPr>
                <w:rFonts w:ascii="宋体" w:hAnsi="宋体" w:eastAsia="宋体" w:cs="宋体"/>
                <w:spacing w:val="8"/>
                <w:sz w:val="20"/>
                <w:szCs w:val="20"/>
              </w:rPr>
              <w:t>5</w:t>
            </w:r>
            <w:r>
              <w:rPr>
                <w:rFonts w:ascii="宋体" w:hAnsi="宋体" w:eastAsia="宋体" w:cs="宋体"/>
                <w:sz w:val="20"/>
                <w:szCs w:val="20"/>
              </w:rPr>
              <w:t>TFLOPS</w:t>
            </w:r>
            <w:r>
              <w:rPr>
                <w:rFonts w:ascii="宋体" w:hAnsi="宋体" w:eastAsia="宋体" w:cs="宋体"/>
                <w:spacing w:val="8"/>
                <w:sz w:val="20"/>
                <w:szCs w:val="20"/>
              </w:rPr>
              <w:t>（</w:t>
            </w:r>
            <w:r>
              <w:rPr>
                <w:rFonts w:ascii="宋体" w:hAnsi="宋体" w:eastAsia="宋体" w:cs="宋体"/>
                <w:sz w:val="20"/>
                <w:szCs w:val="20"/>
              </w:rPr>
              <w:t>FP</w:t>
            </w:r>
            <w:r>
              <w:rPr>
                <w:rFonts w:ascii="宋体" w:hAnsi="宋体" w:eastAsia="宋体" w:cs="宋体"/>
                <w:spacing w:val="8"/>
                <w:sz w:val="20"/>
                <w:szCs w:val="20"/>
              </w:rPr>
              <w:t>16）</w:t>
            </w:r>
            <w:r>
              <w:rPr>
                <w:rFonts w:ascii="宋体" w:hAnsi="宋体" w:eastAsia="宋体" w:cs="宋体"/>
                <w:sz w:val="20"/>
                <w:szCs w:val="20"/>
              </w:rPr>
              <w:t xml:space="preserve"> </w:t>
            </w:r>
            <w:r>
              <w:rPr>
                <w:rFonts w:ascii="宋体" w:hAnsi="宋体" w:eastAsia="宋体" w:cs="宋体"/>
                <w:spacing w:val="9"/>
                <w:sz w:val="20"/>
                <w:szCs w:val="20"/>
              </w:rPr>
              <w:t>10</w:t>
            </w:r>
            <w:r>
              <w:rPr>
                <w:rFonts w:ascii="宋体" w:hAnsi="宋体" w:eastAsia="宋体" w:cs="宋体"/>
                <w:sz w:val="20"/>
                <w:szCs w:val="20"/>
              </w:rPr>
              <w:t>TOPS</w:t>
            </w:r>
            <w:r>
              <w:rPr>
                <w:rFonts w:ascii="宋体" w:hAnsi="宋体" w:eastAsia="宋体" w:cs="宋体"/>
                <w:spacing w:val="9"/>
                <w:sz w:val="20"/>
                <w:szCs w:val="20"/>
              </w:rPr>
              <w:t>(</w:t>
            </w:r>
            <w:r>
              <w:rPr>
                <w:rFonts w:ascii="宋体" w:hAnsi="宋体" w:eastAsia="宋体" w:cs="宋体"/>
                <w:sz w:val="20"/>
                <w:szCs w:val="20"/>
              </w:rPr>
              <w:t>INT</w:t>
            </w:r>
            <w:r>
              <w:rPr>
                <w:rFonts w:ascii="宋体" w:hAnsi="宋体" w:eastAsia="宋体" w:cs="宋体"/>
                <w:spacing w:val="9"/>
                <w:sz w:val="20"/>
                <w:szCs w:val="20"/>
              </w:rPr>
              <w:t>8)</w:t>
            </w:r>
          </w:p>
          <w:p w14:paraId="0F24E7E6">
            <w:pPr>
              <w:spacing w:before="55" w:line="184" w:lineRule="auto"/>
              <w:ind w:left="230"/>
              <w:rPr>
                <w:rFonts w:ascii="宋体" w:hAnsi="宋体" w:eastAsia="宋体" w:cs="宋体"/>
                <w:sz w:val="20"/>
                <w:szCs w:val="20"/>
              </w:rPr>
            </w:pPr>
            <w:r>
              <w:rPr>
                <w:rFonts w:ascii="宋体" w:hAnsi="宋体" w:eastAsia="宋体" w:cs="宋体"/>
                <w:spacing w:val="20"/>
                <w:sz w:val="22"/>
                <w:szCs w:val="22"/>
              </w:rPr>
              <w:t>3.</w:t>
            </w:r>
            <w:r>
              <w:rPr>
                <w:rFonts w:ascii="宋体" w:hAnsi="宋体" w:eastAsia="宋体" w:cs="宋体"/>
                <w:sz w:val="20"/>
                <w:szCs w:val="20"/>
              </w:rPr>
              <w:t>CPU</w:t>
            </w:r>
            <w:r>
              <w:rPr>
                <w:rFonts w:ascii="宋体" w:hAnsi="宋体" w:eastAsia="宋体" w:cs="宋体"/>
                <w:spacing w:val="20"/>
                <w:sz w:val="20"/>
                <w:szCs w:val="20"/>
              </w:rPr>
              <w:t>:</w:t>
            </w:r>
          </w:p>
          <w:p w14:paraId="03CBCBD8">
            <w:pPr>
              <w:spacing w:before="115" w:line="305" w:lineRule="auto"/>
              <w:ind w:left="225" w:right="4056" w:firstLine="1"/>
              <w:rPr>
                <w:rFonts w:ascii="宋体" w:hAnsi="宋体" w:eastAsia="宋体" w:cs="宋体"/>
                <w:sz w:val="20"/>
                <w:szCs w:val="20"/>
              </w:rPr>
            </w:pPr>
            <w:r>
              <w:rPr>
                <w:rFonts w:ascii="宋体" w:hAnsi="宋体" w:eastAsia="宋体" w:cs="宋体"/>
                <w:spacing w:val="8"/>
                <w:sz w:val="20"/>
                <w:szCs w:val="20"/>
              </w:rPr>
              <w:t>8核</w:t>
            </w:r>
            <w:r>
              <w:rPr>
                <w:rFonts w:ascii="宋体" w:hAnsi="宋体" w:eastAsia="宋体" w:cs="宋体"/>
                <w:sz w:val="20"/>
                <w:szCs w:val="20"/>
              </w:rPr>
              <w:t>ARM</w:t>
            </w:r>
            <w:r>
              <w:rPr>
                <w:rFonts w:ascii="宋体" w:hAnsi="宋体" w:eastAsia="宋体" w:cs="宋体"/>
                <w:spacing w:val="8"/>
                <w:sz w:val="20"/>
                <w:szCs w:val="20"/>
              </w:rPr>
              <w:t xml:space="preserve"> </w:t>
            </w:r>
            <w:r>
              <w:rPr>
                <w:rFonts w:ascii="宋体" w:hAnsi="宋体" w:eastAsia="宋体" w:cs="宋体"/>
                <w:sz w:val="20"/>
                <w:szCs w:val="20"/>
              </w:rPr>
              <w:t>v</w:t>
            </w:r>
            <w:r>
              <w:rPr>
                <w:rFonts w:ascii="宋体" w:hAnsi="宋体" w:eastAsia="宋体" w:cs="宋体"/>
                <w:spacing w:val="8"/>
                <w:sz w:val="20"/>
                <w:szCs w:val="20"/>
              </w:rPr>
              <w:t>8.2 64位</w:t>
            </w:r>
            <w:r>
              <w:rPr>
                <w:rFonts w:ascii="宋体" w:hAnsi="宋体" w:eastAsia="宋体" w:cs="宋体"/>
                <w:sz w:val="20"/>
                <w:szCs w:val="20"/>
              </w:rPr>
              <w:t>CPU</w:t>
            </w:r>
            <w:r>
              <w:rPr>
                <w:rFonts w:ascii="宋体" w:hAnsi="宋体" w:eastAsia="宋体" w:cs="宋体"/>
                <w:spacing w:val="8"/>
                <w:sz w:val="20"/>
                <w:szCs w:val="20"/>
              </w:rPr>
              <w:t>、8</w:t>
            </w:r>
            <w:r>
              <w:rPr>
                <w:rFonts w:ascii="宋体" w:hAnsi="宋体" w:eastAsia="宋体" w:cs="宋体"/>
                <w:sz w:val="20"/>
                <w:szCs w:val="20"/>
              </w:rPr>
              <w:t>MB</w:t>
            </w:r>
            <w:r>
              <w:rPr>
                <w:rFonts w:ascii="宋体" w:hAnsi="宋体" w:eastAsia="宋体" w:cs="宋体"/>
                <w:spacing w:val="8"/>
                <w:sz w:val="20"/>
                <w:szCs w:val="20"/>
              </w:rPr>
              <w:t xml:space="preserve"> </w:t>
            </w:r>
            <w:r>
              <w:rPr>
                <w:rFonts w:ascii="宋体" w:hAnsi="宋体" w:eastAsia="宋体" w:cs="宋体"/>
                <w:sz w:val="20"/>
                <w:szCs w:val="20"/>
              </w:rPr>
              <w:t>L</w:t>
            </w:r>
            <w:r>
              <w:rPr>
                <w:rFonts w:ascii="宋体" w:hAnsi="宋体" w:eastAsia="宋体" w:cs="宋体"/>
                <w:spacing w:val="8"/>
                <w:sz w:val="20"/>
                <w:szCs w:val="20"/>
              </w:rPr>
              <w:t>2+4</w:t>
            </w:r>
            <w:r>
              <w:rPr>
                <w:rFonts w:ascii="宋体" w:hAnsi="宋体" w:eastAsia="宋体" w:cs="宋体"/>
                <w:sz w:val="20"/>
                <w:szCs w:val="20"/>
              </w:rPr>
              <w:t>MB</w:t>
            </w:r>
            <w:r>
              <w:rPr>
                <w:rFonts w:ascii="宋体" w:hAnsi="宋体" w:eastAsia="宋体" w:cs="宋体"/>
                <w:spacing w:val="24"/>
                <w:sz w:val="20"/>
                <w:szCs w:val="20"/>
              </w:rPr>
              <w:t xml:space="preserve"> </w:t>
            </w:r>
            <w:r>
              <w:rPr>
                <w:rFonts w:ascii="宋体" w:hAnsi="宋体" w:eastAsia="宋体" w:cs="宋体"/>
                <w:sz w:val="20"/>
                <w:szCs w:val="20"/>
              </w:rPr>
              <w:t>L</w:t>
            </w:r>
            <w:r>
              <w:rPr>
                <w:rFonts w:ascii="宋体" w:hAnsi="宋体" w:eastAsia="宋体" w:cs="宋体"/>
                <w:spacing w:val="8"/>
                <w:sz w:val="20"/>
                <w:szCs w:val="20"/>
              </w:rPr>
              <w:t>3</w:t>
            </w:r>
            <w:r>
              <w:rPr>
                <w:rFonts w:ascii="宋体" w:hAnsi="宋体" w:eastAsia="宋体" w:cs="宋体"/>
                <w:sz w:val="20"/>
                <w:szCs w:val="20"/>
              </w:rPr>
              <w:t xml:space="preserve"> </w:t>
            </w:r>
            <w:r>
              <w:rPr>
                <w:rFonts w:ascii="宋体" w:hAnsi="宋体" w:eastAsia="宋体" w:cs="宋体"/>
                <w:spacing w:val="-5"/>
                <w:sz w:val="22"/>
                <w:szCs w:val="22"/>
              </w:rPr>
              <w:t>4.</w:t>
            </w:r>
            <w:r>
              <w:rPr>
                <w:rFonts w:ascii="宋体" w:hAnsi="宋体" w:eastAsia="宋体" w:cs="宋体"/>
                <w:spacing w:val="-56"/>
                <w:sz w:val="22"/>
                <w:szCs w:val="22"/>
              </w:rPr>
              <w:t xml:space="preserve"> </w:t>
            </w:r>
            <w:r>
              <w:rPr>
                <w:rFonts w:ascii="宋体" w:hAnsi="宋体" w:eastAsia="宋体" w:cs="宋体"/>
                <w:spacing w:val="-5"/>
                <w:sz w:val="20"/>
                <w:szCs w:val="20"/>
              </w:rPr>
              <w:t>内存</w:t>
            </w:r>
            <w:r>
              <w:rPr>
                <w:rFonts w:ascii="宋体" w:hAnsi="宋体" w:eastAsia="宋体" w:cs="宋体"/>
                <w:spacing w:val="-59"/>
                <w:sz w:val="20"/>
                <w:szCs w:val="20"/>
              </w:rPr>
              <w:t xml:space="preserve"> </w:t>
            </w:r>
            <w:r>
              <w:rPr>
                <w:rFonts w:ascii="宋体" w:hAnsi="宋体" w:eastAsia="宋体" w:cs="宋体"/>
                <w:spacing w:val="-5"/>
                <w:sz w:val="20"/>
                <w:szCs w:val="20"/>
              </w:rPr>
              <w:t>:</w:t>
            </w:r>
          </w:p>
          <w:p w14:paraId="6438CE36">
            <w:pPr>
              <w:spacing w:before="26" w:line="320" w:lineRule="auto"/>
              <w:ind w:left="228" w:right="5841" w:firstLine="12"/>
              <w:rPr>
                <w:rFonts w:ascii="宋体" w:hAnsi="宋体" w:eastAsia="宋体" w:cs="宋体"/>
                <w:sz w:val="20"/>
                <w:szCs w:val="20"/>
              </w:rPr>
            </w:pPr>
            <w:r>
              <w:rPr>
                <w:rFonts w:ascii="宋体" w:hAnsi="宋体" w:eastAsia="宋体" w:cs="宋体"/>
                <w:spacing w:val="6"/>
                <w:sz w:val="20"/>
                <w:szCs w:val="20"/>
              </w:rPr>
              <w:t>16</w:t>
            </w:r>
            <w:r>
              <w:rPr>
                <w:rFonts w:ascii="宋体" w:hAnsi="宋体" w:eastAsia="宋体" w:cs="宋体"/>
                <w:sz w:val="20"/>
                <w:szCs w:val="20"/>
              </w:rPr>
              <w:t>GB</w:t>
            </w:r>
            <w:r>
              <w:rPr>
                <w:rFonts w:ascii="宋体" w:hAnsi="宋体" w:eastAsia="宋体" w:cs="宋体"/>
                <w:spacing w:val="6"/>
                <w:sz w:val="20"/>
                <w:szCs w:val="20"/>
              </w:rPr>
              <w:t xml:space="preserve"> 256位</w:t>
            </w:r>
            <w:r>
              <w:rPr>
                <w:rFonts w:ascii="宋体" w:hAnsi="宋体" w:eastAsia="宋体" w:cs="宋体"/>
                <w:sz w:val="20"/>
                <w:szCs w:val="20"/>
              </w:rPr>
              <w:t>LPDDR</w:t>
            </w:r>
            <w:r>
              <w:rPr>
                <w:rFonts w:ascii="宋体" w:hAnsi="宋体" w:eastAsia="宋体" w:cs="宋体"/>
                <w:spacing w:val="6"/>
                <w:sz w:val="20"/>
                <w:szCs w:val="20"/>
              </w:rPr>
              <w:t>4x</w:t>
            </w:r>
            <w:r>
              <w:rPr>
                <w:rFonts w:ascii="宋体" w:hAnsi="宋体" w:eastAsia="宋体" w:cs="宋体"/>
                <w:spacing w:val="5"/>
                <w:sz w:val="20"/>
                <w:szCs w:val="20"/>
              </w:rPr>
              <w:t xml:space="preserve"> </w:t>
            </w:r>
            <w:r>
              <w:rPr>
                <w:rFonts w:ascii="宋体" w:hAnsi="宋体" w:eastAsia="宋体" w:cs="宋体"/>
                <w:spacing w:val="6"/>
                <w:sz w:val="20"/>
                <w:szCs w:val="20"/>
              </w:rPr>
              <w:t>2133</w:t>
            </w:r>
            <w:r>
              <w:rPr>
                <w:rFonts w:ascii="宋体" w:hAnsi="宋体" w:eastAsia="宋体" w:cs="宋体"/>
                <w:sz w:val="20"/>
                <w:szCs w:val="20"/>
              </w:rPr>
              <w:t>MHz</w:t>
            </w:r>
            <w:r>
              <w:rPr>
                <w:rFonts w:ascii="宋体" w:hAnsi="宋体" w:eastAsia="宋体" w:cs="宋体"/>
                <w:spacing w:val="6"/>
                <w:sz w:val="20"/>
                <w:szCs w:val="20"/>
              </w:rPr>
              <w:t>-137</w:t>
            </w:r>
            <w:r>
              <w:rPr>
                <w:rFonts w:ascii="宋体" w:hAnsi="宋体" w:eastAsia="宋体" w:cs="宋体"/>
                <w:sz w:val="20"/>
                <w:szCs w:val="20"/>
              </w:rPr>
              <w:t>GB</w:t>
            </w:r>
            <w:r>
              <w:rPr>
                <w:rFonts w:ascii="宋体" w:hAnsi="宋体" w:eastAsia="宋体" w:cs="宋体"/>
                <w:spacing w:val="6"/>
                <w:sz w:val="20"/>
                <w:szCs w:val="20"/>
              </w:rPr>
              <w:t>/s</w:t>
            </w:r>
          </w:p>
          <w:p w14:paraId="41CFC060">
            <w:pPr>
              <w:spacing w:before="26" w:line="205" w:lineRule="auto"/>
              <w:ind w:left="230"/>
              <w:rPr>
                <w:rFonts w:ascii="宋体" w:hAnsi="宋体" w:eastAsia="宋体" w:cs="宋体"/>
                <w:sz w:val="20"/>
                <w:szCs w:val="20"/>
              </w:rPr>
            </w:pPr>
            <w:r>
              <w:rPr>
                <w:rFonts w:ascii="宋体" w:hAnsi="宋体" w:eastAsia="宋体" w:cs="宋体"/>
                <w:spacing w:val="5"/>
                <w:sz w:val="22"/>
                <w:szCs w:val="22"/>
              </w:rPr>
              <w:t>5.</w:t>
            </w:r>
            <w:r>
              <w:rPr>
                <w:rFonts w:ascii="宋体" w:hAnsi="宋体" w:eastAsia="宋体" w:cs="宋体"/>
                <w:spacing w:val="5"/>
                <w:sz w:val="20"/>
                <w:szCs w:val="20"/>
              </w:rPr>
              <w:t>显示接口</w:t>
            </w:r>
            <w:r>
              <w:rPr>
                <w:rFonts w:ascii="宋体" w:hAnsi="宋体" w:eastAsia="宋体" w:cs="宋体"/>
                <w:spacing w:val="-58"/>
                <w:sz w:val="20"/>
                <w:szCs w:val="20"/>
              </w:rPr>
              <w:t xml:space="preserve"> </w:t>
            </w:r>
            <w:r>
              <w:rPr>
                <w:rFonts w:ascii="宋体" w:hAnsi="宋体" w:eastAsia="宋体" w:cs="宋体"/>
                <w:spacing w:val="5"/>
                <w:sz w:val="20"/>
                <w:szCs w:val="20"/>
              </w:rPr>
              <w:t>:</w:t>
            </w:r>
            <w:r>
              <w:rPr>
                <w:rFonts w:ascii="宋体" w:hAnsi="宋体" w:eastAsia="宋体" w:cs="宋体"/>
                <w:spacing w:val="30"/>
                <w:sz w:val="20"/>
                <w:szCs w:val="20"/>
              </w:rPr>
              <w:t xml:space="preserve">   </w:t>
            </w:r>
            <w:r>
              <w:rPr>
                <w:rFonts w:ascii="宋体" w:hAnsi="宋体" w:eastAsia="宋体" w:cs="宋体"/>
                <w:spacing w:val="5"/>
                <w:sz w:val="20"/>
                <w:szCs w:val="20"/>
              </w:rPr>
              <w:t>三个模式</w:t>
            </w:r>
            <w:r>
              <w:rPr>
                <w:rFonts w:ascii="宋体" w:hAnsi="宋体" w:eastAsia="宋体" w:cs="宋体"/>
                <w:sz w:val="20"/>
                <w:szCs w:val="20"/>
              </w:rPr>
              <w:t>DP</w:t>
            </w:r>
            <w:r>
              <w:rPr>
                <w:rFonts w:ascii="宋体" w:hAnsi="宋体" w:eastAsia="宋体" w:cs="宋体"/>
                <w:spacing w:val="5"/>
                <w:sz w:val="20"/>
                <w:szCs w:val="20"/>
              </w:rPr>
              <w:t xml:space="preserve"> 1.2/</w:t>
            </w:r>
            <w:r>
              <w:rPr>
                <w:rFonts w:ascii="宋体" w:hAnsi="宋体" w:eastAsia="宋体" w:cs="宋体"/>
                <w:sz w:val="20"/>
                <w:szCs w:val="20"/>
              </w:rPr>
              <w:t>eDP</w:t>
            </w:r>
            <w:r>
              <w:rPr>
                <w:rFonts w:ascii="宋体" w:hAnsi="宋体" w:eastAsia="宋体" w:cs="宋体"/>
                <w:spacing w:val="28"/>
                <w:sz w:val="20"/>
                <w:szCs w:val="20"/>
              </w:rPr>
              <w:t xml:space="preserve"> </w:t>
            </w:r>
            <w:r>
              <w:rPr>
                <w:rFonts w:ascii="宋体" w:hAnsi="宋体" w:eastAsia="宋体" w:cs="宋体"/>
                <w:spacing w:val="5"/>
                <w:sz w:val="20"/>
                <w:szCs w:val="20"/>
              </w:rPr>
              <w:t>1.4/</w:t>
            </w:r>
            <w:r>
              <w:rPr>
                <w:rFonts w:ascii="宋体" w:hAnsi="宋体" w:eastAsia="宋体" w:cs="宋体"/>
                <w:sz w:val="20"/>
                <w:szCs w:val="20"/>
              </w:rPr>
              <w:t>HDMI</w:t>
            </w:r>
            <w:r>
              <w:rPr>
                <w:rFonts w:ascii="宋体" w:hAnsi="宋体" w:eastAsia="宋体" w:cs="宋体"/>
                <w:spacing w:val="15"/>
                <w:sz w:val="20"/>
                <w:szCs w:val="20"/>
              </w:rPr>
              <w:t xml:space="preserve"> </w:t>
            </w:r>
            <w:r>
              <w:rPr>
                <w:rFonts w:ascii="宋体" w:hAnsi="宋体" w:eastAsia="宋体" w:cs="宋体"/>
                <w:spacing w:val="5"/>
                <w:sz w:val="20"/>
                <w:szCs w:val="20"/>
              </w:rPr>
              <w:t>2</w:t>
            </w:r>
            <w:r>
              <w:rPr>
                <w:rFonts w:ascii="宋体" w:hAnsi="宋体" w:eastAsia="宋体" w:cs="宋体"/>
                <w:spacing w:val="4"/>
                <w:sz w:val="20"/>
                <w:szCs w:val="20"/>
              </w:rPr>
              <w:t>.0</w:t>
            </w:r>
          </w:p>
        </w:tc>
      </w:tr>
    </w:tbl>
    <w:p w14:paraId="4FCD9DC1">
      <w:pPr>
        <w:pStyle w:val="3"/>
      </w:pPr>
    </w:p>
    <w:p w14:paraId="0FF299A8">
      <w:pPr>
        <w:sectPr>
          <w:footerReference r:id="rId15" w:type="default"/>
          <w:pgSz w:w="11906" w:h="16839"/>
          <w:pgMar w:top="1431" w:right="1473" w:bottom="1177" w:left="1473" w:header="0" w:footer="987" w:gutter="0"/>
          <w:pgNumType w:fmt="decimal"/>
          <w:cols w:space="720" w:num="1"/>
        </w:sectPr>
      </w:pPr>
    </w:p>
    <w:p w14:paraId="745445C7">
      <w:pPr>
        <w:spacing w:line="91" w:lineRule="auto"/>
        <w:rPr>
          <w:sz w:val="2"/>
        </w:rPr>
      </w:pPr>
    </w:p>
    <w:tbl>
      <w:tblPr>
        <w:tblStyle w:val="11"/>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7849"/>
      </w:tblGrid>
      <w:tr w14:paraId="0D64C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8" w:hRule="atLeast"/>
        </w:trPr>
        <w:tc>
          <w:tcPr>
            <w:tcW w:w="1105" w:type="dxa"/>
          </w:tcPr>
          <w:p w14:paraId="3CC24DB2"/>
        </w:tc>
        <w:tc>
          <w:tcPr>
            <w:tcW w:w="7849" w:type="dxa"/>
          </w:tcPr>
          <w:p w14:paraId="2F397505">
            <w:pPr>
              <w:spacing w:before="113" w:line="212" w:lineRule="auto"/>
              <w:ind w:left="227"/>
              <w:rPr>
                <w:rFonts w:ascii="宋体" w:hAnsi="宋体" w:eastAsia="宋体" w:cs="宋体"/>
                <w:sz w:val="20"/>
                <w:szCs w:val="20"/>
                <w:lang w:eastAsia="zh-CN"/>
              </w:rPr>
            </w:pPr>
            <w:r>
              <w:rPr>
                <w:rFonts w:ascii="宋体" w:hAnsi="宋体" w:eastAsia="宋体" w:cs="宋体"/>
                <w:spacing w:val="7"/>
                <w:sz w:val="22"/>
                <w:szCs w:val="22"/>
                <w:lang w:eastAsia="zh-CN"/>
              </w:rPr>
              <w:t>6.</w:t>
            </w:r>
            <w:r>
              <w:rPr>
                <w:rFonts w:ascii="宋体" w:hAnsi="宋体" w:eastAsia="宋体" w:cs="宋体"/>
                <w:spacing w:val="7"/>
                <w:sz w:val="20"/>
                <w:szCs w:val="20"/>
                <w:lang w:eastAsia="zh-CN"/>
              </w:rPr>
              <w:t>存储空间:32</w:t>
            </w:r>
            <w:r>
              <w:rPr>
                <w:rFonts w:ascii="宋体" w:hAnsi="宋体" w:eastAsia="宋体" w:cs="宋体"/>
                <w:sz w:val="20"/>
                <w:szCs w:val="20"/>
                <w:lang w:eastAsia="zh-CN"/>
              </w:rPr>
              <w:t>GB</w:t>
            </w:r>
            <w:r>
              <w:rPr>
                <w:rFonts w:ascii="宋体" w:hAnsi="宋体" w:eastAsia="宋体" w:cs="宋体"/>
                <w:spacing w:val="7"/>
                <w:sz w:val="20"/>
                <w:szCs w:val="20"/>
                <w:lang w:eastAsia="zh-CN"/>
              </w:rPr>
              <w:t xml:space="preserve"> </w:t>
            </w:r>
            <w:r>
              <w:rPr>
                <w:rFonts w:ascii="宋体" w:hAnsi="宋体" w:eastAsia="宋体" w:cs="宋体"/>
                <w:sz w:val="20"/>
                <w:szCs w:val="20"/>
                <w:lang w:eastAsia="zh-CN"/>
              </w:rPr>
              <w:t>eMMC</w:t>
            </w:r>
            <w:r>
              <w:rPr>
                <w:rFonts w:ascii="宋体" w:hAnsi="宋体" w:eastAsia="宋体" w:cs="宋体"/>
                <w:spacing w:val="27"/>
                <w:sz w:val="20"/>
                <w:szCs w:val="20"/>
                <w:lang w:eastAsia="zh-CN"/>
              </w:rPr>
              <w:t xml:space="preserve"> </w:t>
            </w:r>
            <w:r>
              <w:rPr>
                <w:rFonts w:ascii="宋体" w:hAnsi="宋体" w:eastAsia="宋体" w:cs="宋体"/>
                <w:spacing w:val="7"/>
                <w:sz w:val="20"/>
                <w:szCs w:val="20"/>
                <w:lang w:eastAsia="zh-CN"/>
              </w:rPr>
              <w:t>5.1</w:t>
            </w:r>
          </w:p>
          <w:p w14:paraId="44176FCA">
            <w:pPr>
              <w:spacing w:before="108" w:line="291" w:lineRule="auto"/>
              <w:ind w:left="227" w:right="4134" w:firstLine="4"/>
              <w:rPr>
                <w:rFonts w:ascii="宋体" w:hAnsi="宋体" w:eastAsia="宋体" w:cs="宋体"/>
                <w:sz w:val="20"/>
                <w:szCs w:val="20"/>
                <w:lang w:eastAsia="zh-CN"/>
              </w:rPr>
            </w:pPr>
            <w:r>
              <w:rPr>
                <w:rFonts w:ascii="宋体" w:hAnsi="宋体" w:eastAsia="宋体" w:cs="宋体"/>
                <w:spacing w:val="9"/>
                <w:sz w:val="22"/>
                <w:szCs w:val="22"/>
                <w:lang w:eastAsia="zh-CN"/>
              </w:rPr>
              <w:t>7.</w:t>
            </w:r>
            <w:r>
              <w:rPr>
                <w:rFonts w:ascii="宋体" w:hAnsi="宋体" w:eastAsia="宋体" w:cs="宋体"/>
                <w:spacing w:val="9"/>
                <w:sz w:val="20"/>
                <w:szCs w:val="20"/>
                <w:lang w:eastAsia="zh-CN"/>
              </w:rPr>
              <w:t xml:space="preserve">视觉加速器:7通道 </w:t>
            </w:r>
            <w:r>
              <w:rPr>
                <w:rFonts w:ascii="宋体" w:hAnsi="宋体" w:eastAsia="宋体" w:cs="宋体"/>
                <w:sz w:val="20"/>
                <w:szCs w:val="20"/>
                <w:lang w:eastAsia="zh-CN"/>
              </w:rPr>
              <w:t>VLIW</w:t>
            </w:r>
            <w:r>
              <w:rPr>
                <w:rFonts w:ascii="宋体" w:hAnsi="宋体" w:eastAsia="宋体" w:cs="宋体"/>
                <w:spacing w:val="9"/>
                <w:sz w:val="20"/>
                <w:szCs w:val="20"/>
                <w:lang w:eastAsia="zh-CN"/>
              </w:rPr>
              <w:t>视觉处理器</w:t>
            </w:r>
            <w:r>
              <w:rPr>
                <w:rFonts w:ascii="宋体" w:hAnsi="宋体" w:eastAsia="宋体" w:cs="宋体"/>
                <w:spacing w:val="4"/>
                <w:sz w:val="20"/>
                <w:szCs w:val="20"/>
                <w:lang w:eastAsia="zh-CN"/>
              </w:rPr>
              <w:t xml:space="preserve"> </w:t>
            </w:r>
            <w:r>
              <w:rPr>
                <w:rFonts w:ascii="宋体" w:hAnsi="宋体" w:eastAsia="宋体" w:cs="宋体"/>
                <w:spacing w:val="7"/>
                <w:sz w:val="22"/>
                <w:szCs w:val="22"/>
                <w:lang w:eastAsia="zh-CN"/>
              </w:rPr>
              <w:t>8.</w:t>
            </w:r>
            <w:r>
              <w:rPr>
                <w:rFonts w:ascii="宋体" w:hAnsi="宋体" w:eastAsia="宋体" w:cs="宋体"/>
                <w:spacing w:val="7"/>
                <w:sz w:val="20"/>
                <w:szCs w:val="20"/>
                <w:lang w:eastAsia="zh-CN"/>
              </w:rPr>
              <w:t>视频编码:8*4k 30(</w:t>
            </w:r>
            <w:r>
              <w:rPr>
                <w:rFonts w:ascii="宋体" w:hAnsi="宋体" w:eastAsia="宋体" w:cs="宋体"/>
                <w:sz w:val="20"/>
                <w:szCs w:val="20"/>
                <w:lang w:eastAsia="zh-CN"/>
              </w:rPr>
              <w:t>HEVC</w:t>
            </w:r>
            <w:r>
              <w:rPr>
                <w:rFonts w:ascii="宋体" w:hAnsi="宋体" w:eastAsia="宋体" w:cs="宋体"/>
                <w:spacing w:val="7"/>
                <w:sz w:val="20"/>
                <w:szCs w:val="20"/>
                <w:lang w:eastAsia="zh-CN"/>
              </w:rPr>
              <w:t>)</w:t>
            </w:r>
          </w:p>
          <w:p w14:paraId="0B77D02A">
            <w:pPr>
              <w:spacing w:before="26" w:line="212" w:lineRule="auto"/>
              <w:ind w:left="227"/>
              <w:rPr>
                <w:rFonts w:ascii="宋体" w:hAnsi="宋体" w:eastAsia="宋体" w:cs="宋体"/>
                <w:sz w:val="20"/>
                <w:szCs w:val="20"/>
                <w:lang w:eastAsia="zh-CN"/>
              </w:rPr>
            </w:pPr>
            <w:r>
              <w:rPr>
                <w:rFonts w:ascii="宋体" w:hAnsi="宋体" w:eastAsia="宋体" w:cs="宋体"/>
                <w:spacing w:val="4"/>
                <w:sz w:val="22"/>
                <w:szCs w:val="22"/>
                <w:lang w:eastAsia="zh-CN"/>
              </w:rPr>
              <w:t>9.</w:t>
            </w:r>
            <w:r>
              <w:rPr>
                <w:rFonts w:ascii="宋体" w:hAnsi="宋体" w:eastAsia="宋体" w:cs="宋体"/>
                <w:spacing w:val="4"/>
                <w:sz w:val="20"/>
                <w:szCs w:val="20"/>
                <w:lang w:eastAsia="zh-CN"/>
              </w:rPr>
              <w:t>视频解码</w:t>
            </w:r>
            <w:r>
              <w:rPr>
                <w:rFonts w:ascii="宋体" w:hAnsi="宋体" w:eastAsia="宋体" w:cs="宋体"/>
                <w:spacing w:val="-43"/>
                <w:sz w:val="20"/>
                <w:szCs w:val="20"/>
                <w:lang w:eastAsia="zh-CN"/>
              </w:rPr>
              <w:t xml:space="preserve"> </w:t>
            </w:r>
            <w:r>
              <w:rPr>
                <w:rFonts w:ascii="宋体" w:hAnsi="宋体" w:eastAsia="宋体" w:cs="宋体"/>
                <w:spacing w:val="4"/>
                <w:sz w:val="20"/>
                <w:szCs w:val="20"/>
                <w:lang w:eastAsia="zh-CN"/>
              </w:rPr>
              <w:t>:12*4k 30(</w:t>
            </w:r>
            <w:r>
              <w:rPr>
                <w:rFonts w:ascii="宋体" w:hAnsi="宋体" w:eastAsia="宋体" w:cs="宋体"/>
                <w:sz w:val="20"/>
                <w:szCs w:val="20"/>
                <w:lang w:eastAsia="zh-CN"/>
              </w:rPr>
              <w:t>HEVC</w:t>
            </w:r>
            <w:r>
              <w:rPr>
                <w:rFonts w:ascii="宋体" w:hAnsi="宋体" w:eastAsia="宋体" w:cs="宋体"/>
                <w:spacing w:val="4"/>
                <w:sz w:val="20"/>
                <w:szCs w:val="20"/>
                <w:lang w:eastAsia="zh-CN"/>
              </w:rPr>
              <w:t>)</w:t>
            </w:r>
          </w:p>
          <w:p w14:paraId="392977E5">
            <w:pPr>
              <w:spacing w:before="106" w:line="212" w:lineRule="auto"/>
              <w:ind w:left="242"/>
              <w:rPr>
                <w:rFonts w:ascii="宋体" w:hAnsi="宋体" w:eastAsia="宋体" w:cs="宋体"/>
                <w:sz w:val="20"/>
                <w:szCs w:val="20"/>
                <w:lang w:eastAsia="zh-CN"/>
              </w:rPr>
            </w:pPr>
            <w:r>
              <w:rPr>
                <w:rFonts w:ascii="宋体" w:hAnsi="宋体" w:eastAsia="宋体" w:cs="宋体"/>
                <w:spacing w:val="4"/>
                <w:sz w:val="22"/>
                <w:szCs w:val="22"/>
                <w:lang w:eastAsia="zh-CN"/>
              </w:rPr>
              <w:t>10.</w:t>
            </w:r>
            <w:r>
              <w:rPr>
                <w:rFonts w:ascii="宋体" w:hAnsi="宋体" w:eastAsia="宋体" w:cs="宋体"/>
                <w:spacing w:val="27"/>
                <w:sz w:val="22"/>
                <w:szCs w:val="22"/>
                <w:lang w:eastAsia="zh-CN"/>
              </w:rPr>
              <w:t xml:space="preserve">   </w:t>
            </w:r>
            <w:r>
              <w:rPr>
                <w:rFonts w:ascii="宋体" w:hAnsi="宋体" w:eastAsia="宋体" w:cs="宋体"/>
                <w:spacing w:val="4"/>
                <w:sz w:val="20"/>
                <w:szCs w:val="20"/>
                <w:lang w:eastAsia="zh-CN"/>
              </w:rPr>
              <w:t>摄像头:</w:t>
            </w:r>
          </w:p>
          <w:p w14:paraId="36CAD774">
            <w:pPr>
              <w:spacing w:before="107" w:line="315" w:lineRule="auto"/>
              <w:ind w:left="221" w:right="4476" w:firstLine="19"/>
              <w:rPr>
                <w:rFonts w:ascii="宋体" w:hAnsi="宋体" w:eastAsia="宋体" w:cs="宋体"/>
                <w:sz w:val="20"/>
                <w:szCs w:val="20"/>
              </w:rPr>
            </w:pPr>
            <w:r>
              <w:rPr>
                <w:rFonts w:ascii="宋体" w:hAnsi="宋体" w:eastAsia="宋体" w:cs="宋体"/>
                <w:spacing w:val="10"/>
                <w:sz w:val="20"/>
                <w:szCs w:val="20"/>
              </w:rPr>
              <w:t>16通道</w:t>
            </w:r>
            <w:r>
              <w:rPr>
                <w:rFonts w:ascii="宋体" w:hAnsi="宋体" w:eastAsia="宋体" w:cs="宋体"/>
                <w:sz w:val="20"/>
                <w:szCs w:val="20"/>
              </w:rPr>
              <w:t>MIPI</w:t>
            </w:r>
            <w:r>
              <w:rPr>
                <w:rFonts w:ascii="宋体" w:hAnsi="宋体" w:eastAsia="宋体" w:cs="宋体"/>
                <w:spacing w:val="10"/>
                <w:sz w:val="20"/>
                <w:szCs w:val="20"/>
              </w:rPr>
              <w:t xml:space="preserve"> </w:t>
            </w:r>
            <w:r>
              <w:rPr>
                <w:rFonts w:ascii="宋体" w:hAnsi="宋体" w:eastAsia="宋体" w:cs="宋体"/>
                <w:sz w:val="20"/>
                <w:szCs w:val="20"/>
              </w:rPr>
              <w:t>CSI</w:t>
            </w:r>
            <w:r>
              <w:rPr>
                <w:rFonts w:ascii="宋体" w:hAnsi="宋体" w:eastAsia="宋体" w:cs="宋体"/>
                <w:spacing w:val="10"/>
                <w:sz w:val="20"/>
                <w:szCs w:val="20"/>
              </w:rPr>
              <w:t>-2，8通道</w:t>
            </w:r>
            <w:r>
              <w:rPr>
                <w:rFonts w:ascii="宋体" w:hAnsi="宋体" w:eastAsia="宋体" w:cs="宋体"/>
                <w:sz w:val="20"/>
                <w:szCs w:val="20"/>
              </w:rPr>
              <w:t>SLVS</w:t>
            </w:r>
            <w:r>
              <w:rPr>
                <w:rFonts w:ascii="宋体" w:hAnsi="宋体" w:eastAsia="宋体" w:cs="宋体"/>
                <w:spacing w:val="10"/>
                <w:sz w:val="20"/>
                <w:szCs w:val="20"/>
              </w:rPr>
              <w:t>-</w:t>
            </w:r>
            <w:r>
              <w:rPr>
                <w:rFonts w:ascii="宋体" w:hAnsi="宋体" w:eastAsia="宋体" w:cs="宋体"/>
                <w:sz w:val="20"/>
                <w:szCs w:val="20"/>
              </w:rPr>
              <w:t>EC</w:t>
            </w:r>
            <w:r>
              <w:rPr>
                <w:rFonts w:ascii="宋体" w:hAnsi="宋体" w:eastAsia="宋体" w:cs="宋体"/>
                <w:spacing w:val="5"/>
                <w:sz w:val="20"/>
                <w:szCs w:val="20"/>
              </w:rPr>
              <w:t xml:space="preserve"> </w:t>
            </w:r>
            <w:r>
              <w:rPr>
                <w:rFonts w:ascii="宋体" w:hAnsi="宋体" w:eastAsia="宋体" w:cs="宋体"/>
                <w:spacing w:val="7"/>
                <w:sz w:val="20"/>
                <w:szCs w:val="20"/>
              </w:rPr>
              <w:t>D-</w:t>
            </w:r>
            <w:r>
              <w:rPr>
                <w:rFonts w:ascii="宋体" w:hAnsi="宋体" w:eastAsia="宋体" w:cs="宋体"/>
                <w:sz w:val="20"/>
                <w:szCs w:val="20"/>
              </w:rPr>
              <w:t>PHY</w:t>
            </w:r>
            <w:r>
              <w:rPr>
                <w:rFonts w:ascii="宋体" w:hAnsi="宋体" w:eastAsia="宋体" w:cs="宋体"/>
                <w:spacing w:val="7"/>
                <w:sz w:val="20"/>
                <w:szCs w:val="20"/>
              </w:rPr>
              <w:t>（40</w:t>
            </w:r>
            <w:r>
              <w:rPr>
                <w:rFonts w:ascii="宋体" w:hAnsi="宋体" w:eastAsia="宋体" w:cs="宋体"/>
                <w:sz w:val="20"/>
                <w:szCs w:val="20"/>
              </w:rPr>
              <w:t>Gbp</w:t>
            </w:r>
            <w:r>
              <w:rPr>
                <w:rFonts w:ascii="宋体" w:hAnsi="宋体" w:eastAsia="宋体" w:cs="宋体"/>
                <w:spacing w:val="-82"/>
                <w:sz w:val="20"/>
                <w:szCs w:val="20"/>
              </w:rPr>
              <w:t xml:space="preserve"> </w:t>
            </w:r>
            <w:r>
              <w:rPr>
                <w:rFonts w:ascii="宋体" w:hAnsi="宋体" w:eastAsia="宋体" w:cs="宋体"/>
                <w:sz w:val="20"/>
                <w:szCs w:val="20"/>
              </w:rPr>
              <w:t>s</w:t>
            </w:r>
            <w:r>
              <w:rPr>
                <w:rFonts w:ascii="宋体" w:hAnsi="宋体" w:eastAsia="宋体" w:cs="宋体"/>
                <w:spacing w:val="7"/>
                <w:sz w:val="20"/>
                <w:szCs w:val="20"/>
              </w:rPr>
              <w:t>）</w:t>
            </w:r>
          </w:p>
          <w:p w14:paraId="36916520">
            <w:pPr>
              <w:spacing w:before="37" w:line="223" w:lineRule="auto"/>
              <w:ind w:left="224"/>
              <w:rPr>
                <w:rFonts w:ascii="宋体" w:hAnsi="宋体" w:eastAsia="宋体" w:cs="宋体"/>
                <w:sz w:val="20"/>
                <w:szCs w:val="20"/>
              </w:rPr>
            </w:pPr>
            <w:r>
              <w:rPr>
                <w:rFonts w:ascii="宋体" w:hAnsi="宋体" w:eastAsia="宋体" w:cs="宋体"/>
                <w:spacing w:val="6"/>
                <w:sz w:val="20"/>
                <w:szCs w:val="20"/>
              </w:rPr>
              <w:t>C-</w:t>
            </w:r>
            <w:r>
              <w:rPr>
                <w:rFonts w:ascii="宋体" w:hAnsi="宋体" w:eastAsia="宋体" w:cs="宋体"/>
                <w:sz w:val="20"/>
                <w:szCs w:val="20"/>
              </w:rPr>
              <w:t>PHY</w:t>
            </w:r>
            <w:r>
              <w:rPr>
                <w:rFonts w:ascii="宋体" w:hAnsi="宋体" w:eastAsia="宋体" w:cs="宋体"/>
                <w:spacing w:val="6"/>
                <w:sz w:val="20"/>
                <w:szCs w:val="20"/>
              </w:rPr>
              <w:t>（109</w:t>
            </w:r>
            <w:r>
              <w:rPr>
                <w:rFonts w:ascii="宋体" w:hAnsi="宋体" w:eastAsia="宋体" w:cs="宋体"/>
                <w:sz w:val="20"/>
                <w:szCs w:val="20"/>
              </w:rPr>
              <w:t>Gbp</w:t>
            </w:r>
            <w:r>
              <w:rPr>
                <w:rFonts w:ascii="宋体" w:hAnsi="宋体" w:eastAsia="宋体" w:cs="宋体"/>
                <w:spacing w:val="-80"/>
                <w:sz w:val="20"/>
                <w:szCs w:val="20"/>
              </w:rPr>
              <w:t xml:space="preserve"> </w:t>
            </w:r>
            <w:r>
              <w:rPr>
                <w:rFonts w:ascii="宋体" w:hAnsi="宋体" w:eastAsia="宋体" w:cs="宋体"/>
                <w:sz w:val="20"/>
                <w:szCs w:val="20"/>
              </w:rPr>
              <w:t>s</w:t>
            </w:r>
            <w:r>
              <w:rPr>
                <w:rFonts w:ascii="宋体" w:hAnsi="宋体" w:eastAsia="宋体" w:cs="宋体"/>
                <w:spacing w:val="6"/>
                <w:sz w:val="20"/>
                <w:szCs w:val="20"/>
              </w:rPr>
              <w:t>）</w:t>
            </w:r>
          </w:p>
          <w:p w14:paraId="1D40277F">
            <w:pPr>
              <w:spacing w:before="143" w:line="184" w:lineRule="auto"/>
              <w:ind w:left="242"/>
              <w:rPr>
                <w:rFonts w:ascii="宋体" w:hAnsi="宋体" w:eastAsia="宋体" w:cs="宋体"/>
                <w:sz w:val="20"/>
                <w:szCs w:val="20"/>
              </w:rPr>
            </w:pPr>
            <w:r>
              <w:rPr>
                <w:rFonts w:ascii="宋体" w:hAnsi="宋体" w:eastAsia="宋体" w:cs="宋体"/>
                <w:spacing w:val="-2"/>
                <w:sz w:val="22"/>
                <w:szCs w:val="22"/>
              </w:rPr>
              <w:t>11.</w:t>
            </w:r>
            <w:r>
              <w:rPr>
                <w:rFonts w:ascii="宋体" w:hAnsi="宋体" w:eastAsia="宋体" w:cs="宋体"/>
                <w:spacing w:val="25"/>
                <w:sz w:val="22"/>
                <w:szCs w:val="22"/>
              </w:rPr>
              <w:t xml:space="preserve">   </w:t>
            </w:r>
            <w:r>
              <w:rPr>
                <w:rFonts w:ascii="宋体" w:hAnsi="宋体" w:eastAsia="宋体" w:cs="宋体"/>
                <w:spacing w:val="-2"/>
                <w:sz w:val="20"/>
                <w:szCs w:val="20"/>
              </w:rPr>
              <w:t>UPHY</w:t>
            </w:r>
            <w:r>
              <w:rPr>
                <w:rFonts w:ascii="宋体" w:hAnsi="宋体" w:eastAsia="宋体" w:cs="宋体"/>
                <w:spacing w:val="-59"/>
                <w:sz w:val="20"/>
                <w:szCs w:val="20"/>
              </w:rPr>
              <w:t xml:space="preserve"> </w:t>
            </w:r>
            <w:r>
              <w:rPr>
                <w:rFonts w:ascii="宋体" w:hAnsi="宋体" w:eastAsia="宋体" w:cs="宋体"/>
                <w:spacing w:val="-2"/>
                <w:sz w:val="20"/>
                <w:szCs w:val="20"/>
              </w:rPr>
              <w:t>:</w:t>
            </w:r>
          </w:p>
          <w:p w14:paraId="2709D15B">
            <w:pPr>
              <w:spacing w:before="117" w:line="239" w:lineRule="auto"/>
              <w:ind w:left="229"/>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z w:val="20"/>
                <w:szCs w:val="20"/>
              </w:rPr>
              <w:t>USB</w:t>
            </w:r>
            <w:r>
              <w:rPr>
                <w:rFonts w:ascii="宋体" w:hAnsi="宋体" w:eastAsia="宋体" w:cs="宋体"/>
                <w:spacing w:val="7"/>
                <w:sz w:val="20"/>
                <w:szCs w:val="20"/>
              </w:rPr>
              <w:t>3.1，4*</w:t>
            </w:r>
            <w:r>
              <w:rPr>
                <w:rFonts w:ascii="宋体" w:hAnsi="宋体" w:eastAsia="宋体" w:cs="宋体"/>
                <w:sz w:val="20"/>
                <w:szCs w:val="20"/>
              </w:rPr>
              <w:t>USB</w:t>
            </w:r>
            <w:r>
              <w:rPr>
                <w:rFonts w:ascii="宋体" w:hAnsi="宋体" w:eastAsia="宋体" w:cs="宋体"/>
                <w:spacing w:val="7"/>
                <w:sz w:val="20"/>
                <w:szCs w:val="20"/>
              </w:rPr>
              <w:t>2.0</w:t>
            </w:r>
          </w:p>
          <w:p w14:paraId="06D37740">
            <w:pPr>
              <w:spacing w:before="100" w:line="231" w:lineRule="auto"/>
              <w:ind w:left="241"/>
              <w:rPr>
                <w:rFonts w:ascii="宋体" w:hAnsi="宋体" w:eastAsia="宋体" w:cs="宋体"/>
                <w:sz w:val="20"/>
                <w:szCs w:val="20"/>
              </w:rPr>
            </w:pPr>
            <w:r>
              <w:rPr>
                <w:rFonts w:ascii="宋体" w:hAnsi="宋体" w:eastAsia="宋体" w:cs="宋体"/>
                <w:spacing w:val="6"/>
                <w:sz w:val="20"/>
                <w:szCs w:val="20"/>
              </w:rPr>
              <w:t>1*8或1*4或1*2或2*1</w:t>
            </w:r>
            <w:r>
              <w:rPr>
                <w:rFonts w:ascii="宋体" w:hAnsi="宋体" w:eastAsia="宋体" w:cs="宋体"/>
                <w:sz w:val="20"/>
                <w:szCs w:val="20"/>
              </w:rPr>
              <w:t>PCle</w:t>
            </w:r>
            <w:r>
              <w:rPr>
                <w:rFonts w:ascii="宋体" w:hAnsi="宋体" w:eastAsia="宋体" w:cs="宋体"/>
                <w:spacing w:val="6"/>
                <w:sz w:val="20"/>
                <w:szCs w:val="20"/>
              </w:rPr>
              <w:t>(</w:t>
            </w:r>
            <w:r>
              <w:rPr>
                <w:rFonts w:ascii="宋体" w:hAnsi="宋体" w:eastAsia="宋体" w:cs="宋体"/>
                <w:sz w:val="20"/>
                <w:szCs w:val="20"/>
              </w:rPr>
              <w:t>Gen</w:t>
            </w:r>
            <w:r>
              <w:rPr>
                <w:rFonts w:ascii="宋体" w:hAnsi="宋体" w:eastAsia="宋体" w:cs="宋体"/>
                <w:spacing w:val="6"/>
                <w:sz w:val="20"/>
                <w:szCs w:val="20"/>
              </w:rPr>
              <w:t>4)</w:t>
            </w:r>
          </w:p>
          <w:p w14:paraId="3B74BB72">
            <w:pPr>
              <w:spacing w:before="111" w:line="212" w:lineRule="auto"/>
              <w:ind w:left="242"/>
              <w:rPr>
                <w:rFonts w:ascii="宋体" w:hAnsi="宋体" w:eastAsia="宋体" w:cs="宋体"/>
                <w:sz w:val="20"/>
                <w:szCs w:val="20"/>
              </w:rPr>
            </w:pPr>
            <w:r>
              <w:rPr>
                <w:rFonts w:ascii="宋体" w:hAnsi="宋体" w:eastAsia="宋体" w:cs="宋体"/>
                <w:spacing w:val="-3"/>
                <w:sz w:val="22"/>
                <w:szCs w:val="22"/>
              </w:rPr>
              <w:t>12.</w:t>
            </w:r>
            <w:r>
              <w:rPr>
                <w:rFonts w:ascii="宋体" w:hAnsi="宋体" w:eastAsia="宋体" w:cs="宋体"/>
                <w:spacing w:val="25"/>
                <w:sz w:val="22"/>
                <w:szCs w:val="22"/>
              </w:rPr>
              <w:t xml:space="preserve">   </w:t>
            </w:r>
            <w:r>
              <w:rPr>
                <w:rFonts w:ascii="宋体" w:hAnsi="宋体" w:eastAsia="宋体" w:cs="宋体"/>
                <w:spacing w:val="-3"/>
                <w:sz w:val="20"/>
                <w:szCs w:val="20"/>
              </w:rPr>
              <w:t>其他</w:t>
            </w:r>
            <w:r>
              <w:rPr>
                <w:rFonts w:ascii="宋体" w:hAnsi="宋体" w:eastAsia="宋体" w:cs="宋体"/>
                <w:spacing w:val="-57"/>
                <w:sz w:val="20"/>
                <w:szCs w:val="20"/>
              </w:rPr>
              <w:t xml:space="preserve"> </w:t>
            </w:r>
            <w:r>
              <w:rPr>
                <w:rFonts w:ascii="宋体" w:hAnsi="宋体" w:eastAsia="宋体" w:cs="宋体"/>
                <w:spacing w:val="-3"/>
                <w:sz w:val="20"/>
                <w:szCs w:val="20"/>
              </w:rPr>
              <w:t>:</w:t>
            </w:r>
          </w:p>
          <w:p w14:paraId="7FB0CEE7">
            <w:pPr>
              <w:spacing w:before="107" w:line="264" w:lineRule="exact"/>
              <w:ind w:left="220"/>
              <w:rPr>
                <w:rFonts w:ascii="宋体" w:hAnsi="宋体" w:eastAsia="宋体" w:cs="宋体"/>
                <w:sz w:val="20"/>
                <w:szCs w:val="20"/>
              </w:rPr>
            </w:pPr>
            <w:r>
              <w:rPr>
                <w:rFonts w:ascii="宋体" w:hAnsi="宋体" w:eastAsia="宋体" w:cs="宋体"/>
                <w:position w:val="1"/>
                <w:sz w:val="20"/>
                <w:szCs w:val="20"/>
              </w:rPr>
              <w:t>UART</w:t>
            </w:r>
            <w:r>
              <w:rPr>
                <w:rFonts w:ascii="宋体" w:hAnsi="宋体" w:eastAsia="宋体" w:cs="宋体"/>
                <w:spacing w:val="14"/>
                <w:position w:val="1"/>
                <w:sz w:val="20"/>
                <w:szCs w:val="20"/>
              </w:rPr>
              <w:t>、</w:t>
            </w:r>
            <w:r>
              <w:rPr>
                <w:rFonts w:ascii="宋体" w:hAnsi="宋体" w:eastAsia="宋体" w:cs="宋体"/>
                <w:position w:val="1"/>
                <w:sz w:val="20"/>
                <w:szCs w:val="20"/>
              </w:rPr>
              <w:t>SPI</w:t>
            </w:r>
            <w:r>
              <w:rPr>
                <w:rFonts w:ascii="宋体" w:hAnsi="宋体" w:eastAsia="宋体" w:cs="宋体"/>
                <w:spacing w:val="14"/>
                <w:position w:val="1"/>
                <w:sz w:val="20"/>
                <w:szCs w:val="20"/>
              </w:rPr>
              <w:t>、</w:t>
            </w:r>
            <w:r>
              <w:rPr>
                <w:rFonts w:ascii="宋体" w:hAnsi="宋体" w:eastAsia="宋体" w:cs="宋体"/>
                <w:position w:val="1"/>
                <w:sz w:val="20"/>
                <w:szCs w:val="20"/>
              </w:rPr>
              <w:t>CAN</w:t>
            </w:r>
            <w:r>
              <w:rPr>
                <w:rFonts w:ascii="宋体" w:hAnsi="宋体" w:eastAsia="宋体" w:cs="宋体"/>
                <w:spacing w:val="14"/>
                <w:position w:val="1"/>
                <w:sz w:val="20"/>
                <w:szCs w:val="20"/>
              </w:rPr>
              <w:t>、I2C、I2S、</w:t>
            </w:r>
            <w:r>
              <w:rPr>
                <w:rFonts w:ascii="宋体" w:hAnsi="宋体" w:eastAsia="宋体" w:cs="宋体"/>
                <w:position w:val="1"/>
                <w:sz w:val="20"/>
                <w:szCs w:val="20"/>
              </w:rPr>
              <w:t>DMIC</w:t>
            </w:r>
            <w:r>
              <w:rPr>
                <w:rFonts w:ascii="宋体" w:hAnsi="宋体" w:eastAsia="宋体" w:cs="宋体"/>
                <w:spacing w:val="14"/>
                <w:position w:val="1"/>
                <w:sz w:val="20"/>
                <w:szCs w:val="20"/>
              </w:rPr>
              <w:t>、</w:t>
            </w:r>
            <w:r>
              <w:rPr>
                <w:rFonts w:ascii="宋体" w:hAnsi="宋体" w:eastAsia="宋体" w:cs="宋体"/>
                <w:position w:val="1"/>
                <w:sz w:val="20"/>
                <w:szCs w:val="20"/>
              </w:rPr>
              <w:t>GPIO</w:t>
            </w:r>
          </w:p>
          <w:p w14:paraId="0437E218">
            <w:pPr>
              <w:spacing w:before="96" w:line="213" w:lineRule="auto"/>
              <w:ind w:left="242"/>
              <w:rPr>
                <w:rFonts w:ascii="宋体" w:hAnsi="宋体" w:eastAsia="宋体" w:cs="宋体"/>
                <w:sz w:val="20"/>
                <w:szCs w:val="20"/>
              </w:rPr>
            </w:pPr>
            <w:r>
              <w:rPr>
                <w:rFonts w:ascii="宋体" w:hAnsi="宋体" w:eastAsia="宋体" w:cs="宋体"/>
                <w:spacing w:val="4"/>
                <w:sz w:val="22"/>
                <w:szCs w:val="22"/>
              </w:rPr>
              <w:t>13.</w:t>
            </w:r>
            <w:r>
              <w:rPr>
                <w:rFonts w:ascii="宋体" w:hAnsi="宋体" w:eastAsia="宋体" w:cs="宋体"/>
                <w:spacing w:val="25"/>
                <w:sz w:val="22"/>
                <w:szCs w:val="22"/>
              </w:rPr>
              <w:t xml:space="preserve">   </w:t>
            </w:r>
            <w:r>
              <w:rPr>
                <w:rFonts w:ascii="宋体" w:hAnsi="宋体" w:eastAsia="宋体" w:cs="宋体"/>
                <w:spacing w:val="4"/>
                <w:sz w:val="20"/>
                <w:szCs w:val="20"/>
              </w:rPr>
              <w:t xml:space="preserve">连接:10/100/1000 </w:t>
            </w:r>
            <w:r>
              <w:rPr>
                <w:rFonts w:ascii="宋体" w:hAnsi="宋体" w:eastAsia="宋体" w:cs="宋体"/>
                <w:sz w:val="20"/>
                <w:szCs w:val="20"/>
              </w:rPr>
              <w:t>RGMII</w:t>
            </w:r>
          </w:p>
          <w:p w14:paraId="1022E0B7">
            <w:pPr>
              <w:spacing w:before="106" w:line="225" w:lineRule="auto"/>
              <w:ind w:left="112"/>
              <w:rPr>
                <w:rFonts w:ascii="宋体" w:hAnsi="宋体" w:eastAsia="宋体" w:cs="宋体"/>
                <w:sz w:val="20"/>
                <w:szCs w:val="20"/>
              </w:rPr>
            </w:pPr>
            <w:r>
              <w:rPr>
                <w:rFonts w:ascii="宋体" w:hAnsi="宋体" w:eastAsia="宋体" w:cs="宋体"/>
                <w:spacing w:val="2"/>
                <w:sz w:val="20"/>
                <w:szCs w:val="20"/>
              </w:rPr>
              <w:t>尺寸</w:t>
            </w:r>
            <w:r>
              <w:rPr>
                <w:rFonts w:ascii="宋体" w:hAnsi="宋体" w:eastAsia="宋体" w:cs="宋体"/>
                <w:spacing w:val="-51"/>
                <w:sz w:val="20"/>
                <w:szCs w:val="20"/>
              </w:rPr>
              <w:t xml:space="preserve"> </w:t>
            </w:r>
            <w:r>
              <w:rPr>
                <w:rFonts w:ascii="宋体" w:hAnsi="宋体" w:eastAsia="宋体" w:cs="宋体"/>
                <w:spacing w:val="2"/>
                <w:sz w:val="20"/>
                <w:szCs w:val="20"/>
              </w:rPr>
              <w:t>:100</w:t>
            </w:r>
            <w:r>
              <w:rPr>
                <w:rFonts w:ascii="宋体" w:hAnsi="宋体" w:eastAsia="宋体" w:cs="宋体"/>
                <w:sz w:val="20"/>
                <w:szCs w:val="20"/>
              </w:rPr>
              <w:t>mm</w:t>
            </w:r>
            <w:r>
              <w:rPr>
                <w:rFonts w:ascii="宋体" w:hAnsi="宋体" w:eastAsia="宋体" w:cs="宋体"/>
                <w:spacing w:val="2"/>
                <w:sz w:val="20"/>
                <w:szCs w:val="20"/>
              </w:rPr>
              <w:t>*87</w:t>
            </w:r>
            <w:r>
              <w:rPr>
                <w:rFonts w:ascii="宋体" w:hAnsi="宋体" w:eastAsia="宋体" w:cs="宋体"/>
                <w:sz w:val="20"/>
                <w:szCs w:val="20"/>
              </w:rPr>
              <w:t>mm</w:t>
            </w:r>
          </w:p>
        </w:tc>
      </w:tr>
      <w:tr w14:paraId="2E862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105" w:type="dxa"/>
          </w:tcPr>
          <w:p w14:paraId="2527AD35">
            <w:pPr>
              <w:spacing w:line="259" w:lineRule="auto"/>
            </w:pPr>
          </w:p>
          <w:p w14:paraId="7AEDEC16">
            <w:pPr>
              <w:spacing w:line="259" w:lineRule="auto"/>
            </w:pPr>
          </w:p>
          <w:p w14:paraId="512A0402">
            <w:pPr>
              <w:spacing w:line="259" w:lineRule="auto"/>
            </w:pPr>
          </w:p>
          <w:p w14:paraId="7D4BCD18">
            <w:pPr>
              <w:spacing w:line="260" w:lineRule="auto"/>
            </w:pPr>
          </w:p>
          <w:p w14:paraId="39241F96">
            <w:pPr>
              <w:spacing w:line="260" w:lineRule="auto"/>
            </w:pPr>
          </w:p>
          <w:p w14:paraId="73445740">
            <w:pPr>
              <w:spacing w:before="65" w:line="228" w:lineRule="auto"/>
              <w:ind w:left="245"/>
              <w:rPr>
                <w:rFonts w:ascii="宋体" w:hAnsi="宋体" w:eastAsia="宋体" w:cs="宋体"/>
                <w:sz w:val="20"/>
                <w:szCs w:val="20"/>
              </w:rPr>
            </w:pPr>
            <w:r>
              <w:rPr>
                <w:rFonts w:ascii="宋体" w:hAnsi="宋体" w:eastAsia="宋体" w:cs="宋体"/>
                <w:spacing w:val="6"/>
                <w:sz w:val="20"/>
                <w:szCs w:val="20"/>
              </w:rPr>
              <w:t>路由器</w:t>
            </w:r>
          </w:p>
        </w:tc>
        <w:tc>
          <w:tcPr>
            <w:tcW w:w="7849" w:type="dxa"/>
          </w:tcPr>
          <w:p w14:paraId="41372202">
            <w:pPr>
              <w:spacing w:before="110" w:line="228" w:lineRule="auto"/>
              <w:ind w:left="238"/>
              <w:rPr>
                <w:rFonts w:ascii="宋体" w:hAnsi="宋体" w:eastAsia="宋体" w:cs="宋体"/>
                <w:sz w:val="20"/>
                <w:szCs w:val="20"/>
                <w:lang w:eastAsia="zh-CN"/>
              </w:rPr>
            </w:pPr>
            <w:r>
              <w:rPr>
                <w:rFonts w:ascii="宋体" w:hAnsi="宋体" w:eastAsia="宋体" w:cs="宋体"/>
                <w:spacing w:val="5"/>
                <w:sz w:val="20"/>
                <w:szCs w:val="20"/>
                <w:lang w:eastAsia="zh-CN"/>
              </w:rPr>
              <w:t>1.</w:t>
            </w:r>
            <w:r>
              <w:rPr>
                <w:rFonts w:ascii="宋体" w:hAnsi="宋体" w:eastAsia="宋体" w:cs="宋体"/>
                <w:spacing w:val="-51"/>
                <w:sz w:val="20"/>
                <w:szCs w:val="20"/>
                <w:lang w:eastAsia="zh-CN"/>
              </w:rPr>
              <w:t xml:space="preserve"> </w:t>
            </w:r>
            <w:r>
              <w:rPr>
                <w:rFonts w:ascii="宋体" w:hAnsi="宋体" w:eastAsia="宋体" w:cs="宋体"/>
                <w:spacing w:val="5"/>
                <w:sz w:val="20"/>
                <w:szCs w:val="20"/>
                <w:lang w:eastAsia="zh-CN"/>
              </w:rPr>
              <w:t>支持频段：4G 全网通</w:t>
            </w:r>
          </w:p>
          <w:p w14:paraId="499B7076">
            <w:pPr>
              <w:spacing w:before="113" w:line="228" w:lineRule="auto"/>
              <w:ind w:left="225"/>
              <w:rPr>
                <w:rFonts w:ascii="宋体" w:hAnsi="宋体" w:eastAsia="宋体" w:cs="宋体"/>
                <w:sz w:val="20"/>
                <w:szCs w:val="20"/>
                <w:lang w:eastAsia="zh-CN"/>
              </w:rPr>
            </w:pPr>
            <w:r>
              <w:rPr>
                <w:rFonts w:ascii="宋体" w:hAnsi="宋体" w:eastAsia="宋体" w:cs="宋体"/>
                <w:spacing w:val="5"/>
                <w:sz w:val="20"/>
                <w:szCs w:val="20"/>
                <w:lang w:eastAsia="zh-CN"/>
              </w:rPr>
              <w:t>2.</w:t>
            </w:r>
            <w:r>
              <w:rPr>
                <w:rFonts w:ascii="宋体" w:hAnsi="宋体" w:eastAsia="宋体" w:cs="宋体"/>
                <w:spacing w:val="-50"/>
                <w:sz w:val="20"/>
                <w:szCs w:val="20"/>
                <w:lang w:eastAsia="zh-CN"/>
              </w:rPr>
              <w:t xml:space="preserve"> </w:t>
            </w:r>
            <w:r>
              <w:rPr>
                <w:rFonts w:ascii="宋体" w:hAnsi="宋体" w:eastAsia="宋体" w:cs="宋体"/>
                <w:spacing w:val="5"/>
                <w:sz w:val="20"/>
                <w:szCs w:val="20"/>
                <w:lang w:eastAsia="zh-CN"/>
              </w:rPr>
              <w:t>天线：双天线</w:t>
            </w:r>
          </w:p>
          <w:p w14:paraId="18B8F3E3">
            <w:pPr>
              <w:spacing w:before="113" w:line="277" w:lineRule="auto"/>
              <w:ind w:left="238" w:right="5528" w:hanging="11"/>
              <w:rPr>
                <w:rFonts w:ascii="宋体" w:hAnsi="宋体" w:eastAsia="宋体" w:cs="宋体"/>
                <w:sz w:val="20"/>
                <w:szCs w:val="20"/>
                <w:lang w:eastAsia="zh-CN"/>
              </w:rPr>
            </w:pPr>
            <w:r>
              <w:rPr>
                <w:rFonts w:ascii="宋体" w:hAnsi="宋体" w:eastAsia="宋体" w:cs="宋体"/>
                <w:spacing w:val="-18"/>
                <w:sz w:val="20"/>
                <w:szCs w:val="20"/>
                <w:lang w:eastAsia="zh-CN"/>
              </w:rPr>
              <w:t>3.</w:t>
            </w:r>
            <w:r>
              <w:rPr>
                <w:rFonts w:ascii="宋体" w:hAnsi="宋体" w:eastAsia="宋体" w:cs="宋体"/>
                <w:spacing w:val="-42"/>
                <w:sz w:val="20"/>
                <w:szCs w:val="20"/>
                <w:lang w:eastAsia="zh-CN"/>
              </w:rPr>
              <w:t xml:space="preserve"> </w:t>
            </w:r>
            <w:r>
              <w:rPr>
                <w:rFonts w:ascii="宋体" w:hAnsi="宋体" w:eastAsia="宋体" w:cs="宋体"/>
                <w:spacing w:val="-18"/>
                <w:sz w:val="20"/>
                <w:szCs w:val="20"/>
                <w:lang w:eastAsia="zh-CN"/>
              </w:rPr>
              <w:t>网络接口：4 个自适应</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 xml:space="preserve">100/1000 </w:t>
            </w:r>
            <w:r>
              <w:rPr>
                <w:rFonts w:ascii="宋体" w:hAnsi="宋体" w:eastAsia="宋体" w:cs="宋体"/>
                <w:sz w:val="20"/>
                <w:szCs w:val="20"/>
                <w:lang w:eastAsia="zh-CN"/>
              </w:rPr>
              <w:t>Mbps</w:t>
            </w:r>
            <w:r>
              <w:rPr>
                <w:rFonts w:ascii="宋体" w:hAnsi="宋体" w:eastAsia="宋体" w:cs="宋体"/>
                <w:spacing w:val="2"/>
                <w:sz w:val="20"/>
                <w:szCs w:val="20"/>
                <w:lang w:eastAsia="zh-CN"/>
              </w:rPr>
              <w:t xml:space="preserve"> </w:t>
            </w:r>
            <w:r>
              <w:rPr>
                <w:rFonts w:ascii="宋体" w:hAnsi="宋体" w:eastAsia="宋体" w:cs="宋体"/>
                <w:sz w:val="20"/>
                <w:szCs w:val="20"/>
                <w:lang w:eastAsia="zh-CN"/>
              </w:rPr>
              <w:t>LAN</w:t>
            </w:r>
            <w:r>
              <w:rPr>
                <w:rFonts w:ascii="宋体" w:hAnsi="宋体" w:eastAsia="宋体" w:cs="宋体"/>
                <w:spacing w:val="53"/>
                <w:sz w:val="20"/>
                <w:szCs w:val="20"/>
                <w:lang w:eastAsia="zh-CN"/>
              </w:rPr>
              <w:t xml:space="preserve"> </w:t>
            </w:r>
            <w:r>
              <w:rPr>
                <w:rFonts w:ascii="宋体" w:hAnsi="宋体" w:eastAsia="宋体" w:cs="宋体"/>
                <w:spacing w:val="2"/>
                <w:sz w:val="20"/>
                <w:szCs w:val="20"/>
                <w:lang w:eastAsia="zh-CN"/>
              </w:rPr>
              <w:t>口</w:t>
            </w:r>
          </w:p>
          <w:p w14:paraId="307D5D66">
            <w:pPr>
              <w:spacing w:before="119" w:line="228" w:lineRule="auto"/>
              <w:ind w:left="222"/>
              <w:rPr>
                <w:rFonts w:ascii="宋体" w:hAnsi="宋体" w:eastAsia="宋体" w:cs="宋体"/>
                <w:sz w:val="20"/>
                <w:szCs w:val="20"/>
                <w:lang w:eastAsia="zh-CN"/>
              </w:rPr>
            </w:pPr>
            <w:r>
              <w:rPr>
                <w:rFonts w:ascii="宋体" w:hAnsi="宋体" w:eastAsia="宋体" w:cs="宋体"/>
                <w:spacing w:val="2"/>
                <w:sz w:val="20"/>
                <w:szCs w:val="20"/>
                <w:lang w:eastAsia="zh-CN"/>
              </w:rPr>
              <w:t>4.工作温度</w:t>
            </w:r>
            <w:r>
              <w:rPr>
                <w:rFonts w:ascii="宋体" w:hAnsi="宋体" w:eastAsia="宋体" w:cs="宋体"/>
                <w:spacing w:val="34"/>
                <w:sz w:val="20"/>
                <w:szCs w:val="20"/>
                <w:lang w:eastAsia="zh-CN"/>
              </w:rPr>
              <w:t xml:space="preserve"> </w:t>
            </w:r>
            <w:r>
              <w:rPr>
                <w:rFonts w:ascii="宋体" w:hAnsi="宋体" w:eastAsia="宋体" w:cs="宋体"/>
                <w:spacing w:val="2"/>
                <w:sz w:val="20"/>
                <w:szCs w:val="20"/>
                <w:lang w:eastAsia="zh-CN"/>
              </w:rPr>
              <w:t>15</w:t>
            </w:r>
            <w:r>
              <w:rPr>
                <w:rFonts w:ascii="宋体" w:hAnsi="宋体" w:eastAsia="宋体" w:cs="宋体"/>
                <w:spacing w:val="-72"/>
                <w:sz w:val="20"/>
                <w:szCs w:val="20"/>
                <w:lang w:eastAsia="zh-CN"/>
              </w:rPr>
              <w:t xml:space="preserve"> </w:t>
            </w:r>
            <w:r>
              <w:rPr>
                <w:rFonts w:ascii="宋体" w:hAnsi="宋体" w:eastAsia="宋体" w:cs="宋体"/>
                <w:spacing w:val="2"/>
                <w:sz w:val="20"/>
                <w:szCs w:val="20"/>
                <w:lang w:eastAsia="zh-CN"/>
              </w:rPr>
              <w:t>°-- 85</w:t>
            </w:r>
            <w:r>
              <w:rPr>
                <w:rFonts w:ascii="宋体" w:hAnsi="宋体" w:eastAsia="宋体" w:cs="宋体"/>
                <w:spacing w:val="-74"/>
                <w:sz w:val="20"/>
                <w:szCs w:val="20"/>
                <w:lang w:eastAsia="zh-CN"/>
              </w:rPr>
              <w:t xml:space="preserve"> </w:t>
            </w:r>
            <w:r>
              <w:rPr>
                <w:rFonts w:ascii="宋体" w:hAnsi="宋体" w:eastAsia="宋体" w:cs="宋体"/>
                <w:spacing w:val="2"/>
                <w:sz w:val="20"/>
                <w:szCs w:val="20"/>
                <w:lang w:eastAsia="zh-CN"/>
              </w:rPr>
              <w:t>°</w:t>
            </w:r>
          </w:p>
          <w:p w14:paraId="49D08426">
            <w:pPr>
              <w:spacing w:before="113" w:line="212" w:lineRule="auto"/>
              <w:ind w:left="228"/>
              <w:rPr>
                <w:rFonts w:ascii="宋体" w:hAnsi="宋体" w:eastAsia="宋体" w:cs="宋体"/>
                <w:sz w:val="20"/>
                <w:szCs w:val="20"/>
                <w:lang w:eastAsia="zh-CN"/>
              </w:rPr>
            </w:pPr>
            <w:r>
              <w:rPr>
                <w:rFonts w:ascii="宋体" w:hAnsi="宋体" w:eastAsia="宋体" w:cs="宋体"/>
                <w:spacing w:val="-4"/>
                <w:sz w:val="22"/>
                <w:szCs w:val="22"/>
                <w:lang w:eastAsia="zh-CN"/>
              </w:rPr>
              <w:t xml:space="preserve">5. </w:t>
            </w:r>
            <w:r>
              <w:rPr>
                <w:rFonts w:ascii="宋体" w:hAnsi="宋体" w:eastAsia="宋体" w:cs="宋体"/>
                <w:spacing w:val="-4"/>
                <w:sz w:val="20"/>
                <w:szCs w:val="20"/>
                <w:lang w:eastAsia="zh-CN"/>
              </w:rPr>
              <w:t>工作湿度</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10%-85%RH （不凝结）</w:t>
            </w:r>
          </w:p>
          <w:p w14:paraId="7ECF38E6">
            <w:pPr>
              <w:spacing w:before="107" w:line="211" w:lineRule="auto"/>
              <w:ind w:left="225"/>
              <w:rPr>
                <w:rFonts w:ascii="宋体" w:hAnsi="宋体" w:eastAsia="宋体" w:cs="宋体"/>
                <w:sz w:val="20"/>
                <w:szCs w:val="20"/>
                <w:lang w:eastAsia="zh-CN"/>
              </w:rPr>
            </w:pPr>
            <w:r>
              <w:rPr>
                <w:rFonts w:ascii="宋体" w:hAnsi="宋体" w:eastAsia="宋体" w:cs="宋体"/>
                <w:spacing w:val="-9"/>
                <w:sz w:val="22"/>
                <w:szCs w:val="22"/>
                <w:lang w:eastAsia="zh-CN"/>
              </w:rPr>
              <w:t>6.</w:t>
            </w:r>
            <w:r>
              <w:rPr>
                <w:rFonts w:ascii="宋体" w:hAnsi="宋体" w:eastAsia="宋体" w:cs="宋体"/>
                <w:spacing w:val="-23"/>
                <w:sz w:val="22"/>
                <w:szCs w:val="22"/>
                <w:lang w:eastAsia="zh-CN"/>
              </w:rPr>
              <w:t xml:space="preserve"> </w:t>
            </w:r>
            <w:r>
              <w:rPr>
                <w:rFonts w:ascii="宋体" w:hAnsi="宋体" w:eastAsia="宋体" w:cs="宋体"/>
                <w:spacing w:val="-9"/>
                <w:sz w:val="20"/>
                <w:szCs w:val="20"/>
                <w:lang w:eastAsia="zh-CN"/>
              </w:rPr>
              <w:t>供电</w:t>
            </w:r>
            <w:r>
              <w:rPr>
                <w:rFonts w:ascii="宋体" w:hAnsi="宋体" w:eastAsia="宋体" w:cs="宋体"/>
                <w:spacing w:val="31"/>
                <w:sz w:val="20"/>
                <w:szCs w:val="20"/>
                <w:lang w:eastAsia="zh-CN"/>
              </w:rPr>
              <w:t xml:space="preserve"> </w:t>
            </w:r>
            <w:r>
              <w:rPr>
                <w:rFonts w:ascii="宋体" w:hAnsi="宋体" w:eastAsia="宋体" w:cs="宋体"/>
                <w:spacing w:val="-9"/>
                <w:sz w:val="20"/>
                <w:szCs w:val="20"/>
                <w:lang w:eastAsia="zh-CN"/>
              </w:rPr>
              <w:t>12V</w:t>
            </w:r>
          </w:p>
          <w:p w14:paraId="48D76126">
            <w:pPr>
              <w:spacing w:before="108" w:line="225" w:lineRule="auto"/>
              <w:ind w:left="114"/>
              <w:rPr>
                <w:rFonts w:ascii="宋体" w:hAnsi="宋体" w:eastAsia="宋体" w:cs="宋体"/>
                <w:sz w:val="20"/>
                <w:szCs w:val="20"/>
                <w:lang w:eastAsia="zh-CN"/>
              </w:rPr>
            </w:pPr>
            <w:r>
              <w:rPr>
                <w:rFonts w:ascii="宋体" w:hAnsi="宋体" w:eastAsia="宋体" w:cs="宋体"/>
                <w:spacing w:val="-1"/>
                <w:sz w:val="20"/>
                <w:szCs w:val="20"/>
                <w:lang w:eastAsia="zh-CN"/>
              </w:rPr>
              <w:t>无线网络标准</w:t>
            </w:r>
            <w:r>
              <w:rPr>
                <w:rFonts w:ascii="宋体" w:hAnsi="宋体" w:eastAsia="宋体" w:cs="宋体"/>
                <w:spacing w:val="-37"/>
                <w:sz w:val="20"/>
                <w:szCs w:val="20"/>
                <w:lang w:eastAsia="zh-CN"/>
              </w:rPr>
              <w:t xml:space="preserve"> </w:t>
            </w:r>
            <w:r>
              <w:rPr>
                <w:rFonts w:ascii="宋体" w:hAnsi="宋体" w:eastAsia="宋体" w:cs="宋体"/>
                <w:spacing w:val="-1"/>
                <w:sz w:val="20"/>
                <w:szCs w:val="20"/>
                <w:lang w:eastAsia="zh-CN"/>
              </w:rPr>
              <w:t>2.4GHz/5GHz 双频</w:t>
            </w:r>
          </w:p>
        </w:tc>
      </w:tr>
      <w:tr w14:paraId="4AEF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5" w:type="dxa"/>
          </w:tcPr>
          <w:p w14:paraId="63DC5D2B">
            <w:pPr>
              <w:spacing w:before="291" w:line="227" w:lineRule="auto"/>
              <w:ind w:left="247"/>
              <w:rPr>
                <w:rFonts w:ascii="宋体" w:hAnsi="宋体" w:eastAsia="宋体" w:cs="宋体"/>
                <w:sz w:val="20"/>
                <w:szCs w:val="20"/>
              </w:rPr>
            </w:pPr>
            <w:r>
              <w:rPr>
                <w:rFonts w:ascii="宋体" w:hAnsi="宋体" w:eastAsia="宋体" w:cs="宋体"/>
                <w:spacing w:val="5"/>
                <w:sz w:val="20"/>
                <w:szCs w:val="20"/>
              </w:rPr>
              <w:t>交换机</w:t>
            </w:r>
          </w:p>
        </w:tc>
        <w:tc>
          <w:tcPr>
            <w:tcW w:w="7849" w:type="dxa"/>
          </w:tcPr>
          <w:p w14:paraId="5FA44FA9">
            <w:pPr>
              <w:spacing w:before="110" w:line="228" w:lineRule="auto"/>
              <w:ind w:left="128"/>
              <w:rPr>
                <w:rFonts w:ascii="宋体" w:hAnsi="宋体" w:eastAsia="宋体" w:cs="宋体"/>
                <w:sz w:val="20"/>
                <w:szCs w:val="20"/>
                <w:lang w:eastAsia="zh-CN"/>
              </w:rPr>
            </w:pPr>
            <w:r>
              <w:rPr>
                <w:rFonts w:ascii="宋体" w:hAnsi="宋体" w:eastAsia="宋体" w:cs="宋体"/>
                <w:spacing w:val="1"/>
                <w:sz w:val="20"/>
                <w:szCs w:val="20"/>
                <w:lang w:eastAsia="zh-CN"/>
              </w:rPr>
              <w:t>1.</w:t>
            </w:r>
            <w:r>
              <w:rPr>
                <w:rFonts w:ascii="宋体" w:hAnsi="宋体" w:eastAsia="宋体" w:cs="宋体"/>
                <w:spacing w:val="61"/>
                <w:sz w:val="20"/>
                <w:szCs w:val="20"/>
                <w:lang w:eastAsia="zh-CN"/>
              </w:rPr>
              <w:t xml:space="preserve"> </w:t>
            </w:r>
            <w:r>
              <w:rPr>
                <w:rFonts w:ascii="宋体" w:hAnsi="宋体" w:eastAsia="宋体" w:cs="宋体"/>
                <w:spacing w:val="1"/>
                <w:sz w:val="20"/>
                <w:szCs w:val="20"/>
                <w:lang w:eastAsia="zh-CN"/>
              </w:rPr>
              <w:t>端口8个</w:t>
            </w:r>
          </w:p>
          <w:p w14:paraId="4C3DC2FD">
            <w:pPr>
              <w:spacing w:before="113" w:line="224" w:lineRule="auto"/>
              <w:ind w:left="115"/>
              <w:rPr>
                <w:rFonts w:ascii="宋体" w:hAnsi="宋体" w:eastAsia="宋体" w:cs="宋体"/>
                <w:sz w:val="20"/>
                <w:szCs w:val="20"/>
                <w:lang w:eastAsia="zh-CN"/>
              </w:rPr>
            </w:pPr>
            <w:r>
              <w:rPr>
                <w:rFonts w:ascii="宋体" w:hAnsi="宋体" w:eastAsia="宋体" w:cs="宋体"/>
                <w:spacing w:val="7"/>
                <w:sz w:val="20"/>
                <w:szCs w:val="20"/>
                <w:lang w:eastAsia="zh-CN"/>
              </w:rPr>
              <w:t>2.</w:t>
            </w:r>
            <w:r>
              <w:rPr>
                <w:rFonts w:ascii="宋体" w:hAnsi="宋体" w:eastAsia="宋体" w:cs="宋体"/>
                <w:spacing w:val="74"/>
                <w:sz w:val="20"/>
                <w:szCs w:val="20"/>
                <w:lang w:eastAsia="zh-CN"/>
              </w:rPr>
              <w:t xml:space="preserve"> </w:t>
            </w:r>
            <w:r>
              <w:rPr>
                <w:rFonts w:ascii="宋体" w:hAnsi="宋体" w:eastAsia="宋体" w:cs="宋体"/>
                <w:spacing w:val="7"/>
                <w:sz w:val="20"/>
                <w:szCs w:val="20"/>
                <w:lang w:eastAsia="zh-CN"/>
              </w:rPr>
              <w:t>速度为千兆以上，可支持以太网</w:t>
            </w:r>
          </w:p>
        </w:tc>
      </w:tr>
      <w:tr w14:paraId="061D5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1105" w:type="dxa"/>
          </w:tcPr>
          <w:p w14:paraId="02441B97">
            <w:pPr>
              <w:spacing w:line="241" w:lineRule="auto"/>
              <w:rPr>
                <w:lang w:eastAsia="zh-CN"/>
              </w:rPr>
            </w:pPr>
          </w:p>
          <w:p w14:paraId="006A232C">
            <w:pPr>
              <w:spacing w:line="241" w:lineRule="auto"/>
              <w:rPr>
                <w:lang w:eastAsia="zh-CN"/>
              </w:rPr>
            </w:pPr>
          </w:p>
          <w:p w14:paraId="04BF2A6F">
            <w:pPr>
              <w:spacing w:line="241" w:lineRule="auto"/>
              <w:rPr>
                <w:lang w:eastAsia="zh-CN"/>
              </w:rPr>
            </w:pPr>
          </w:p>
          <w:p w14:paraId="40A07602">
            <w:pPr>
              <w:spacing w:line="241" w:lineRule="auto"/>
              <w:rPr>
                <w:lang w:eastAsia="zh-CN"/>
              </w:rPr>
            </w:pPr>
          </w:p>
          <w:p w14:paraId="28A96CD1">
            <w:pPr>
              <w:spacing w:line="241" w:lineRule="auto"/>
              <w:rPr>
                <w:lang w:eastAsia="zh-CN"/>
              </w:rPr>
            </w:pPr>
          </w:p>
          <w:p w14:paraId="6068947B">
            <w:pPr>
              <w:spacing w:line="241" w:lineRule="auto"/>
              <w:rPr>
                <w:lang w:eastAsia="zh-CN"/>
              </w:rPr>
            </w:pPr>
          </w:p>
          <w:p w14:paraId="2A400A85">
            <w:pPr>
              <w:spacing w:line="242" w:lineRule="auto"/>
              <w:rPr>
                <w:lang w:eastAsia="zh-CN"/>
              </w:rPr>
            </w:pPr>
          </w:p>
          <w:p w14:paraId="54E4EC39">
            <w:pPr>
              <w:spacing w:before="65" w:line="190" w:lineRule="auto"/>
              <w:ind w:left="445"/>
              <w:rPr>
                <w:rFonts w:ascii="宋体" w:hAnsi="宋体" w:eastAsia="宋体" w:cs="宋体"/>
                <w:sz w:val="20"/>
                <w:szCs w:val="20"/>
              </w:rPr>
            </w:pPr>
            <w:r>
              <w:rPr>
                <w:rFonts w:ascii="宋体" w:hAnsi="宋体" w:eastAsia="宋体" w:cs="宋体"/>
                <w:spacing w:val="4"/>
                <w:sz w:val="20"/>
                <w:szCs w:val="20"/>
              </w:rPr>
              <w:t>AD</w:t>
            </w:r>
          </w:p>
          <w:p w14:paraId="5E01FE97">
            <w:pPr>
              <w:spacing w:before="122" w:line="269" w:lineRule="exact"/>
              <w:ind w:left="136"/>
              <w:rPr>
                <w:rFonts w:ascii="宋体" w:hAnsi="宋体" w:eastAsia="宋体" w:cs="宋体"/>
                <w:sz w:val="20"/>
                <w:szCs w:val="20"/>
              </w:rPr>
            </w:pPr>
            <w:r>
              <w:rPr>
                <w:rFonts w:ascii="宋体" w:hAnsi="宋体" w:eastAsia="宋体" w:cs="宋体"/>
                <w:spacing w:val="4"/>
                <w:position w:val="1"/>
                <w:sz w:val="20"/>
                <w:szCs w:val="20"/>
              </w:rPr>
              <w:t>Chauffeu</w:t>
            </w:r>
          </w:p>
          <w:p w14:paraId="59BBCFC8">
            <w:pPr>
              <w:spacing w:before="91" w:line="228" w:lineRule="auto"/>
              <w:ind w:left="189"/>
              <w:rPr>
                <w:rFonts w:ascii="宋体" w:hAnsi="宋体" w:eastAsia="宋体" w:cs="宋体"/>
                <w:sz w:val="20"/>
                <w:szCs w:val="20"/>
              </w:rPr>
            </w:pPr>
            <w:r>
              <w:rPr>
                <w:rFonts w:ascii="宋体" w:hAnsi="宋体" w:eastAsia="宋体" w:cs="宋体"/>
                <w:spacing w:val="7"/>
                <w:sz w:val="20"/>
                <w:szCs w:val="20"/>
              </w:rPr>
              <w:t>r仿真平</w:t>
            </w:r>
          </w:p>
          <w:p w14:paraId="3A9CBDA2">
            <w:pPr>
              <w:spacing w:before="113" w:line="230" w:lineRule="auto"/>
              <w:ind w:left="468"/>
              <w:rPr>
                <w:rFonts w:ascii="宋体" w:hAnsi="宋体" w:eastAsia="宋体" w:cs="宋体"/>
                <w:sz w:val="20"/>
                <w:szCs w:val="20"/>
              </w:rPr>
            </w:pPr>
            <w:r>
              <w:rPr>
                <w:rFonts w:ascii="宋体" w:hAnsi="宋体" w:eastAsia="宋体" w:cs="宋体"/>
                <w:sz w:val="20"/>
                <w:szCs w:val="20"/>
              </w:rPr>
              <w:t>台</w:t>
            </w:r>
          </w:p>
        </w:tc>
        <w:tc>
          <w:tcPr>
            <w:tcW w:w="7849" w:type="dxa"/>
          </w:tcPr>
          <w:p w14:paraId="40ECFE21">
            <w:pPr>
              <w:spacing w:before="111" w:line="229" w:lineRule="auto"/>
              <w:ind w:left="116"/>
              <w:rPr>
                <w:rFonts w:ascii="宋体" w:hAnsi="宋体" w:eastAsia="宋体" w:cs="宋体"/>
                <w:sz w:val="20"/>
                <w:szCs w:val="20"/>
                <w:lang w:eastAsia="zh-CN"/>
              </w:rPr>
            </w:pPr>
            <w:r>
              <w:rPr>
                <w:rFonts w:ascii="宋体" w:hAnsi="宋体" w:eastAsia="宋体" w:cs="宋体"/>
                <w:spacing w:val="7"/>
                <w:sz w:val="20"/>
                <w:szCs w:val="20"/>
                <w:lang w:eastAsia="zh-CN"/>
              </w:rPr>
              <w:t>一、系统功能</w:t>
            </w:r>
          </w:p>
          <w:p w14:paraId="66DB86DE">
            <w:pPr>
              <w:spacing w:before="111" w:line="228" w:lineRule="auto"/>
              <w:ind w:left="128"/>
              <w:rPr>
                <w:rFonts w:ascii="宋体" w:hAnsi="宋体" w:eastAsia="宋体" w:cs="宋体"/>
                <w:sz w:val="20"/>
                <w:szCs w:val="20"/>
                <w:lang w:eastAsia="zh-CN"/>
              </w:rPr>
            </w:pPr>
            <w:r>
              <w:rPr>
                <w:rFonts w:ascii="宋体" w:hAnsi="宋体" w:eastAsia="宋体" w:cs="宋体"/>
                <w:spacing w:val="3"/>
                <w:sz w:val="20"/>
                <w:szCs w:val="20"/>
                <w:lang w:eastAsia="zh-CN"/>
              </w:rPr>
              <w:t>1.</w:t>
            </w:r>
            <w:r>
              <w:rPr>
                <w:rFonts w:ascii="宋体" w:hAnsi="宋体" w:eastAsia="宋体" w:cs="宋体"/>
                <w:spacing w:val="11"/>
                <w:sz w:val="20"/>
                <w:szCs w:val="20"/>
                <w:lang w:eastAsia="zh-CN"/>
              </w:rPr>
              <w:t xml:space="preserve">  </w:t>
            </w:r>
            <w:r>
              <w:rPr>
                <w:rFonts w:ascii="宋体" w:hAnsi="宋体" w:eastAsia="宋体" w:cs="宋体"/>
                <w:spacing w:val="3"/>
                <w:sz w:val="20"/>
                <w:szCs w:val="20"/>
                <w:lang w:eastAsia="zh-CN"/>
              </w:rPr>
              <w:t>仿真场景库</w:t>
            </w:r>
          </w:p>
          <w:p w14:paraId="4461B49D">
            <w:pPr>
              <w:spacing w:before="115" w:line="327" w:lineRule="auto"/>
              <w:ind w:left="112" w:right="38" w:firstLine="5"/>
              <w:jc w:val="both"/>
              <w:rPr>
                <w:rFonts w:ascii="宋体" w:hAnsi="宋体" w:eastAsia="宋体" w:cs="宋体"/>
                <w:sz w:val="20"/>
                <w:szCs w:val="20"/>
                <w:lang w:eastAsia="zh-CN"/>
              </w:rPr>
            </w:pPr>
            <w:r>
              <w:rPr>
                <w:rFonts w:ascii="宋体" w:hAnsi="宋体" w:eastAsia="宋体" w:cs="宋体"/>
                <w:spacing w:val="11"/>
                <w:sz w:val="20"/>
                <w:szCs w:val="20"/>
                <w:lang w:eastAsia="zh-CN"/>
              </w:rPr>
              <w:t>智能网联汽车仿真测试云平台-</w:t>
            </w:r>
            <w:r>
              <w:rPr>
                <w:rFonts w:ascii="宋体" w:hAnsi="宋体" w:eastAsia="宋体" w:cs="宋体"/>
                <w:sz w:val="20"/>
                <w:szCs w:val="20"/>
                <w:lang w:eastAsia="zh-CN"/>
              </w:rPr>
              <w:t>AD</w:t>
            </w:r>
            <w:r>
              <w:rPr>
                <w:rFonts w:ascii="宋体" w:hAnsi="宋体" w:eastAsia="宋体" w:cs="宋体"/>
                <w:spacing w:val="-20"/>
                <w:sz w:val="20"/>
                <w:szCs w:val="20"/>
                <w:lang w:eastAsia="zh-CN"/>
              </w:rPr>
              <w:t xml:space="preserve"> </w:t>
            </w:r>
            <w:r>
              <w:rPr>
                <w:rFonts w:ascii="宋体" w:hAnsi="宋体" w:eastAsia="宋体" w:cs="宋体"/>
                <w:sz w:val="20"/>
                <w:szCs w:val="20"/>
                <w:lang w:eastAsia="zh-CN"/>
              </w:rPr>
              <w:t>Chauffeur</w:t>
            </w:r>
            <w:r>
              <w:rPr>
                <w:rFonts w:ascii="宋体" w:hAnsi="宋体" w:eastAsia="宋体" w:cs="宋体"/>
                <w:spacing w:val="11"/>
                <w:sz w:val="20"/>
                <w:szCs w:val="20"/>
                <w:lang w:eastAsia="zh-CN"/>
              </w:rPr>
              <w:t>目前内置国内独有的面向</w:t>
            </w:r>
            <w:r>
              <w:rPr>
                <w:rFonts w:ascii="宋体" w:hAnsi="宋体" w:eastAsia="宋体" w:cs="宋体"/>
                <w:spacing w:val="10"/>
                <w:sz w:val="20"/>
                <w:szCs w:val="20"/>
                <w:lang w:eastAsia="zh-CN"/>
              </w:rPr>
              <w:t>自动驾驶的仿</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真场景库，场景库根据来源划分为自然驾驶场景库、标准法</w:t>
            </w:r>
            <w:r>
              <w:rPr>
                <w:rFonts w:ascii="宋体" w:hAnsi="宋体" w:eastAsia="宋体" w:cs="宋体"/>
                <w:spacing w:val="11"/>
                <w:sz w:val="20"/>
                <w:szCs w:val="20"/>
                <w:lang w:eastAsia="zh-CN"/>
              </w:rPr>
              <w:t>规场景库、事故场景库</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和参数重组场景库、交通法规场景库、预期功能安全场景库6大维度共500余类仿真</w:t>
            </w:r>
            <w:r>
              <w:rPr>
                <w:rFonts w:ascii="宋体" w:hAnsi="宋体" w:eastAsia="宋体" w:cs="宋体"/>
                <w:spacing w:val="2"/>
                <w:sz w:val="20"/>
                <w:szCs w:val="20"/>
                <w:lang w:eastAsia="zh-CN"/>
              </w:rPr>
              <w:t xml:space="preserve"> </w:t>
            </w:r>
            <w:r>
              <w:rPr>
                <w:rFonts w:ascii="宋体" w:hAnsi="宋体" w:eastAsia="宋体" w:cs="宋体"/>
                <w:spacing w:val="8"/>
                <w:sz w:val="20"/>
                <w:szCs w:val="20"/>
                <w:lang w:eastAsia="zh-CN"/>
              </w:rPr>
              <w:t>测试场景（后期可扩展</w:t>
            </w:r>
            <w:r>
              <w:rPr>
                <w:rFonts w:ascii="宋体" w:hAnsi="宋体" w:eastAsia="宋体" w:cs="宋体"/>
                <w:spacing w:val="13"/>
                <w:sz w:val="20"/>
                <w:szCs w:val="20"/>
                <w:lang w:eastAsia="zh-CN"/>
              </w:rPr>
              <w:t>），</w:t>
            </w:r>
            <w:r>
              <w:rPr>
                <w:rFonts w:ascii="宋体" w:hAnsi="宋体" w:eastAsia="宋体" w:cs="宋体"/>
                <w:spacing w:val="8"/>
                <w:sz w:val="20"/>
                <w:szCs w:val="20"/>
                <w:lang w:eastAsia="zh-CN"/>
              </w:rPr>
              <w:t>可提供</w:t>
            </w:r>
            <w:r>
              <w:rPr>
                <w:rFonts w:ascii="宋体" w:hAnsi="宋体" w:eastAsia="宋体" w:cs="宋体"/>
                <w:sz w:val="20"/>
                <w:szCs w:val="20"/>
                <w:lang w:eastAsia="zh-CN"/>
              </w:rPr>
              <w:t>ADAS</w:t>
            </w:r>
            <w:r>
              <w:rPr>
                <w:rFonts w:ascii="宋体" w:hAnsi="宋体" w:eastAsia="宋体" w:cs="宋体"/>
                <w:spacing w:val="8"/>
                <w:sz w:val="20"/>
                <w:szCs w:val="20"/>
                <w:lang w:eastAsia="zh-CN"/>
              </w:rPr>
              <w:t>功能测试场景及部分自动驾驶功能测试场景。</w:t>
            </w:r>
            <w:r>
              <w:rPr>
                <w:rFonts w:ascii="宋体" w:hAnsi="宋体" w:eastAsia="宋体" w:cs="宋体"/>
                <w:spacing w:val="1"/>
                <w:sz w:val="20"/>
                <w:szCs w:val="20"/>
                <w:lang w:eastAsia="zh-CN"/>
              </w:rPr>
              <w:t xml:space="preserve"> </w:t>
            </w:r>
            <w:r>
              <w:rPr>
                <w:rFonts w:ascii="宋体" w:hAnsi="宋体" w:eastAsia="宋体" w:cs="宋体"/>
                <w:spacing w:val="12"/>
                <w:sz w:val="20"/>
                <w:szCs w:val="20"/>
                <w:lang w:eastAsia="zh-CN"/>
              </w:rPr>
              <w:t>按不同的自动驾驶功能将自然驾驶场景库细分成一一对应的</w:t>
            </w:r>
            <w:r>
              <w:rPr>
                <w:rFonts w:ascii="宋体" w:hAnsi="宋体" w:eastAsia="宋体" w:cs="宋体"/>
                <w:spacing w:val="11"/>
                <w:sz w:val="20"/>
                <w:szCs w:val="20"/>
                <w:lang w:eastAsia="zh-CN"/>
              </w:rPr>
              <w:t>功能场景库，为自动驾</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驶系统开发和测试提供评判手段。</w:t>
            </w:r>
          </w:p>
          <w:p w14:paraId="52E5D524">
            <w:pPr>
              <w:spacing w:before="32" w:line="228" w:lineRule="auto"/>
              <w:ind w:left="115"/>
              <w:rPr>
                <w:rFonts w:ascii="宋体" w:hAnsi="宋体" w:eastAsia="宋体" w:cs="宋体"/>
                <w:sz w:val="20"/>
                <w:szCs w:val="20"/>
              </w:rPr>
            </w:pPr>
            <w:r>
              <w:rPr>
                <w:rFonts w:ascii="宋体" w:hAnsi="宋体" w:eastAsia="宋体" w:cs="宋体"/>
                <w:spacing w:val="7"/>
                <w:sz w:val="20"/>
                <w:szCs w:val="20"/>
              </w:rPr>
              <w:t>2.  仿真场景编辑器</w:t>
            </w:r>
          </w:p>
          <w:p w14:paraId="4D3068A4">
            <w:pPr>
              <w:spacing w:before="112" w:line="318" w:lineRule="auto"/>
              <w:ind w:left="114" w:right="109" w:hanging="8"/>
              <w:rPr>
                <w:rFonts w:ascii="宋体" w:hAnsi="宋体" w:eastAsia="宋体" w:cs="宋体"/>
                <w:sz w:val="20"/>
                <w:szCs w:val="20"/>
                <w:lang w:eastAsia="zh-CN"/>
              </w:rPr>
            </w:pPr>
            <w:r>
              <w:rPr>
                <w:rFonts w:ascii="宋体" w:hAnsi="宋体" w:eastAsia="宋体" w:cs="宋体"/>
                <w:sz w:val="20"/>
                <w:szCs w:val="20"/>
                <w:lang w:eastAsia="zh-CN"/>
              </w:rPr>
              <w:t>AD</w:t>
            </w:r>
            <w:r>
              <w:rPr>
                <w:rFonts w:ascii="宋体" w:hAnsi="宋体" w:eastAsia="宋体" w:cs="宋体"/>
                <w:spacing w:val="-15"/>
                <w:sz w:val="20"/>
                <w:szCs w:val="20"/>
                <w:lang w:eastAsia="zh-CN"/>
              </w:rPr>
              <w:t xml:space="preserve"> </w:t>
            </w:r>
            <w:r>
              <w:rPr>
                <w:rFonts w:ascii="宋体" w:hAnsi="宋体" w:eastAsia="宋体" w:cs="宋体"/>
                <w:sz w:val="20"/>
                <w:szCs w:val="20"/>
                <w:lang w:eastAsia="zh-CN"/>
              </w:rPr>
              <w:t>Chauffeur</w:t>
            </w:r>
            <w:r>
              <w:rPr>
                <w:rFonts w:ascii="宋体" w:hAnsi="宋体" w:eastAsia="宋体" w:cs="宋体"/>
                <w:spacing w:val="11"/>
                <w:sz w:val="20"/>
                <w:szCs w:val="20"/>
                <w:lang w:eastAsia="zh-CN"/>
              </w:rPr>
              <w:t>内置有仿真场景编辑器,可用于用户自定义构建仿真场景。生成场景具</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备高逼真的渲染效果，可满足在环测试的使用需</w:t>
            </w:r>
            <w:r>
              <w:rPr>
                <w:rFonts w:ascii="宋体" w:hAnsi="宋体" w:eastAsia="宋体" w:cs="宋体"/>
                <w:spacing w:val="8"/>
                <w:sz w:val="20"/>
                <w:szCs w:val="20"/>
                <w:lang w:eastAsia="zh-CN"/>
              </w:rPr>
              <w:t>求。</w:t>
            </w:r>
          </w:p>
          <w:p w14:paraId="0FB23842">
            <w:pPr>
              <w:spacing w:before="31" w:line="228" w:lineRule="auto"/>
              <w:ind w:left="117"/>
              <w:rPr>
                <w:rFonts w:ascii="宋体" w:hAnsi="宋体" w:eastAsia="宋体" w:cs="宋体"/>
                <w:sz w:val="20"/>
                <w:szCs w:val="20"/>
              </w:rPr>
            </w:pPr>
            <w:r>
              <w:rPr>
                <w:rFonts w:ascii="宋体" w:hAnsi="宋体" w:eastAsia="宋体" w:cs="宋体"/>
                <w:spacing w:val="6"/>
                <w:sz w:val="20"/>
                <w:szCs w:val="20"/>
              </w:rPr>
              <w:t>3.兼容性接口</w:t>
            </w:r>
          </w:p>
          <w:p w14:paraId="48110AE1">
            <w:pPr>
              <w:spacing w:before="114" w:line="225" w:lineRule="auto"/>
              <w:ind w:left="106"/>
              <w:rPr>
                <w:rFonts w:ascii="宋体" w:hAnsi="宋体" w:eastAsia="宋体" w:cs="宋体"/>
                <w:sz w:val="20"/>
                <w:szCs w:val="20"/>
              </w:rPr>
            </w:pPr>
            <w:r>
              <w:rPr>
                <w:rFonts w:ascii="宋体" w:hAnsi="宋体" w:eastAsia="宋体" w:cs="宋体"/>
                <w:sz w:val="20"/>
                <w:szCs w:val="20"/>
              </w:rPr>
              <w:t>AD</w:t>
            </w:r>
            <w:r>
              <w:rPr>
                <w:rFonts w:ascii="宋体" w:hAnsi="宋体" w:eastAsia="宋体" w:cs="宋体"/>
                <w:spacing w:val="12"/>
                <w:sz w:val="20"/>
                <w:szCs w:val="20"/>
              </w:rPr>
              <w:t xml:space="preserve"> </w:t>
            </w:r>
            <w:r>
              <w:rPr>
                <w:rFonts w:ascii="宋体" w:hAnsi="宋体" w:eastAsia="宋体" w:cs="宋体"/>
                <w:sz w:val="20"/>
                <w:szCs w:val="20"/>
              </w:rPr>
              <w:t>Chauffeur</w:t>
            </w:r>
            <w:r>
              <w:rPr>
                <w:rFonts w:ascii="宋体" w:hAnsi="宋体" w:eastAsia="宋体" w:cs="宋体"/>
                <w:spacing w:val="12"/>
                <w:sz w:val="20"/>
                <w:szCs w:val="20"/>
              </w:rPr>
              <w:t>内置丰富的</w:t>
            </w:r>
            <w:r>
              <w:rPr>
                <w:rFonts w:ascii="宋体" w:hAnsi="宋体" w:eastAsia="宋体" w:cs="宋体"/>
                <w:sz w:val="20"/>
                <w:szCs w:val="20"/>
              </w:rPr>
              <w:t>API</w:t>
            </w:r>
            <w:r>
              <w:rPr>
                <w:rFonts w:ascii="宋体" w:hAnsi="宋体" w:eastAsia="宋体" w:cs="宋体"/>
                <w:spacing w:val="12"/>
                <w:sz w:val="20"/>
                <w:szCs w:val="20"/>
              </w:rPr>
              <w:t>接口，用户可根据</w:t>
            </w:r>
            <w:r>
              <w:rPr>
                <w:rFonts w:ascii="宋体" w:hAnsi="宋体" w:eastAsia="宋体" w:cs="宋体"/>
                <w:sz w:val="20"/>
                <w:szCs w:val="20"/>
              </w:rPr>
              <w:t>API</w:t>
            </w:r>
            <w:r>
              <w:rPr>
                <w:rFonts w:ascii="宋体" w:hAnsi="宋体" w:eastAsia="宋体" w:cs="宋体"/>
                <w:spacing w:val="12"/>
                <w:sz w:val="20"/>
                <w:szCs w:val="20"/>
              </w:rPr>
              <w:t>接口自行编写控制算法。</w:t>
            </w:r>
          </w:p>
        </w:tc>
      </w:tr>
    </w:tbl>
    <w:p w14:paraId="779E21EE">
      <w:pPr>
        <w:pStyle w:val="3"/>
      </w:pPr>
    </w:p>
    <w:p w14:paraId="0C7758D0">
      <w:pPr>
        <w:sectPr>
          <w:footerReference r:id="rId16" w:type="default"/>
          <w:pgSz w:w="11906" w:h="16839"/>
          <w:pgMar w:top="1431" w:right="1473" w:bottom="1177" w:left="1473" w:header="0" w:footer="987" w:gutter="0"/>
          <w:pgNumType w:fmt="decimal"/>
          <w:cols w:space="720" w:num="1"/>
        </w:sectPr>
      </w:pPr>
    </w:p>
    <w:p w14:paraId="14704064">
      <w:pPr>
        <w:spacing w:line="91" w:lineRule="auto"/>
        <w:rPr>
          <w:sz w:val="2"/>
        </w:rPr>
      </w:pPr>
    </w:p>
    <w:tbl>
      <w:tblPr>
        <w:tblStyle w:val="11"/>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7849"/>
      </w:tblGrid>
      <w:tr w14:paraId="7AC89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7" w:hRule="atLeast"/>
        </w:trPr>
        <w:tc>
          <w:tcPr>
            <w:tcW w:w="1105" w:type="dxa"/>
          </w:tcPr>
          <w:p w14:paraId="2B80B2DA"/>
        </w:tc>
        <w:tc>
          <w:tcPr>
            <w:tcW w:w="7849" w:type="dxa"/>
          </w:tcPr>
          <w:p w14:paraId="19031D4E">
            <w:pPr>
              <w:spacing w:before="114" w:line="317" w:lineRule="auto"/>
              <w:ind w:left="113" w:right="109" w:hanging="1"/>
              <w:rPr>
                <w:rFonts w:ascii="宋体" w:hAnsi="宋体" w:eastAsia="宋体" w:cs="宋体"/>
                <w:sz w:val="20"/>
                <w:szCs w:val="20"/>
                <w:lang w:eastAsia="zh-CN"/>
              </w:rPr>
            </w:pPr>
            <w:r>
              <w:rPr>
                <w:rFonts w:ascii="宋体" w:hAnsi="宋体" w:eastAsia="宋体" w:cs="宋体"/>
                <w:spacing w:val="11"/>
                <w:sz w:val="20"/>
                <w:szCs w:val="20"/>
                <w:lang w:eastAsia="zh-CN"/>
              </w:rPr>
              <w:t>4.  动力学模块（提供进行车辆模型搭建的视频，包括车辆动力学模型的建立、传</w:t>
            </w:r>
            <w:r>
              <w:rPr>
                <w:rFonts w:ascii="宋体" w:hAnsi="宋体" w:eastAsia="宋体" w:cs="宋体"/>
                <w:spacing w:val="3"/>
                <w:sz w:val="20"/>
                <w:szCs w:val="20"/>
                <w:lang w:eastAsia="zh-CN"/>
              </w:rPr>
              <w:t xml:space="preserve"> </w:t>
            </w:r>
            <w:r>
              <w:rPr>
                <w:rFonts w:ascii="宋体" w:hAnsi="宋体" w:eastAsia="宋体" w:cs="宋体"/>
                <w:spacing w:val="9"/>
                <w:sz w:val="20"/>
                <w:szCs w:val="20"/>
                <w:lang w:eastAsia="zh-CN"/>
              </w:rPr>
              <w:t>感器模型的构建以及车辆动力学模型与传感器模型的配置）</w:t>
            </w:r>
          </w:p>
          <w:p w14:paraId="6360A14E">
            <w:pPr>
              <w:spacing w:before="34" w:line="326" w:lineRule="auto"/>
              <w:ind w:left="106" w:right="38"/>
              <w:rPr>
                <w:rFonts w:ascii="宋体" w:hAnsi="宋体" w:eastAsia="宋体" w:cs="宋体"/>
                <w:sz w:val="20"/>
                <w:szCs w:val="20"/>
                <w:lang w:eastAsia="zh-CN"/>
              </w:rPr>
            </w:pPr>
            <w:r>
              <w:rPr>
                <w:rFonts w:ascii="宋体" w:hAnsi="宋体" w:eastAsia="宋体" w:cs="宋体"/>
                <w:sz w:val="20"/>
                <w:szCs w:val="20"/>
                <w:lang w:eastAsia="zh-CN"/>
              </w:rPr>
              <w:t>AD</w:t>
            </w:r>
            <w:r>
              <w:rPr>
                <w:rFonts w:ascii="宋体" w:hAnsi="宋体" w:eastAsia="宋体" w:cs="宋体"/>
                <w:spacing w:val="14"/>
                <w:sz w:val="20"/>
                <w:szCs w:val="20"/>
                <w:lang w:eastAsia="zh-CN"/>
              </w:rPr>
              <w:t xml:space="preserve"> </w:t>
            </w:r>
            <w:r>
              <w:rPr>
                <w:rFonts w:ascii="宋体" w:hAnsi="宋体" w:eastAsia="宋体" w:cs="宋体"/>
                <w:sz w:val="20"/>
                <w:szCs w:val="20"/>
                <w:lang w:eastAsia="zh-CN"/>
              </w:rPr>
              <w:t>Chauffeur</w:t>
            </w:r>
            <w:r>
              <w:rPr>
                <w:rFonts w:ascii="宋体" w:hAnsi="宋体" w:eastAsia="宋体" w:cs="宋体"/>
                <w:spacing w:val="14"/>
                <w:sz w:val="20"/>
                <w:szCs w:val="20"/>
                <w:lang w:eastAsia="zh-CN"/>
              </w:rPr>
              <w:t>在仿真环境中能够实现对车辆动力学特征的模拟，</w:t>
            </w:r>
            <w:r>
              <w:rPr>
                <w:rFonts w:ascii="宋体" w:hAnsi="宋体" w:eastAsia="宋体" w:cs="宋体"/>
                <w:spacing w:val="13"/>
                <w:sz w:val="20"/>
                <w:szCs w:val="20"/>
                <w:lang w:eastAsia="zh-CN"/>
              </w:rPr>
              <w:t>在平台中根据不同</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的车型建立了一套完备的车辆动力学模型，目前，可选择的车型有轿车、卡车、</w:t>
            </w:r>
            <w:r>
              <w:rPr>
                <w:rFonts w:ascii="宋体" w:hAnsi="宋体" w:eastAsia="宋体" w:cs="宋体"/>
                <w:sz w:val="20"/>
                <w:szCs w:val="20"/>
                <w:lang w:eastAsia="zh-CN"/>
              </w:rPr>
              <w:t>SUV</w:t>
            </w:r>
            <w:r>
              <w:rPr>
                <w:rFonts w:ascii="宋体" w:hAnsi="宋体" w:eastAsia="宋体" w:cs="宋体"/>
                <w:spacing w:val="5"/>
                <w:sz w:val="20"/>
                <w:szCs w:val="20"/>
                <w:lang w:eastAsia="zh-CN"/>
              </w:rPr>
              <w:t>、</w:t>
            </w:r>
            <w:r>
              <w:rPr>
                <w:rFonts w:ascii="宋体" w:hAnsi="宋体" w:eastAsia="宋体" w:cs="宋体"/>
                <w:spacing w:val="17"/>
                <w:sz w:val="20"/>
                <w:szCs w:val="20"/>
                <w:lang w:eastAsia="zh-CN"/>
              </w:rPr>
              <w:t xml:space="preserve"> </w:t>
            </w:r>
            <w:r>
              <w:rPr>
                <w:rFonts w:ascii="宋体" w:hAnsi="宋体" w:eastAsia="宋体" w:cs="宋体"/>
                <w:sz w:val="20"/>
                <w:szCs w:val="20"/>
                <w:lang w:eastAsia="zh-CN"/>
              </w:rPr>
              <w:t>MPV</w:t>
            </w:r>
            <w:r>
              <w:rPr>
                <w:rFonts w:ascii="宋体" w:hAnsi="宋体" w:eastAsia="宋体" w:cs="宋体"/>
                <w:spacing w:val="11"/>
                <w:sz w:val="20"/>
                <w:szCs w:val="20"/>
                <w:lang w:eastAsia="zh-CN"/>
              </w:rPr>
              <w:t>、皮卡、客车等车型，实现行业领先的车辆动力学仿真。车辆</w:t>
            </w:r>
            <w:r>
              <w:rPr>
                <w:rFonts w:ascii="宋体" w:hAnsi="宋体" w:eastAsia="宋体" w:cs="宋体"/>
                <w:spacing w:val="10"/>
                <w:sz w:val="20"/>
                <w:szCs w:val="20"/>
                <w:lang w:eastAsia="zh-CN"/>
              </w:rPr>
              <w:t>动力学仿真模型，</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包括动力总成系统、车体系统、悬架系统、非线性轮胎模型以及转向系统、</w:t>
            </w:r>
            <w:r>
              <w:rPr>
                <w:rFonts w:ascii="宋体" w:hAnsi="宋体" w:eastAsia="宋体" w:cs="宋体"/>
                <w:spacing w:val="11"/>
                <w:sz w:val="20"/>
                <w:szCs w:val="20"/>
                <w:lang w:eastAsia="zh-CN"/>
              </w:rPr>
              <w:t>制动系</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统的建模研究。</w:t>
            </w:r>
          </w:p>
          <w:p w14:paraId="5303B0E4">
            <w:pPr>
              <w:spacing w:before="31" w:line="318" w:lineRule="auto"/>
              <w:ind w:left="112" w:right="109" w:firstLine="4"/>
              <w:rPr>
                <w:rFonts w:ascii="宋体" w:hAnsi="宋体" w:eastAsia="宋体" w:cs="宋体"/>
                <w:sz w:val="20"/>
                <w:szCs w:val="20"/>
                <w:lang w:eastAsia="zh-CN"/>
              </w:rPr>
            </w:pPr>
            <w:r>
              <w:rPr>
                <w:rFonts w:ascii="宋体" w:hAnsi="宋体" w:eastAsia="宋体" w:cs="宋体"/>
                <w:spacing w:val="9"/>
                <w:sz w:val="20"/>
                <w:szCs w:val="20"/>
                <w:lang w:eastAsia="zh-CN"/>
              </w:rPr>
              <w:t>5.  快速测试（通过搭建的场景与搭建的</w:t>
            </w:r>
            <w:r>
              <w:rPr>
                <w:rFonts w:ascii="宋体" w:hAnsi="宋体" w:eastAsia="宋体" w:cs="宋体"/>
                <w:spacing w:val="8"/>
                <w:sz w:val="20"/>
                <w:szCs w:val="20"/>
                <w:lang w:eastAsia="zh-CN"/>
              </w:rPr>
              <w:t>车辆模型，根据提供的</w:t>
            </w:r>
            <w:r>
              <w:rPr>
                <w:rFonts w:ascii="宋体" w:hAnsi="宋体" w:eastAsia="宋体" w:cs="宋体"/>
                <w:sz w:val="20"/>
                <w:szCs w:val="20"/>
                <w:lang w:eastAsia="zh-CN"/>
              </w:rPr>
              <w:t>API</w:t>
            </w:r>
            <w:r>
              <w:rPr>
                <w:rFonts w:ascii="宋体" w:hAnsi="宋体" w:eastAsia="宋体" w:cs="宋体"/>
                <w:spacing w:val="8"/>
                <w:sz w:val="20"/>
                <w:szCs w:val="20"/>
                <w:lang w:eastAsia="zh-CN"/>
              </w:rPr>
              <w:t>自行编写自动驾</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驶算法完成车辆仿真与测试）</w:t>
            </w:r>
          </w:p>
          <w:p w14:paraId="7C6CABF1">
            <w:pPr>
              <w:spacing w:before="30" w:line="323" w:lineRule="auto"/>
              <w:ind w:left="113" w:right="107" w:hanging="7"/>
              <w:jc w:val="both"/>
              <w:rPr>
                <w:rFonts w:ascii="宋体" w:hAnsi="宋体" w:eastAsia="宋体" w:cs="宋体"/>
                <w:sz w:val="20"/>
                <w:szCs w:val="20"/>
                <w:lang w:eastAsia="zh-CN"/>
              </w:rPr>
            </w:pPr>
            <w:r>
              <w:rPr>
                <w:rFonts w:ascii="宋体" w:hAnsi="宋体" w:eastAsia="宋体" w:cs="宋体"/>
                <w:sz w:val="20"/>
                <w:szCs w:val="20"/>
                <w:lang w:eastAsia="zh-CN"/>
              </w:rPr>
              <w:t>AD</w:t>
            </w:r>
            <w:r>
              <w:rPr>
                <w:rFonts w:ascii="宋体" w:hAnsi="宋体" w:eastAsia="宋体" w:cs="宋体"/>
                <w:spacing w:val="12"/>
                <w:sz w:val="20"/>
                <w:szCs w:val="20"/>
                <w:lang w:eastAsia="zh-CN"/>
              </w:rPr>
              <w:t xml:space="preserve"> </w:t>
            </w:r>
            <w:r>
              <w:rPr>
                <w:rFonts w:ascii="宋体" w:hAnsi="宋体" w:eastAsia="宋体" w:cs="宋体"/>
                <w:sz w:val="20"/>
                <w:szCs w:val="20"/>
                <w:lang w:eastAsia="zh-CN"/>
              </w:rPr>
              <w:t>Chauffeur</w:t>
            </w:r>
            <w:r>
              <w:rPr>
                <w:rFonts w:ascii="宋体" w:hAnsi="宋体" w:eastAsia="宋体" w:cs="宋体"/>
                <w:spacing w:val="12"/>
                <w:sz w:val="20"/>
                <w:szCs w:val="20"/>
                <w:lang w:eastAsia="zh-CN"/>
              </w:rPr>
              <w:t>具有快速测试功能模块，</w:t>
            </w:r>
            <w:r>
              <w:rPr>
                <w:rFonts w:ascii="宋体" w:hAnsi="宋体" w:eastAsia="宋体" w:cs="宋体"/>
                <w:spacing w:val="-46"/>
                <w:sz w:val="20"/>
                <w:szCs w:val="20"/>
                <w:lang w:eastAsia="zh-CN"/>
              </w:rPr>
              <w:t xml:space="preserve"> </w:t>
            </w:r>
            <w:r>
              <w:rPr>
                <w:rFonts w:ascii="宋体" w:hAnsi="宋体" w:eastAsia="宋体" w:cs="宋体"/>
                <w:spacing w:val="12"/>
                <w:sz w:val="20"/>
                <w:szCs w:val="20"/>
                <w:lang w:eastAsia="zh-CN"/>
              </w:rPr>
              <w:t>以方便用户在测试过程中的任务管理、监控</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和评价任务。用户使用软件实现测试用例的管理功能，并</w:t>
            </w:r>
            <w:r>
              <w:rPr>
                <w:rFonts w:ascii="宋体" w:hAnsi="宋体" w:eastAsia="宋体" w:cs="宋体"/>
                <w:spacing w:val="11"/>
                <w:sz w:val="20"/>
                <w:szCs w:val="20"/>
                <w:lang w:eastAsia="zh-CN"/>
              </w:rPr>
              <w:t>支持测试用例的创建、删</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除等管理操作。</w:t>
            </w:r>
          </w:p>
          <w:p w14:paraId="001B46F5">
            <w:pPr>
              <w:spacing w:before="32" w:line="278" w:lineRule="auto"/>
              <w:ind w:left="122" w:right="109" w:hanging="8"/>
              <w:rPr>
                <w:rFonts w:ascii="宋体" w:hAnsi="宋体" w:eastAsia="宋体" w:cs="宋体"/>
                <w:sz w:val="20"/>
                <w:szCs w:val="20"/>
                <w:lang w:eastAsia="zh-CN"/>
              </w:rPr>
            </w:pPr>
            <w:r>
              <w:rPr>
                <w:rFonts w:ascii="宋体" w:hAnsi="宋体" w:eastAsia="宋体" w:cs="宋体"/>
                <w:spacing w:val="12"/>
                <w:sz w:val="20"/>
                <w:szCs w:val="20"/>
                <w:lang w:eastAsia="zh-CN"/>
              </w:rPr>
              <w:t>用户通过选择车辆模型和测试场景，通过</w:t>
            </w:r>
            <w:r>
              <w:rPr>
                <w:rFonts w:ascii="宋体" w:hAnsi="宋体" w:eastAsia="宋体" w:cs="宋体"/>
                <w:sz w:val="20"/>
                <w:szCs w:val="20"/>
                <w:lang w:eastAsia="zh-CN"/>
              </w:rPr>
              <w:t>AD</w:t>
            </w:r>
            <w:r>
              <w:rPr>
                <w:rFonts w:ascii="宋体" w:hAnsi="宋体" w:eastAsia="宋体" w:cs="宋体"/>
                <w:spacing w:val="-23"/>
                <w:sz w:val="20"/>
                <w:szCs w:val="20"/>
                <w:lang w:eastAsia="zh-CN"/>
              </w:rPr>
              <w:t xml:space="preserve"> </w:t>
            </w:r>
            <w:r>
              <w:rPr>
                <w:rFonts w:ascii="宋体" w:hAnsi="宋体" w:eastAsia="宋体" w:cs="宋体"/>
                <w:sz w:val="20"/>
                <w:szCs w:val="20"/>
                <w:lang w:eastAsia="zh-CN"/>
              </w:rPr>
              <w:t>Chauffeur</w:t>
            </w:r>
            <w:r>
              <w:rPr>
                <w:rFonts w:ascii="宋体" w:hAnsi="宋体" w:eastAsia="宋体" w:cs="宋体"/>
                <w:spacing w:val="12"/>
                <w:sz w:val="20"/>
                <w:szCs w:val="20"/>
                <w:lang w:eastAsia="zh-CN"/>
              </w:rPr>
              <w:t>内置的</w:t>
            </w:r>
            <w:r>
              <w:rPr>
                <w:rFonts w:ascii="宋体" w:hAnsi="宋体" w:eastAsia="宋体" w:cs="宋体"/>
                <w:sz w:val="20"/>
                <w:szCs w:val="20"/>
                <w:lang w:eastAsia="zh-CN"/>
              </w:rPr>
              <w:t>API</w:t>
            </w:r>
            <w:r>
              <w:rPr>
                <w:rFonts w:ascii="宋体" w:hAnsi="宋体" w:eastAsia="宋体" w:cs="宋体"/>
                <w:spacing w:val="12"/>
                <w:sz w:val="20"/>
                <w:szCs w:val="20"/>
                <w:lang w:eastAsia="zh-CN"/>
              </w:rPr>
              <w:t>接</w:t>
            </w:r>
            <w:r>
              <w:rPr>
                <w:rFonts w:ascii="宋体" w:hAnsi="宋体" w:eastAsia="宋体" w:cs="宋体"/>
                <w:spacing w:val="11"/>
                <w:sz w:val="20"/>
                <w:szCs w:val="20"/>
                <w:lang w:eastAsia="zh-CN"/>
              </w:rPr>
              <w:t>口，将智驾算法</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（智驾算法包含感知-决策-控制）接入，</w:t>
            </w:r>
            <w:r>
              <w:rPr>
                <w:rFonts w:ascii="宋体" w:hAnsi="宋体" w:eastAsia="宋体" w:cs="宋体"/>
                <w:spacing w:val="8"/>
                <w:sz w:val="20"/>
                <w:szCs w:val="20"/>
                <w:lang w:eastAsia="zh-CN"/>
              </w:rPr>
              <w:t>完成基于场景的仿真测试。</w:t>
            </w:r>
          </w:p>
        </w:tc>
      </w:tr>
      <w:tr w14:paraId="4C6D8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7" w:hRule="atLeast"/>
        </w:trPr>
        <w:tc>
          <w:tcPr>
            <w:tcW w:w="1105" w:type="dxa"/>
          </w:tcPr>
          <w:p w14:paraId="5ADDC8F9">
            <w:pPr>
              <w:spacing w:line="251" w:lineRule="auto"/>
              <w:rPr>
                <w:lang w:eastAsia="zh-CN"/>
              </w:rPr>
            </w:pPr>
          </w:p>
          <w:p w14:paraId="5EA16566">
            <w:pPr>
              <w:spacing w:line="251" w:lineRule="auto"/>
              <w:rPr>
                <w:lang w:eastAsia="zh-CN"/>
              </w:rPr>
            </w:pPr>
          </w:p>
          <w:p w14:paraId="529C31B4">
            <w:pPr>
              <w:spacing w:line="252" w:lineRule="auto"/>
              <w:rPr>
                <w:lang w:eastAsia="zh-CN"/>
              </w:rPr>
            </w:pPr>
          </w:p>
          <w:p w14:paraId="4BFA9C92">
            <w:pPr>
              <w:spacing w:line="252" w:lineRule="auto"/>
              <w:rPr>
                <w:lang w:eastAsia="zh-CN"/>
              </w:rPr>
            </w:pPr>
          </w:p>
          <w:p w14:paraId="54AA6D6D">
            <w:pPr>
              <w:spacing w:line="252" w:lineRule="auto"/>
              <w:rPr>
                <w:lang w:eastAsia="zh-CN"/>
              </w:rPr>
            </w:pPr>
          </w:p>
          <w:p w14:paraId="6BD830BD">
            <w:pPr>
              <w:spacing w:line="252" w:lineRule="auto"/>
              <w:rPr>
                <w:lang w:eastAsia="zh-CN"/>
              </w:rPr>
            </w:pPr>
          </w:p>
          <w:p w14:paraId="334667DE">
            <w:pPr>
              <w:spacing w:line="252" w:lineRule="auto"/>
              <w:rPr>
                <w:lang w:eastAsia="zh-CN"/>
              </w:rPr>
            </w:pPr>
          </w:p>
          <w:p w14:paraId="7F3A8340">
            <w:pPr>
              <w:spacing w:line="252" w:lineRule="auto"/>
              <w:rPr>
                <w:lang w:eastAsia="zh-CN"/>
              </w:rPr>
            </w:pPr>
          </w:p>
          <w:p w14:paraId="1C69DB15">
            <w:pPr>
              <w:spacing w:before="65" w:line="229" w:lineRule="auto"/>
              <w:ind w:left="142"/>
              <w:rPr>
                <w:rFonts w:ascii="宋体" w:hAnsi="宋体" w:eastAsia="宋体" w:cs="宋体"/>
                <w:sz w:val="20"/>
                <w:szCs w:val="20"/>
                <w:lang w:eastAsia="zh-CN"/>
              </w:rPr>
            </w:pPr>
            <w:r>
              <w:rPr>
                <w:rFonts w:ascii="宋体" w:hAnsi="宋体" w:eastAsia="宋体" w:cs="宋体"/>
                <w:spacing w:val="6"/>
                <w:sz w:val="20"/>
                <w:szCs w:val="20"/>
                <w:lang w:eastAsia="zh-CN"/>
              </w:rPr>
              <w:t>智能网联</w:t>
            </w:r>
          </w:p>
          <w:p w14:paraId="4244E88A">
            <w:pPr>
              <w:spacing w:before="111" w:line="228" w:lineRule="auto"/>
              <w:ind w:left="137"/>
              <w:rPr>
                <w:rFonts w:ascii="宋体" w:hAnsi="宋体" w:eastAsia="宋体" w:cs="宋体"/>
                <w:sz w:val="20"/>
                <w:szCs w:val="20"/>
                <w:lang w:eastAsia="zh-CN"/>
              </w:rPr>
            </w:pPr>
            <w:r>
              <w:rPr>
                <w:rFonts w:ascii="宋体" w:hAnsi="宋体" w:eastAsia="宋体" w:cs="宋体"/>
                <w:spacing w:val="7"/>
                <w:sz w:val="20"/>
                <w:szCs w:val="20"/>
                <w:lang w:eastAsia="zh-CN"/>
              </w:rPr>
              <w:t>汽车车联</w:t>
            </w:r>
          </w:p>
          <w:p w14:paraId="7170061E">
            <w:pPr>
              <w:spacing w:before="113" w:line="228" w:lineRule="auto"/>
              <w:ind w:left="154"/>
              <w:rPr>
                <w:rFonts w:ascii="宋体" w:hAnsi="宋体" w:eastAsia="宋体" w:cs="宋体"/>
                <w:sz w:val="20"/>
                <w:szCs w:val="20"/>
                <w:lang w:eastAsia="zh-CN"/>
              </w:rPr>
            </w:pPr>
            <w:r>
              <w:rPr>
                <w:rFonts w:ascii="宋体" w:hAnsi="宋体" w:eastAsia="宋体" w:cs="宋体"/>
                <w:spacing w:val="3"/>
                <w:sz w:val="20"/>
                <w:szCs w:val="20"/>
                <w:lang w:eastAsia="zh-CN"/>
              </w:rPr>
              <w:t>网监控云</w:t>
            </w:r>
          </w:p>
          <w:p w14:paraId="34A78438">
            <w:pPr>
              <w:spacing w:before="112" w:line="230" w:lineRule="auto"/>
              <w:ind w:left="345"/>
              <w:rPr>
                <w:rFonts w:ascii="宋体" w:hAnsi="宋体" w:eastAsia="宋体" w:cs="宋体"/>
                <w:sz w:val="20"/>
                <w:szCs w:val="20"/>
              </w:rPr>
            </w:pPr>
            <w:r>
              <w:rPr>
                <w:rFonts w:ascii="宋体" w:hAnsi="宋体" w:eastAsia="宋体" w:cs="宋体"/>
                <w:spacing w:val="5"/>
                <w:sz w:val="20"/>
                <w:szCs w:val="20"/>
              </w:rPr>
              <w:t>平台</w:t>
            </w:r>
          </w:p>
        </w:tc>
        <w:tc>
          <w:tcPr>
            <w:tcW w:w="7849" w:type="dxa"/>
          </w:tcPr>
          <w:p w14:paraId="2067F800">
            <w:pPr>
              <w:spacing w:before="112" w:line="228" w:lineRule="auto"/>
              <w:ind w:left="128"/>
              <w:rPr>
                <w:rFonts w:ascii="宋体" w:hAnsi="宋体" w:eastAsia="宋体" w:cs="宋体"/>
                <w:sz w:val="20"/>
                <w:szCs w:val="20"/>
                <w:lang w:eastAsia="zh-CN"/>
              </w:rPr>
            </w:pPr>
            <w:r>
              <w:rPr>
                <w:rFonts w:ascii="宋体" w:hAnsi="宋体" w:eastAsia="宋体" w:cs="宋体"/>
                <w:spacing w:val="6"/>
                <w:sz w:val="20"/>
                <w:szCs w:val="20"/>
                <w:lang w:eastAsia="zh-CN"/>
              </w:rPr>
              <w:t>1.</w:t>
            </w:r>
            <w:r>
              <w:rPr>
                <w:rFonts w:ascii="宋体" w:hAnsi="宋体" w:eastAsia="宋体" w:cs="宋体"/>
                <w:spacing w:val="68"/>
                <w:sz w:val="20"/>
                <w:szCs w:val="20"/>
                <w:lang w:eastAsia="zh-CN"/>
              </w:rPr>
              <w:t xml:space="preserve"> </w:t>
            </w:r>
            <w:r>
              <w:rPr>
                <w:rFonts w:ascii="宋体" w:hAnsi="宋体" w:eastAsia="宋体" w:cs="宋体"/>
                <w:spacing w:val="6"/>
                <w:sz w:val="20"/>
                <w:szCs w:val="20"/>
                <w:lang w:eastAsia="zh-CN"/>
              </w:rPr>
              <w:t>平均页面处理时间不超过5秒</w:t>
            </w:r>
          </w:p>
          <w:p w14:paraId="1ED00EF0">
            <w:pPr>
              <w:spacing w:before="112" w:line="228" w:lineRule="auto"/>
              <w:ind w:left="115"/>
              <w:rPr>
                <w:rFonts w:ascii="宋体" w:hAnsi="宋体" w:eastAsia="宋体" w:cs="宋体"/>
                <w:sz w:val="20"/>
                <w:szCs w:val="20"/>
                <w:lang w:eastAsia="zh-CN"/>
              </w:rPr>
            </w:pPr>
            <w:r>
              <w:rPr>
                <w:rFonts w:ascii="宋体" w:hAnsi="宋体" w:eastAsia="宋体" w:cs="宋体"/>
                <w:spacing w:val="8"/>
                <w:sz w:val="20"/>
                <w:szCs w:val="20"/>
                <w:lang w:eastAsia="zh-CN"/>
              </w:rPr>
              <w:t>2.</w:t>
            </w:r>
            <w:r>
              <w:rPr>
                <w:rFonts w:ascii="宋体" w:hAnsi="宋体" w:eastAsia="宋体" w:cs="宋体"/>
                <w:spacing w:val="64"/>
                <w:sz w:val="20"/>
                <w:szCs w:val="20"/>
                <w:lang w:eastAsia="zh-CN"/>
              </w:rPr>
              <w:t xml:space="preserve"> </w:t>
            </w:r>
            <w:r>
              <w:rPr>
                <w:rFonts w:ascii="宋体" w:hAnsi="宋体" w:eastAsia="宋体" w:cs="宋体"/>
                <w:spacing w:val="8"/>
                <w:sz w:val="20"/>
                <w:szCs w:val="20"/>
                <w:lang w:eastAsia="zh-CN"/>
              </w:rPr>
              <w:t>容量和吞吐量：系统支持最高400用户的同时并发在线</w:t>
            </w:r>
          </w:p>
          <w:p w14:paraId="11ED42BC">
            <w:pPr>
              <w:spacing w:before="113" w:line="228" w:lineRule="auto"/>
              <w:ind w:left="117"/>
              <w:rPr>
                <w:rFonts w:ascii="宋体" w:hAnsi="宋体" w:eastAsia="宋体" w:cs="宋体"/>
                <w:sz w:val="20"/>
                <w:szCs w:val="20"/>
                <w:lang w:eastAsia="zh-CN"/>
              </w:rPr>
            </w:pPr>
            <w:r>
              <w:rPr>
                <w:rFonts w:ascii="宋体" w:hAnsi="宋体" w:eastAsia="宋体" w:cs="宋体"/>
                <w:spacing w:val="7"/>
                <w:sz w:val="20"/>
                <w:szCs w:val="20"/>
                <w:lang w:eastAsia="zh-CN"/>
              </w:rPr>
              <w:t>3.</w:t>
            </w:r>
            <w:r>
              <w:rPr>
                <w:rFonts w:ascii="宋体" w:hAnsi="宋体" w:eastAsia="宋体" w:cs="宋体"/>
                <w:spacing w:val="75"/>
                <w:sz w:val="20"/>
                <w:szCs w:val="20"/>
                <w:lang w:eastAsia="zh-CN"/>
              </w:rPr>
              <w:t xml:space="preserve"> </w:t>
            </w:r>
            <w:r>
              <w:rPr>
                <w:rFonts w:ascii="宋体" w:hAnsi="宋体" w:eastAsia="宋体" w:cs="宋体"/>
                <w:spacing w:val="7"/>
                <w:sz w:val="20"/>
                <w:szCs w:val="20"/>
                <w:lang w:eastAsia="zh-CN"/>
              </w:rPr>
              <w:t>平台框架最高支持10000辆车并发（需保证服务器配置）</w:t>
            </w:r>
          </w:p>
          <w:p w14:paraId="51B756E5">
            <w:pPr>
              <w:spacing w:before="113" w:line="227" w:lineRule="auto"/>
              <w:ind w:left="112"/>
              <w:rPr>
                <w:rFonts w:ascii="宋体" w:hAnsi="宋体" w:eastAsia="宋体" w:cs="宋体"/>
                <w:sz w:val="20"/>
                <w:szCs w:val="20"/>
                <w:lang w:eastAsia="zh-CN"/>
              </w:rPr>
            </w:pPr>
            <w:r>
              <w:rPr>
                <w:rFonts w:ascii="宋体" w:hAnsi="宋体" w:eastAsia="宋体" w:cs="宋体"/>
                <w:spacing w:val="9"/>
                <w:sz w:val="20"/>
                <w:szCs w:val="20"/>
                <w:lang w:eastAsia="zh-CN"/>
              </w:rPr>
              <w:t>4.</w:t>
            </w:r>
            <w:r>
              <w:rPr>
                <w:rFonts w:ascii="宋体" w:hAnsi="宋体" w:eastAsia="宋体" w:cs="宋体"/>
                <w:spacing w:val="63"/>
                <w:sz w:val="20"/>
                <w:szCs w:val="20"/>
                <w:lang w:eastAsia="zh-CN"/>
              </w:rPr>
              <w:t xml:space="preserve"> </w:t>
            </w:r>
            <w:r>
              <w:rPr>
                <w:rFonts w:ascii="宋体" w:hAnsi="宋体" w:eastAsia="宋体" w:cs="宋体"/>
                <w:spacing w:val="9"/>
                <w:sz w:val="20"/>
                <w:szCs w:val="20"/>
                <w:lang w:eastAsia="zh-CN"/>
              </w:rPr>
              <w:t>采用</w:t>
            </w:r>
            <w:r>
              <w:rPr>
                <w:rFonts w:ascii="宋体" w:hAnsi="宋体" w:eastAsia="宋体" w:cs="宋体"/>
                <w:sz w:val="20"/>
                <w:szCs w:val="20"/>
                <w:lang w:eastAsia="zh-CN"/>
              </w:rPr>
              <w:t>ADC</w:t>
            </w:r>
            <w:r>
              <w:rPr>
                <w:rFonts w:ascii="宋体" w:hAnsi="宋体" w:eastAsia="宋体" w:cs="宋体"/>
                <w:spacing w:val="9"/>
                <w:sz w:val="20"/>
                <w:szCs w:val="20"/>
                <w:lang w:eastAsia="zh-CN"/>
              </w:rPr>
              <w:t>-</w:t>
            </w:r>
            <w:r>
              <w:rPr>
                <w:rFonts w:ascii="宋体" w:hAnsi="宋体" w:eastAsia="宋体" w:cs="宋体"/>
                <w:sz w:val="20"/>
                <w:szCs w:val="20"/>
                <w:lang w:eastAsia="zh-CN"/>
              </w:rPr>
              <w:t>DA</w:t>
            </w:r>
            <w:r>
              <w:rPr>
                <w:rFonts w:ascii="宋体" w:hAnsi="宋体" w:eastAsia="宋体" w:cs="宋体"/>
                <w:spacing w:val="9"/>
                <w:sz w:val="20"/>
                <w:szCs w:val="20"/>
                <w:lang w:eastAsia="zh-CN"/>
              </w:rPr>
              <w:t>框架进行业务模块开发</w:t>
            </w:r>
          </w:p>
          <w:p w14:paraId="60DFAE9A">
            <w:pPr>
              <w:spacing w:before="114" w:line="227" w:lineRule="auto"/>
              <w:ind w:left="117"/>
              <w:rPr>
                <w:rFonts w:ascii="宋体" w:hAnsi="宋体" w:eastAsia="宋体" w:cs="宋体"/>
                <w:sz w:val="20"/>
                <w:szCs w:val="20"/>
                <w:lang w:eastAsia="zh-CN"/>
              </w:rPr>
            </w:pPr>
            <w:r>
              <w:rPr>
                <w:rFonts w:ascii="宋体" w:hAnsi="宋体" w:eastAsia="宋体" w:cs="宋体"/>
                <w:spacing w:val="9"/>
                <w:sz w:val="20"/>
                <w:szCs w:val="20"/>
                <w:lang w:eastAsia="zh-CN"/>
              </w:rPr>
              <w:t>5.</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采用</w:t>
            </w:r>
            <w:r>
              <w:rPr>
                <w:rFonts w:ascii="宋体" w:hAnsi="宋体" w:eastAsia="宋体" w:cs="宋体"/>
                <w:sz w:val="20"/>
                <w:szCs w:val="20"/>
                <w:lang w:eastAsia="zh-CN"/>
              </w:rPr>
              <w:t>Shiro</w:t>
            </w:r>
            <w:r>
              <w:rPr>
                <w:rFonts w:ascii="宋体" w:hAnsi="宋体" w:eastAsia="宋体" w:cs="宋体"/>
                <w:spacing w:val="9"/>
                <w:sz w:val="20"/>
                <w:szCs w:val="20"/>
                <w:lang w:eastAsia="zh-CN"/>
              </w:rPr>
              <w:t>框架进行安全验证</w:t>
            </w:r>
          </w:p>
          <w:p w14:paraId="606721FC">
            <w:pPr>
              <w:spacing w:before="114" w:line="222" w:lineRule="auto"/>
              <w:ind w:left="114"/>
              <w:rPr>
                <w:rFonts w:ascii="宋体" w:hAnsi="宋体" w:eastAsia="宋体" w:cs="宋体"/>
                <w:sz w:val="20"/>
                <w:szCs w:val="20"/>
                <w:lang w:eastAsia="zh-CN"/>
              </w:rPr>
            </w:pPr>
            <w:r>
              <w:rPr>
                <w:rFonts w:ascii="宋体" w:hAnsi="宋体" w:eastAsia="宋体" w:cs="宋体"/>
                <w:spacing w:val="9"/>
                <w:sz w:val="20"/>
                <w:szCs w:val="20"/>
                <w:lang w:eastAsia="zh-CN"/>
              </w:rPr>
              <w:t>6.</w:t>
            </w:r>
            <w:r>
              <w:rPr>
                <w:rFonts w:ascii="宋体" w:hAnsi="宋体" w:eastAsia="宋体" w:cs="宋体"/>
                <w:spacing w:val="76"/>
                <w:sz w:val="20"/>
                <w:szCs w:val="20"/>
                <w:lang w:eastAsia="zh-CN"/>
              </w:rPr>
              <w:t xml:space="preserve"> </w:t>
            </w:r>
            <w:r>
              <w:rPr>
                <w:rFonts w:ascii="宋体" w:hAnsi="宋体" w:eastAsia="宋体" w:cs="宋体"/>
                <w:spacing w:val="9"/>
                <w:sz w:val="20"/>
                <w:szCs w:val="20"/>
                <w:lang w:eastAsia="zh-CN"/>
              </w:rPr>
              <w:t>采用</w:t>
            </w:r>
            <w:r>
              <w:rPr>
                <w:rFonts w:ascii="宋体" w:hAnsi="宋体" w:eastAsia="宋体" w:cs="宋体"/>
                <w:sz w:val="20"/>
                <w:szCs w:val="20"/>
                <w:lang w:eastAsia="zh-CN"/>
              </w:rPr>
              <w:t>nginx</w:t>
            </w:r>
            <w:r>
              <w:rPr>
                <w:rFonts w:ascii="宋体" w:hAnsi="宋体" w:eastAsia="宋体" w:cs="宋体"/>
                <w:spacing w:val="9"/>
                <w:sz w:val="20"/>
                <w:szCs w:val="20"/>
                <w:lang w:eastAsia="zh-CN"/>
              </w:rPr>
              <w:t>作为反向代理，提高用户并发，并支持横向扩展</w:t>
            </w:r>
          </w:p>
          <w:p w14:paraId="0A6FE961">
            <w:pPr>
              <w:spacing w:before="119" w:line="227" w:lineRule="auto"/>
              <w:ind w:left="117"/>
              <w:rPr>
                <w:rFonts w:ascii="宋体" w:hAnsi="宋体" w:eastAsia="宋体" w:cs="宋体"/>
                <w:sz w:val="20"/>
                <w:szCs w:val="20"/>
                <w:lang w:eastAsia="zh-CN"/>
              </w:rPr>
            </w:pPr>
            <w:r>
              <w:rPr>
                <w:rFonts w:ascii="宋体" w:hAnsi="宋体" w:eastAsia="宋体" w:cs="宋体"/>
                <w:spacing w:val="9"/>
                <w:sz w:val="20"/>
                <w:szCs w:val="20"/>
                <w:lang w:eastAsia="zh-CN"/>
              </w:rPr>
              <w:t>7.</w:t>
            </w:r>
            <w:r>
              <w:rPr>
                <w:rFonts w:ascii="宋体" w:hAnsi="宋体" w:eastAsia="宋体" w:cs="宋体"/>
                <w:spacing w:val="68"/>
                <w:sz w:val="20"/>
                <w:szCs w:val="20"/>
                <w:lang w:eastAsia="zh-CN"/>
              </w:rPr>
              <w:t xml:space="preserve"> </w:t>
            </w:r>
            <w:r>
              <w:rPr>
                <w:rFonts w:ascii="宋体" w:hAnsi="宋体" w:eastAsia="宋体" w:cs="宋体"/>
                <w:spacing w:val="9"/>
                <w:sz w:val="20"/>
                <w:szCs w:val="20"/>
                <w:lang w:eastAsia="zh-CN"/>
              </w:rPr>
              <w:t>采用</w:t>
            </w:r>
            <w:r>
              <w:rPr>
                <w:rFonts w:ascii="宋体" w:hAnsi="宋体" w:eastAsia="宋体" w:cs="宋体"/>
                <w:sz w:val="20"/>
                <w:szCs w:val="20"/>
                <w:lang w:eastAsia="zh-CN"/>
              </w:rPr>
              <w:t>Oracle</w:t>
            </w:r>
            <w:r>
              <w:rPr>
                <w:rFonts w:ascii="宋体" w:hAnsi="宋体" w:eastAsia="宋体" w:cs="宋体"/>
                <w:spacing w:val="9"/>
                <w:sz w:val="20"/>
                <w:szCs w:val="20"/>
                <w:lang w:eastAsia="zh-CN"/>
              </w:rPr>
              <w:t>数据库进行结构化数据存储</w:t>
            </w:r>
          </w:p>
          <w:p w14:paraId="664FF719">
            <w:pPr>
              <w:spacing w:before="114" w:line="222" w:lineRule="auto"/>
              <w:ind w:left="113"/>
              <w:rPr>
                <w:rFonts w:ascii="宋体" w:hAnsi="宋体" w:eastAsia="宋体" w:cs="宋体"/>
                <w:sz w:val="20"/>
                <w:szCs w:val="20"/>
                <w:lang w:eastAsia="zh-CN"/>
              </w:rPr>
            </w:pPr>
            <w:r>
              <w:rPr>
                <w:rFonts w:ascii="宋体" w:hAnsi="宋体" w:eastAsia="宋体" w:cs="宋体"/>
                <w:spacing w:val="11"/>
                <w:sz w:val="20"/>
                <w:szCs w:val="20"/>
                <w:lang w:eastAsia="zh-CN"/>
              </w:rPr>
              <w:t>8.</w:t>
            </w:r>
            <w:r>
              <w:rPr>
                <w:rFonts w:ascii="宋体" w:hAnsi="宋体" w:eastAsia="宋体" w:cs="宋体"/>
                <w:spacing w:val="69"/>
                <w:sz w:val="20"/>
                <w:szCs w:val="20"/>
                <w:lang w:eastAsia="zh-CN"/>
              </w:rPr>
              <w:t xml:space="preserve"> </w:t>
            </w:r>
            <w:r>
              <w:rPr>
                <w:rFonts w:ascii="宋体" w:hAnsi="宋体" w:eastAsia="宋体" w:cs="宋体"/>
                <w:spacing w:val="11"/>
                <w:sz w:val="20"/>
                <w:szCs w:val="20"/>
                <w:lang w:eastAsia="zh-CN"/>
              </w:rPr>
              <w:t>采用</w:t>
            </w:r>
            <w:r>
              <w:rPr>
                <w:rFonts w:ascii="宋体" w:hAnsi="宋体" w:eastAsia="宋体" w:cs="宋体"/>
                <w:sz w:val="20"/>
                <w:szCs w:val="20"/>
                <w:lang w:eastAsia="zh-CN"/>
              </w:rPr>
              <w:t>NoSql</w:t>
            </w:r>
            <w:r>
              <w:rPr>
                <w:rFonts w:ascii="宋体" w:hAnsi="宋体" w:eastAsia="宋体" w:cs="宋体"/>
                <w:spacing w:val="11"/>
                <w:sz w:val="20"/>
                <w:szCs w:val="20"/>
                <w:lang w:eastAsia="zh-CN"/>
              </w:rPr>
              <w:t>数据库</w:t>
            </w:r>
            <w:r>
              <w:rPr>
                <w:rFonts w:ascii="宋体" w:hAnsi="宋体" w:eastAsia="宋体" w:cs="宋体"/>
                <w:sz w:val="20"/>
                <w:szCs w:val="20"/>
                <w:lang w:eastAsia="zh-CN"/>
              </w:rPr>
              <w:t>MongoDB</w:t>
            </w:r>
            <w:r>
              <w:rPr>
                <w:rFonts w:ascii="宋体" w:hAnsi="宋体" w:eastAsia="宋体" w:cs="宋体"/>
                <w:spacing w:val="11"/>
                <w:sz w:val="20"/>
                <w:szCs w:val="20"/>
                <w:lang w:eastAsia="zh-CN"/>
              </w:rPr>
              <w:t>进行非结构化数据存储</w:t>
            </w:r>
          </w:p>
          <w:p w14:paraId="3763232B">
            <w:pPr>
              <w:spacing w:before="119" w:line="223" w:lineRule="auto"/>
              <w:ind w:left="113"/>
              <w:rPr>
                <w:rFonts w:ascii="宋体" w:hAnsi="宋体" w:eastAsia="宋体" w:cs="宋体"/>
                <w:sz w:val="20"/>
                <w:szCs w:val="20"/>
                <w:lang w:eastAsia="zh-CN"/>
              </w:rPr>
            </w:pPr>
            <w:r>
              <w:rPr>
                <w:rFonts w:ascii="宋体" w:hAnsi="宋体" w:eastAsia="宋体" w:cs="宋体"/>
                <w:spacing w:val="10"/>
                <w:sz w:val="20"/>
                <w:szCs w:val="20"/>
                <w:lang w:eastAsia="zh-CN"/>
              </w:rPr>
              <w:t>9.</w:t>
            </w:r>
            <w:r>
              <w:rPr>
                <w:rFonts w:ascii="宋体" w:hAnsi="宋体" w:eastAsia="宋体" w:cs="宋体"/>
                <w:spacing w:val="58"/>
                <w:sz w:val="20"/>
                <w:szCs w:val="20"/>
                <w:lang w:eastAsia="zh-CN"/>
              </w:rPr>
              <w:t xml:space="preserve"> </w:t>
            </w:r>
            <w:r>
              <w:rPr>
                <w:rFonts w:ascii="宋体" w:hAnsi="宋体" w:eastAsia="宋体" w:cs="宋体"/>
                <w:spacing w:val="10"/>
                <w:sz w:val="20"/>
                <w:szCs w:val="20"/>
                <w:lang w:eastAsia="zh-CN"/>
              </w:rPr>
              <w:t>采用主流高并发框架</w:t>
            </w:r>
            <w:r>
              <w:rPr>
                <w:rFonts w:ascii="宋体" w:hAnsi="宋体" w:eastAsia="宋体" w:cs="宋体"/>
                <w:sz w:val="20"/>
                <w:szCs w:val="20"/>
                <w:lang w:eastAsia="zh-CN"/>
              </w:rPr>
              <w:t>Netty</w:t>
            </w:r>
            <w:r>
              <w:rPr>
                <w:rFonts w:ascii="宋体" w:hAnsi="宋体" w:eastAsia="宋体" w:cs="宋体"/>
                <w:spacing w:val="10"/>
                <w:sz w:val="20"/>
                <w:szCs w:val="20"/>
                <w:lang w:eastAsia="zh-CN"/>
              </w:rPr>
              <w:t>来处理车辆高并发通讯，实现更高性</w:t>
            </w:r>
            <w:r>
              <w:rPr>
                <w:rFonts w:ascii="宋体" w:hAnsi="宋体" w:eastAsia="宋体" w:cs="宋体"/>
                <w:spacing w:val="9"/>
                <w:sz w:val="20"/>
                <w:szCs w:val="20"/>
                <w:lang w:eastAsia="zh-CN"/>
              </w:rPr>
              <w:t>能的数据并发</w:t>
            </w:r>
          </w:p>
          <w:p w14:paraId="637FDD0A">
            <w:pPr>
              <w:spacing w:before="118" w:line="227" w:lineRule="auto"/>
              <w:ind w:left="128"/>
              <w:rPr>
                <w:rFonts w:ascii="宋体" w:hAnsi="宋体" w:eastAsia="宋体" w:cs="宋体"/>
                <w:sz w:val="20"/>
                <w:szCs w:val="20"/>
                <w:lang w:eastAsia="zh-CN"/>
              </w:rPr>
            </w:pPr>
            <w:r>
              <w:rPr>
                <w:rFonts w:ascii="宋体" w:hAnsi="宋体" w:eastAsia="宋体" w:cs="宋体"/>
                <w:spacing w:val="10"/>
                <w:sz w:val="20"/>
                <w:szCs w:val="20"/>
                <w:lang w:eastAsia="zh-CN"/>
              </w:rPr>
              <w:t>10.</w:t>
            </w:r>
            <w:r>
              <w:rPr>
                <w:rFonts w:ascii="宋体" w:hAnsi="宋体" w:eastAsia="宋体" w:cs="宋体"/>
                <w:spacing w:val="-48"/>
                <w:sz w:val="20"/>
                <w:szCs w:val="20"/>
                <w:lang w:eastAsia="zh-CN"/>
              </w:rPr>
              <w:t xml:space="preserve"> </w:t>
            </w:r>
            <w:r>
              <w:rPr>
                <w:rFonts w:ascii="宋体" w:hAnsi="宋体" w:eastAsia="宋体" w:cs="宋体"/>
                <w:spacing w:val="10"/>
                <w:sz w:val="20"/>
                <w:szCs w:val="20"/>
                <w:lang w:eastAsia="zh-CN"/>
              </w:rPr>
              <w:t>采用</w:t>
            </w:r>
            <w:r>
              <w:rPr>
                <w:rFonts w:ascii="宋体" w:hAnsi="宋体" w:eastAsia="宋体" w:cs="宋体"/>
                <w:sz w:val="20"/>
                <w:szCs w:val="20"/>
                <w:lang w:eastAsia="zh-CN"/>
              </w:rPr>
              <w:t>RabbitMQ</w:t>
            </w:r>
            <w:r>
              <w:rPr>
                <w:rFonts w:ascii="宋体" w:hAnsi="宋体" w:eastAsia="宋体" w:cs="宋体"/>
                <w:spacing w:val="10"/>
                <w:sz w:val="20"/>
                <w:szCs w:val="20"/>
                <w:lang w:eastAsia="zh-CN"/>
              </w:rPr>
              <w:t>作为消息中间件，实现数据分发处</w:t>
            </w:r>
            <w:r>
              <w:rPr>
                <w:rFonts w:ascii="宋体" w:hAnsi="宋体" w:eastAsia="宋体" w:cs="宋体"/>
                <w:spacing w:val="9"/>
                <w:sz w:val="20"/>
                <w:szCs w:val="20"/>
                <w:lang w:eastAsia="zh-CN"/>
              </w:rPr>
              <w:t>理，保证系统稳定性</w:t>
            </w:r>
          </w:p>
          <w:p w14:paraId="5C4653E0">
            <w:pPr>
              <w:spacing w:before="114" w:line="227" w:lineRule="auto"/>
              <w:ind w:left="128"/>
              <w:rPr>
                <w:rFonts w:ascii="宋体" w:hAnsi="宋体" w:eastAsia="宋体" w:cs="宋体"/>
                <w:sz w:val="20"/>
                <w:szCs w:val="20"/>
                <w:lang w:eastAsia="zh-CN"/>
              </w:rPr>
            </w:pPr>
            <w:r>
              <w:rPr>
                <w:rFonts w:ascii="宋体" w:hAnsi="宋体" w:eastAsia="宋体" w:cs="宋体"/>
                <w:spacing w:val="9"/>
                <w:sz w:val="20"/>
                <w:szCs w:val="20"/>
                <w:lang w:eastAsia="zh-CN"/>
              </w:rPr>
              <w:t>11.</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采用</w:t>
            </w:r>
            <w:r>
              <w:rPr>
                <w:rFonts w:ascii="宋体" w:hAnsi="宋体" w:eastAsia="宋体" w:cs="宋体"/>
                <w:sz w:val="20"/>
                <w:szCs w:val="20"/>
                <w:lang w:eastAsia="zh-CN"/>
              </w:rPr>
              <w:t>websocket</w:t>
            </w:r>
            <w:r>
              <w:rPr>
                <w:rFonts w:ascii="宋体" w:hAnsi="宋体" w:eastAsia="宋体" w:cs="宋体"/>
                <w:spacing w:val="9"/>
                <w:sz w:val="20"/>
                <w:szCs w:val="20"/>
                <w:lang w:eastAsia="zh-CN"/>
              </w:rPr>
              <w:t>技术完成前端数据的实时推送</w:t>
            </w:r>
          </w:p>
          <w:p w14:paraId="130E9FE4">
            <w:pPr>
              <w:spacing w:before="114" w:line="227" w:lineRule="auto"/>
              <w:ind w:left="128"/>
              <w:rPr>
                <w:rFonts w:ascii="宋体" w:hAnsi="宋体" w:eastAsia="宋体" w:cs="宋体"/>
                <w:sz w:val="20"/>
                <w:szCs w:val="20"/>
                <w:lang w:eastAsia="zh-CN"/>
              </w:rPr>
            </w:pPr>
            <w:r>
              <w:rPr>
                <w:rFonts w:ascii="宋体" w:hAnsi="宋体" w:eastAsia="宋体" w:cs="宋体"/>
                <w:spacing w:val="7"/>
                <w:sz w:val="20"/>
                <w:szCs w:val="20"/>
                <w:lang w:eastAsia="zh-CN"/>
              </w:rPr>
              <w:t>12.</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采用定时任务车辆数据进行数据统计</w:t>
            </w:r>
          </w:p>
          <w:p w14:paraId="68C1A10D">
            <w:pPr>
              <w:spacing w:before="114" w:line="227" w:lineRule="auto"/>
              <w:ind w:left="128"/>
              <w:rPr>
                <w:rFonts w:ascii="宋体" w:hAnsi="宋体" w:eastAsia="宋体" w:cs="宋体"/>
                <w:sz w:val="20"/>
                <w:szCs w:val="20"/>
                <w:lang w:eastAsia="zh-CN"/>
              </w:rPr>
            </w:pPr>
            <w:r>
              <w:rPr>
                <w:rFonts w:ascii="宋体" w:hAnsi="宋体" w:eastAsia="宋体" w:cs="宋体"/>
                <w:spacing w:val="7"/>
                <w:sz w:val="20"/>
                <w:szCs w:val="20"/>
                <w:lang w:eastAsia="zh-CN"/>
              </w:rPr>
              <w:t>13.</w:t>
            </w:r>
            <w:r>
              <w:rPr>
                <w:rFonts w:ascii="宋体" w:hAnsi="宋体" w:eastAsia="宋体" w:cs="宋体"/>
                <w:spacing w:val="-46"/>
                <w:sz w:val="20"/>
                <w:szCs w:val="20"/>
                <w:lang w:eastAsia="zh-CN"/>
              </w:rPr>
              <w:t xml:space="preserve"> </w:t>
            </w:r>
            <w:r>
              <w:rPr>
                <w:rFonts w:ascii="宋体" w:hAnsi="宋体" w:eastAsia="宋体" w:cs="宋体"/>
                <w:spacing w:val="7"/>
                <w:sz w:val="20"/>
                <w:szCs w:val="20"/>
                <w:lang w:eastAsia="zh-CN"/>
              </w:rPr>
              <w:t>采用国标规范进行通讯协议开发</w:t>
            </w:r>
          </w:p>
          <w:p w14:paraId="5317EF8C">
            <w:pPr>
              <w:spacing w:before="114" w:line="228" w:lineRule="auto"/>
              <w:ind w:left="128"/>
              <w:rPr>
                <w:rFonts w:ascii="宋体" w:hAnsi="宋体" w:eastAsia="宋体" w:cs="宋体"/>
                <w:sz w:val="20"/>
                <w:szCs w:val="20"/>
                <w:lang w:eastAsia="zh-CN"/>
              </w:rPr>
            </w:pPr>
            <w:r>
              <w:rPr>
                <w:rFonts w:ascii="宋体" w:hAnsi="宋体" w:eastAsia="宋体" w:cs="宋体"/>
                <w:spacing w:val="7"/>
                <w:sz w:val="20"/>
                <w:szCs w:val="20"/>
                <w:lang w:eastAsia="zh-CN"/>
              </w:rPr>
              <w:t>14.</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服务器保持毫秒级车辆协议处理时间</w:t>
            </w:r>
          </w:p>
          <w:p w14:paraId="40788067">
            <w:pPr>
              <w:spacing w:before="113" w:line="223" w:lineRule="auto"/>
              <w:ind w:left="128"/>
              <w:rPr>
                <w:rFonts w:ascii="宋体" w:hAnsi="宋体" w:eastAsia="宋体" w:cs="宋体"/>
                <w:sz w:val="20"/>
                <w:szCs w:val="20"/>
                <w:lang w:eastAsia="zh-CN"/>
              </w:rPr>
            </w:pPr>
            <w:r>
              <w:rPr>
                <w:rFonts w:ascii="宋体" w:hAnsi="宋体" w:eastAsia="宋体" w:cs="宋体"/>
                <w:spacing w:val="9"/>
                <w:sz w:val="20"/>
                <w:szCs w:val="20"/>
                <w:lang w:eastAsia="zh-CN"/>
              </w:rPr>
              <w:t>15.</w:t>
            </w:r>
            <w:r>
              <w:rPr>
                <w:rFonts w:ascii="宋体" w:hAnsi="宋体" w:eastAsia="宋体" w:cs="宋体"/>
                <w:spacing w:val="-30"/>
                <w:sz w:val="20"/>
                <w:szCs w:val="20"/>
                <w:lang w:eastAsia="zh-CN"/>
              </w:rPr>
              <w:t xml:space="preserve"> </w:t>
            </w:r>
            <w:r>
              <w:rPr>
                <w:rFonts w:ascii="宋体" w:hAnsi="宋体" w:eastAsia="宋体" w:cs="宋体"/>
                <w:spacing w:val="9"/>
                <w:sz w:val="20"/>
                <w:szCs w:val="20"/>
                <w:lang w:eastAsia="zh-CN"/>
              </w:rPr>
              <w:t>采用</w:t>
            </w:r>
            <w:r>
              <w:rPr>
                <w:rFonts w:ascii="宋体" w:hAnsi="宋体" w:eastAsia="宋体" w:cs="宋体"/>
                <w:sz w:val="20"/>
                <w:szCs w:val="20"/>
                <w:lang w:eastAsia="zh-CN"/>
              </w:rPr>
              <w:t>HAProxy</w:t>
            </w:r>
            <w:r>
              <w:rPr>
                <w:rFonts w:ascii="宋体" w:hAnsi="宋体" w:eastAsia="宋体" w:cs="宋体"/>
                <w:spacing w:val="9"/>
                <w:sz w:val="20"/>
                <w:szCs w:val="20"/>
                <w:lang w:eastAsia="zh-CN"/>
              </w:rPr>
              <w:t>进行车辆通讯负载均衡，可实现服务器横向扩展提高服务并发量</w:t>
            </w:r>
          </w:p>
        </w:tc>
      </w:tr>
    </w:tbl>
    <w:p w14:paraId="4592A172">
      <w:pPr>
        <w:pStyle w:val="2"/>
        <w:ind w:firstLine="420"/>
        <w:rPr>
          <w:rFonts w:eastAsiaTheme="minorEastAsia"/>
          <w:lang w:eastAsia="zh-CN"/>
        </w:rPr>
      </w:pPr>
    </w:p>
    <w:sectPr>
      <w:headerReference r:id="rId17" w:type="default"/>
      <w:footerReference r:id="rId18" w:type="default"/>
      <w:pgSz w:w="11906" w:h="16839"/>
      <w:pgMar w:top="1431" w:right="1785" w:bottom="1177" w:left="1785" w:header="0" w:footer="98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Yu Gothic Medium">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Arial Narrow">
    <w:panose1 w:val="020B0606020202030204"/>
    <w:charset w:val="00"/>
    <w:family w:val="auto"/>
    <w:pitch w:val="default"/>
    <w:sig w:usb0="00000287" w:usb1="000008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汉仪中黑 197">
    <w:panose1 w:val="00020600040101010101"/>
    <w:charset w:val="86"/>
    <w:family w:val="auto"/>
    <w:pitch w:val="default"/>
    <w:sig w:usb0="A00002BF" w:usb1="18EF7CFA" w:usb2="00000016" w:usb3="00000000" w:csb0="0004009F" w:csb1="00000000"/>
  </w:font>
  <w:font w:name="Bebas">
    <w:panose1 w:val="00000000000000000000"/>
    <w:charset w:val="00"/>
    <w:family w:val="auto"/>
    <w:pitch w:val="default"/>
    <w:sig w:usb0="00000001"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Yu Gothic">
    <w:panose1 w:val="020B04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A3D0">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E54D">
    <w:pPr>
      <w:spacing w:line="177" w:lineRule="auto"/>
      <w:ind w:left="4389"/>
      <w:rPr>
        <w:rFonts w:ascii="等线" w:hAnsi="等线" w:eastAsia="等线" w:cs="等线"/>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CFA8E3">
                          <w:pPr>
                            <w:pStyle w:val="7"/>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52CFA8E3">
                    <w:pPr>
                      <w:pStyle w:val="7"/>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EF4D">
    <w:pPr>
      <w:spacing w:line="177" w:lineRule="auto"/>
      <w:ind w:left="4395"/>
      <w:rPr>
        <w:rFonts w:ascii="等线" w:hAnsi="等线" w:eastAsia="等线" w:cs="等线"/>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AAAA7">
                          <w:pPr>
                            <w:pStyle w:val="7"/>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34DAAAA7">
                    <w:pPr>
                      <w:pStyle w:val="7"/>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747E">
    <w:pPr>
      <w:spacing w:line="175" w:lineRule="auto"/>
      <w:ind w:left="4395"/>
      <w:rPr>
        <w:rFonts w:ascii="等线" w:hAnsi="等线" w:eastAsia="等线" w:cs="等线"/>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B88535">
                          <w:pPr>
                            <w:pStyle w:val="7"/>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2EB88535">
                    <w:pPr>
                      <w:pStyle w:val="7"/>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4F87">
    <w:pPr>
      <w:spacing w:line="177" w:lineRule="auto"/>
      <w:ind w:left="4395"/>
      <w:rPr>
        <w:rFonts w:ascii="等线" w:hAnsi="等线" w:eastAsia="等线" w:cs="等线"/>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66A0E7">
                          <w:pPr>
                            <w:pStyle w:val="7"/>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6A66A0E7">
                    <w:pPr>
                      <w:pStyle w:val="7"/>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1B95">
    <w:pPr>
      <w:spacing w:line="177" w:lineRule="auto"/>
      <w:rPr>
        <w:rFonts w:ascii="等线" w:hAnsi="等线" w:eastAsia="等线" w:cs="等线"/>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3D2F6F">
                          <w:pPr>
                            <w:pStyle w:val="7"/>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7A3D2F6F">
                    <w:pPr>
                      <w:pStyle w:val="7"/>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687C">
    <w:pPr>
      <w:spacing w:line="177" w:lineRule="auto"/>
      <w:ind w:left="8275"/>
      <w:rPr>
        <w:rFonts w:ascii="等线" w:hAnsi="等线" w:eastAsia="等线" w:cs="等线"/>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4686D6">
                          <w:pPr>
                            <w:pStyle w:val="7"/>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4A4686D6">
                    <w:pPr>
                      <w:pStyle w:val="7"/>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0C1D">
    <w:pPr>
      <w:spacing w:line="175" w:lineRule="auto"/>
      <w:ind w:left="4086"/>
      <w:rPr>
        <w:rFonts w:ascii="等线" w:hAns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D942B7">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CD942B7">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15B3">
    <w:pPr>
      <w:spacing w:line="177" w:lineRule="auto"/>
      <w:ind w:left="4131"/>
      <w:rPr>
        <w:rFonts w:ascii="等线" w:hAnsi="等线" w:eastAsia="等线" w:cs="等线"/>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320556">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- 13 -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D320556">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- 13 -</w:t>
                    </w:r>
                    <w:r>
                      <w:rPr>
                        <w:rFonts w:hint="default" w:ascii="Times New Roman" w:hAnsi="Times New Roman"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D43C">
    <w:pPr>
      <w:spacing w:line="177" w:lineRule="auto"/>
      <w:ind w:left="4082"/>
      <w:rPr>
        <w:rFonts w:ascii="等线" w:hAnsi="等线" w:eastAsia="等线" w:cs="等线"/>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37576A">
                          <w:pPr>
                            <w:pStyle w:val="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137576A">
                    <w:pPr>
                      <w:pStyle w:val="7"/>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77D3">
    <w:pPr>
      <w:spacing w:line="177" w:lineRule="auto"/>
      <w:ind w:left="4180"/>
      <w:rPr>
        <w:rFonts w:ascii="等线" w:hAnsi="等线" w:eastAsia="等线" w:cs="等线"/>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A25D5B">
                          <w:pPr>
                            <w:pStyle w:val="7"/>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1A25D5B">
                    <w:pPr>
                      <w:pStyle w:val="7"/>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7BBD">
    <w:pPr>
      <w:spacing w:line="177" w:lineRule="auto"/>
      <w:ind w:left="4082"/>
      <w:rPr>
        <w:rFonts w:ascii="等线" w:hAnsi="等线" w:eastAsia="等线" w:cs="等线"/>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05C3F7">
                          <w:pPr>
                            <w:pStyle w:val="7"/>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F05C3F7">
                    <w:pPr>
                      <w:pStyle w:val="7"/>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A371E">
    <w:pPr>
      <w:spacing w:line="177" w:lineRule="auto"/>
      <w:rPr>
        <w:rFonts w:ascii="等线" w:hAnsi="等线" w:eastAsia="等线" w:cs="等线"/>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098E0B">
                          <w:pPr>
                            <w:pStyle w:val="7"/>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66098E0B">
                    <w:pPr>
                      <w:pStyle w:val="7"/>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79BD">
    <w:pPr>
      <w:spacing w:line="177" w:lineRule="auto"/>
      <w:ind w:left="4080"/>
      <w:rPr>
        <w:rFonts w:ascii="等线" w:hAnsi="等线" w:eastAsia="等线" w:cs="等线"/>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DE8A73">
                          <w:pPr>
                            <w:pStyle w:val="7"/>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6EDE8A73">
                    <w:pPr>
                      <w:pStyle w:val="7"/>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81AE">
    <w:pPr>
      <w:spacing w:line="177" w:lineRule="auto"/>
      <w:ind w:left="4389"/>
      <w:rPr>
        <w:rFonts w:ascii="等线" w:hAnsi="等线" w:eastAsia="等线" w:cs="等线"/>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F6D3A7">
                          <w:pPr>
                            <w:pStyle w:val="7"/>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0F6D3A7">
                    <w:pPr>
                      <w:pStyle w:val="7"/>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56A2">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MzkxOWYwOTJhNGFlODRmZTI2NzMxMTg0MTI5YjMifQ=="/>
  </w:docVars>
  <w:rsids>
    <w:rsidRoot w:val="00DA55D2"/>
    <w:rsid w:val="000C56B0"/>
    <w:rsid w:val="00103C2F"/>
    <w:rsid w:val="0011760F"/>
    <w:rsid w:val="002B04B7"/>
    <w:rsid w:val="003476A1"/>
    <w:rsid w:val="0039593C"/>
    <w:rsid w:val="005461B0"/>
    <w:rsid w:val="00547AA6"/>
    <w:rsid w:val="00566A1C"/>
    <w:rsid w:val="005A39F3"/>
    <w:rsid w:val="005B3DD2"/>
    <w:rsid w:val="005F658C"/>
    <w:rsid w:val="006475EC"/>
    <w:rsid w:val="00660329"/>
    <w:rsid w:val="006E45F6"/>
    <w:rsid w:val="00771531"/>
    <w:rsid w:val="0081290C"/>
    <w:rsid w:val="009C7F0B"/>
    <w:rsid w:val="00A2289D"/>
    <w:rsid w:val="00AC64A2"/>
    <w:rsid w:val="00B7276C"/>
    <w:rsid w:val="00C20B14"/>
    <w:rsid w:val="00CE155C"/>
    <w:rsid w:val="00D36088"/>
    <w:rsid w:val="00DA55D2"/>
    <w:rsid w:val="00E92580"/>
    <w:rsid w:val="00EE0F19"/>
    <w:rsid w:val="00EE643A"/>
    <w:rsid w:val="00F2276D"/>
    <w:rsid w:val="00FB4CF5"/>
    <w:rsid w:val="02CD3CC1"/>
    <w:rsid w:val="060B17F1"/>
    <w:rsid w:val="0A2E4339"/>
    <w:rsid w:val="0A5A1639"/>
    <w:rsid w:val="0B8213C1"/>
    <w:rsid w:val="0D004C93"/>
    <w:rsid w:val="0E884F40"/>
    <w:rsid w:val="0F706100"/>
    <w:rsid w:val="11BB562D"/>
    <w:rsid w:val="12F41566"/>
    <w:rsid w:val="13EE3A98"/>
    <w:rsid w:val="13F21542"/>
    <w:rsid w:val="143516C6"/>
    <w:rsid w:val="16223ECC"/>
    <w:rsid w:val="16CD3F0F"/>
    <w:rsid w:val="16D6234B"/>
    <w:rsid w:val="16EB42BE"/>
    <w:rsid w:val="16F9376B"/>
    <w:rsid w:val="180C273E"/>
    <w:rsid w:val="1901601B"/>
    <w:rsid w:val="190873AA"/>
    <w:rsid w:val="1A541902"/>
    <w:rsid w:val="1AAB26E2"/>
    <w:rsid w:val="1C4C1CA3"/>
    <w:rsid w:val="1D291A54"/>
    <w:rsid w:val="1D7A0102"/>
    <w:rsid w:val="1DA65693"/>
    <w:rsid w:val="20C4005A"/>
    <w:rsid w:val="21611D4D"/>
    <w:rsid w:val="22C66F2D"/>
    <w:rsid w:val="233D5EA2"/>
    <w:rsid w:val="24417C14"/>
    <w:rsid w:val="25234734"/>
    <w:rsid w:val="28DC615D"/>
    <w:rsid w:val="2A2D10C1"/>
    <w:rsid w:val="2A826CAA"/>
    <w:rsid w:val="2AC57738"/>
    <w:rsid w:val="2AF53506"/>
    <w:rsid w:val="2B4B2F0A"/>
    <w:rsid w:val="2BF612E4"/>
    <w:rsid w:val="2C5D75B5"/>
    <w:rsid w:val="2D1A7254"/>
    <w:rsid w:val="2E6C0278"/>
    <w:rsid w:val="2F05758E"/>
    <w:rsid w:val="2FB63264"/>
    <w:rsid w:val="2FEF4E29"/>
    <w:rsid w:val="30D836AE"/>
    <w:rsid w:val="31692558"/>
    <w:rsid w:val="317731FE"/>
    <w:rsid w:val="32CE4632"/>
    <w:rsid w:val="3327089B"/>
    <w:rsid w:val="339A4C4A"/>
    <w:rsid w:val="352E7D40"/>
    <w:rsid w:val="37CB7AC8"/>
    <w:rsid w:val="37E17FC7"/>
    <w:rsid w:val="38F01AA4"/>
    <w:rsid w:val="39DC7D6B"/>
    <w:rsid w:val="3B7A5A8D"/>
    <w:rsid w:val="3C681D8A"/>
    <w:rsid w:val="3CFD6976"/>
    <w:rsid w:val="3D0A2E41"/>
    <w:rsid w:val="3D672041"/>
    <w:rsid w:val="3E7C7675"/>
    <w:rsid w:val="3EED5893"/>
    <w:rsid w:val="40DE2A08"/>
    <w:rsid w:val="41B80A98"/>
    <w:rsid w:val="42022339"/>
    <w:rsid w:val="42A31C2F"/>
    <w:rsid w:val="437C436D"/>
    <w:rsid w:val="440E1469"/>
    <w:rsid w:val="44D746F9"/>
    <w:rsid w:val="44F85248"/>
    <w:rsid w:val="48AA54D8"/>
    <w:rsid w:val="49044BE8"/>
    <w:rsid w:val="4957740E"/>
    <w:rsid w:val="4ADE36FB"/>
    <w:rsid w:val="4BD034A7"/>
    <w:rsid w:val="4BD87966"/>
    <w:rsid w:val="4BDF36EB"/>
    <w:rsid w:val="4C5B0FC3"/>
    <w:rsid w:val="4D077F97"/>
    <w:rsid w:val="4EDE2869"/>
    <w:rsid w:val="4FF359B6"/>
    <w:rsid w:val="516C0109"/>
    <w:rsid w:val="51EA5DB2"/>
    <w:rsid w:val="52486D72"/>
    <w:rsid w:val="53560736"/>
    <w:rsid w:val="53B627E1"/>
    <w:rsid w:val="54B35714"/>
    <w:rsid w:val="54FF758B"/>
    <w:rsid w:val="554A7372"/>
    <w:rsid w:val="56AB0D99"/>
    <w:rsid w:val="577218B7"/>
    <w:rsid w:val="58E82F9E"/>
    <w:rsid w:val="5B2E3D47"/>
    <w:rsid w:val="5C505FE9"/>
    <w:rsid w:val="5C78171D"/>
    <w:rsid w:val="5C7C3D65"/>
    <w:rsid w:val="5D0B433F"/>
    <w:rsid w:val="5D663C6C"/>
    <w:rsid w:val="5ED502B1"/>
    <w:rsid w:val="5F971A72"/>
    <w:rsid w:val="60636F96"/>
    <w:rsid w:val="6195655C"/>
    <w:rsid w:val="628232F6"/>
    <w:rsid w:val="64414AEB"/>
    <w:rsid w:val="66D04B13"/>
    <w:rsid w:val="672A7AB8"/>
    <w:rsid w:val="67F35FD0"/>
    <w:rsid w:val="687F3E33"/>
    <w:rsid w:val="6B6C68F1"/>
    <w:rsid w:val="6B773A80"/>
    <w:rsid w:val="6C213229"/>
    <w:rsid w:val="6C24541E"/>
    <w:rsid w:val="6CAB3449"/>
    <w:rsid w:val="6DC30922"/>
    <w:rsid w:val="6FD71368"/>
    <w:rsid w:val="708B02CA"/>
    <w:rsid w:val="714F52AF"/>
    <w:rsid w:val="73FC0A2E"/>
    <w:rsid w:val="74933140"/>
    <w:rsid w:val="76EE73BE"/>
    <w:rsid w:val="770C71DA"/>
    <w:rsid w:val="78B232D3"/>
    <w:rsid w:val="78D02E44"/>
    <w:rsid w:val="78D51BC9"/>
    <w:rsid w:val="793A1DDD"/>
    <w:rsid w:val="79AB2CDA"/>
    <w:rsid w:val="7A1C14E2"/>
    <w:rsid w:val="7B5448ED"/>
    <w:rsid w:val="7BE424D4"/>
    <w:rsid w:val="7C445D23"/>
    <w:rsid w:val="7C5019F3"/>
    <w:rsid w:val="7CEF2EDE"/>
    <w:rsid w:val="7D5E5352"/>
    <w:rsid w:val="7D6E1B4D"/>
    <w:rsid w:val="7DF804B8"/>
    <w:rsid w:val="7FE6281E"/>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仿宋" w:cs="Arial"/>
      <w:snapToGrid w:val="0"/>
      <w:color w:val="000000"/>
      <w:sz w:val="32"/>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黑体"/>
      <w:kern w:val="44"/>
      <w:sz w:val="32"/>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eastAsia="楷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560" w:lineRule="exact"/>
      <w:ind w:firstLine="721" w:firstLineChars="200"/>
    </w:pPr>
    <w:rPr>
      <w:rFonts w:ascii="Calibri"/>
    </w:rPr>
  </w:style>
  <w:style w:type="paragraph" w:styleId="3">
    <w:name w:val="Body Text"/>
    <w:basedOn w:val="1"/>
    <w:autoRedefine/>
    <w:semiHidden/>
    <w:qFormat/>
    <w:uiPriority w:val="0"/>
  </w:style>
  <w:style w:type="paragraph" w:styleId="6">
    <w:name w:val="Balloon Text"/>
    <w:basedOn w:val="1"/>
    <w:link w:val="13"/>
    <w:qFormat/>
    <w:uiPriority w:val="0"/>
    <w:rPr>
      <w:sz w:val="18"/>
      <w:szCs w:val="18"/>
    </w:rPr>
  </w:style>
  <w:style w:type="paragraph" w:styleId="7">
    <w:name w:val="footer"/>
    <w:basedOn w:val="1"/>
    <w:autoRedefine/>
    <w:qFormat/>
    <w:uiPriority w:val="99"/>
    <w:pPr>
      <w:tabs>
        <w:tab w:val="center" w:pos="4153"/>
        <w:tab w:val="right" w:pos="8306"/>
      </w:tabs>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_GB2312" w:hAnsi="仿宋_GB2312" w:eastAsia="仿宋_GB2312" w:cs="仿宋_GB2312"/>
      <w:sz w:val="24"/>
      <w:szCs w:val="24"/>
    </w:rPr>
  </w:style>
  <w:style w:type="character" w:customStyle="1" w:styleId="13">
    <w:name w:val="批注框文本 Char"/>
    <w:basedOn w:val="10"/>
    <w:link w:val="6"/>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png"/><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header" Target="header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11535</Words>
  <Characters>12050</Characters>
  <Lines>136</Lines>
  <Paragraphs>38</Paragraphs>
  <TotalTime>26</TotalTime>
  <ScaleCrop>false</ScaleCrop>
  <LinksUpToDate>false</LinksUpToDate>
  <CharactersWithSpaces>12511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2024-12-18T06:18:00Z</dcterms:created>
  <dc:creator>Administrator</dc:creator>
  <cp:lastModifiedBy>晶.</cp:lastModifiedBy>
  <cp:lastPrinted>2024-12-19T09:54:03Z</cp:lastPrinted>
  <dcterms:modified xsi:type="dcterms:W3CDTF">2024-12-19T10:21:07Z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2024-12-11T15:35:09Z</vt:filetime>
  </property>
  <property fmtid="{D5CDD505-2E9C-101B-9397-08002B2CF9AE}" pid="4" name="KSOProductBuildVer">
    <vt:lpwstr>2052-12.1.0.19302</vt:lpwstr>
  </property>
  <property fmtid="{D5CDD505-2E9C-101B-9397-08002B2CF9AE}" pid="5" name="ICV">
    <vt:lpwstr>B24E91E3852F464888961D8C669B2142_13</vt:lpwstr>
  </property>
</Properties>
</file>